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C29" w:rsidRDefault="00B34C29" w:rsidP="00B34C29">
      <w:pPr>
        <w:widowControl w:val="0"/>
        <w:spacing w:before="71" w:line="276" w:lineRule="auto"/>
        <w:jc w:val="center"/>
        <w:rPr>
          <w:rFonts w:ascii="Arial" w:eastAsia="Calibri" w:hAnsi="Arial" w:cs="Arial"/>
          <w:b/>
          <w:color w:val="323232"/>
          <w:sz w:val="20"/>
          <w:lang w:val="en-US" w:eastAsia="en-US"/>
        </w:rPr>
      </w:pPr>
      <w:r>
        <w:rPr>
          <w:rFonts w:ascii="Arial" w:eastAsia="Calibri" w:hAnsi="Arial" w:cs="Arial"/>
          <w:b/>
          <w:bCs/>
          <w:color w:val="323232"/>
          <w:sz w:val="20"/>
          <w:lang w:val="eu-ES" w:eastAsia="en-US"/>
        </w:rPr>
        <w:t xml:space="preserve">ARKEOLOGIA ETA PALEONTOLOGIA MATERIALAK </w:t>
      </w:r>
      <w:r>
        <w:rPr>
          <w:rFonts w:ascii="Arial" w:eastAsia="Calibri" w:hAnsi="Arial" w:cs="Arial"/>
          <w:b/>
          <w:color w:val="323232"/>
          <w:sz w:val="20"/>
          <w:lang w:val="eu-ES" w:eastAsia="en-US"/>
        </w:rPr>
        <w:t>LEKUALDATZEKO ESKABIDE-ORRIA</w:t>
      </w:r>
      <w:r>
        <w:rPr>
          <w:rFonts w:ascii="Arial" w:eastAsia="Calibri" w:hAnsi="Arial" w:cs="Arial"/>
          <w:b/>
          <w:color w:val="323232"/>
          <w:sz w:val="20"/>
          <w:lang w:val="en-US" w:eastAsia="en-US"/>
        </w:rPr>
        <w:t xml:space="preserve"> </w:t>
      </w:r>
    </w:p>
    <w:p w:rsidR="00B34C29" w:rsidRDefault="00B34C29" w:rsidP="00B34C29">
      <w:pPr>
        <w:widowControl w:val="0"/>
        <w:spacing w:before="71" w:line="276" w:lineRule="auto"/>
        <w:jc w:val="center"/>
        <w:rPr>
          <w:rFonts w:ascii="Arial" w:hAnsi="Arial" w:cs="Arial"/>
          <w:color w:val="404040"/>
          <w:sz w:val="20"/>
          <w:lang w:val="eu-ES" w:eastAsia="ar-SA"/>
        </w:rPr>
      </w:pPr>
      <w:r>
        <w:rPr>
          <w:rFonts w:ascii="Arial" w:hAnsi="Arial" w:cs="Arial"/>
          <w:color w:val="404040"/>
          <w:sz w:val="20"/>
          <w:lang w:val="es-ES" w:eastAsia="ar-SA"/>
        </w:rPr>
        <w:t>SOLICITUD DE TRASLADO DE MATERIALES ARQUEOLÓGICOS Y PALEONTOLÓGICOS</w:t>
      </w:r>
    </w:p>
    <w:p w:rsidR="00F029F1" w:rsidRPr="00C56EE9" w:rsidRDefault="00F029F1" w:rsidP="00406AEC">
      <w:pPr>
        <w:jc w:val="both"/>
        <w:rPr>
          <w:rFonts w:ascii="Arial" w:hAnsi="Arial" w:cs="Arial"/>
          <w:color w:val="000000"/>
          <w:sz w:val="16"/>
          <w:szCs w:val="16"/>
          <w:lang w:val="es-ES"/>
        </w:rPr>
      </w:pPr>
    </w:p>
    <w:p w:rsidR="00653A8D" w:rsidRPr="00C56EE9" w:rsidRDefault="00BA6FC1" w:rsidP="000B6886">
      <w:pPr>
        <w:widowControl w:val="0"/>
        <w:spacing w:before="71" w:line="276" w:lineRule="auto"/>
        <w:rPr>
          <w:rFonts w:ascii="Arial" w:eastAsia="Calibri" w:hAnsi="Arial" w:cs="Arial"/>
          <w:b/>
          <w:color w:val="323232"/>
          <w:spacing w:val="-11"/>
          <w:sz w:val="22"/>
          <w:szCs w:val="22"/>
          <w:lang w:val="es-ES" w:eastAsia="en-US"/>
        </w:rPr>
      </w:pPr>
      <w:r w:rsidRPr="00C56EE9">
        <w:rPr>
          <w:rFonts w:ascii="Arial" w:eastAsia="Calibri" w:hAnsi="Arial" w:cs="Arial"/>
          <w:b/>
          <w:bCs/>
          <w:color w:val="323232"/>
          <w:sz w:val="22"/>
          <w:szCs w:val="22"/>
          <w:lang w:val="es-ES" w:eastAsia="en-US"/>
        </w:rPr>
        <w:t xml:space="preserve">1. </w:t>
      </w:r>
      <w:proofErr w:type="spellStart"/>
      <w:r w:rsidR="00C56EE9" w:rsidRPr="00C56EE9">
        <w:rPr>
          <w:rFonts w:ascii="Arial" w:eastAsia="Calibri" w:hAnsi="Arial" w:cs="Arial"/>
          <w:b/>
          <w:color w:val="323232"/>
          <w:sz w:val="22"/>
          <w:szCs w:val="22"/>
          <w:lang w:val="es-ES" w:eastAsia="en-US"/>
        </w:rPr>
        <w:t>Eskatzailearen</w:t>
      </w:r>
      <w:proofErr w:type="spellEnd"/>
      <w:r w:rsidR="00C56EE9" w:rsidRPr="00C56EE9">
        <w:rPr>
          <w:rFonts w:ascii="Arial" w:eastAsia="Calibri" w:hAnsi="Arial" w:cs="Arial"/>
          <w:b/>
          <w:color w:val="323232"/>
          <w:sz w:val="22"/>
          <w:szCs w:val="22"/>
          <w:lang w:val="es-ES" w:eastAsia="en-US"/>
        </w:rPr>
        <w:t xml:space="preserve"> </w:t>
      </w:r>
      <w:proofErr w:type="spellStart"/>
      <w:r w:rsidR="00C56EE9" w:rsidRPr="00C56EE9">
        <w:rPr>
          <w:rFonts w:ascii="Arial" w:eastAsia="Calibri" w:hAnsi="Arial" w:cs="Arial"/>
          <w:b/>
          <w:color w:val="323232"/>
          <w:sz w:val="22"/>
          <w:szCs w:val="22"/>
          <w:lang w:val="es-ES" w:eastAsia="en-US"/>
        </w:rPr>
        <w:t>datuak</w:t>
      </w:r>
      <w:proofErr w:type="spellEnd"/>
      <w:r w:rsidR="00C56EE9" w:rsidRPr="00C56EE9">
        <w:rPr>
          <w:rFonts w:ascii="Arial" w:eastAsia="Calibri" w:hAnsi="Arial" w:cs="Arial"/>
          <w:b/>
          <w:color w:val="323232"/>
          <w:sz w:val="22"/>
          <w:szCs w:val="22"/>
          <w:lang w:val="es-ES" w:eastAsia="en-US"/>
        </w:rPr>
        <w:t xml:space="preserve"> / </w:t>
      </w:r>
      <w:proofErr w:type="spellStart"/>
      <w:r w:rsidR="00C56EE9" w:rsidRPr="00C56EE9">
        <w:rPr>
          <w:rFonts w:ascii="Arial" w:hAnsi="Arial" w:cs="Arial"/>
          <w:color w:val="404040"/>
          <w:sz w:val="22"/>
          <w:szCs w:val="22"/>
          <w:lang w:val="eu-ES" w:eastAsia="ar-SA"/>
        </w:rPr>
        <w:t>Datos</w:t>
      </w:r>
      <w:proofErr w:type="spellEnd"/>
      <w:r w:rsidR="00C56EE9" w:rsidRPr="00C56EE9">
        <w:rPr>
          <w:rFonts w:ascii="Arial" w:hAnsi="Arial" w:cs="Arial"/>
          <w:color w:val="404040"/>
          <w:sz w:val="22"/>
          <w:szCs w:val="22"/>
          <w:lang w:val="eu-ES" w:eastAsia="ar-SA"/>
        </w:rPr>
        <w:t xml:space="preserve"> de la </w:t>
      </w:r>
      <w:proofErr w:type="spellStart"/>
      <w:r w:rsidR="00C56EE9" w:rsidRPr="00C56EE9">
        <w:rPr>
          <w:rFonts w:ascii="Arial" w:hAnsi="Arial" w:cs="Arial"/>
          <w:color w:val="404040"/>
          <w:sz w:val="22"/>
          <w:szCs w:val="22"/>
          <w:lang w:val="eu-ES" w:eastAsia="ar-SA"/>
        </w:rPr>
        <w:t>persona</w:t>
      </w:r>
      <w:proofErr w:type="spellEnd"/>
      <w:r w:rsidR="00C56EE9" w:rsidRPr="00C56EE9">
        <w:rPr>
          <w:rFonts w:ascii="Arial" w:hAnsi="Arial" w:cs="Arial"/>
          <w:color w:val="404040"/>
          <w:sz w:val="22"/>
          <w:szCs w:val="22"/>
          <w:lang w:val="eu-ES" w:eastAsia="ar-SA"/>
        </w:rPr>
        <w:t xml:space="preserve"> </w:t>
      </w:r>
      <w:proofErr w:type="spellStart"/>
      <w:r w:rsidR="00C56EE9" w:rsidRPr="00C56EE9">
        <w:rPr>
          <w:rFonts w:ascii="Arial" w:hAnsi="Arial" w:cs="Arial"/>
          <w:color w:val="404040"/>
          <w:sz w:val="22"/>
          <w:szCs w:val="22"/>
          <w:lang w:val="eu-ES" w:eastAsia="ar-SA"/>
        </w:rPr>
        <w:t>solicitante</w:t>
      </w:r>
      <w:proofErr w:type="spellEnd"/>
    </w:p>
    <w:tbl>
      <w:tblPr>
        <w:tblW w:w="907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1961"/>
        <w:gridCol w:w="449"/>
        <w:gridCol w:w="3686"/>
        <w:gridCol w:w="1275"/>
        <w:gridCol w:w="1701"/>
      </w:tblGrid>
      <w:tr w:rsidR="00BA6FC1" w:rsidRPr="00C56EE9" w:rsidTr="00A8270F">
        <w:trPr>
          <w:trHeight w:val="510"/>
        </w:trPr>
        <w:tc>
          <w:tcPr>
            <w:tcW w:w="1961" w:type="dxa"/>
            <w:shd w:val="clear" w:color="auto" w:fill="auto"/>
            <w:vAlign w:val="center"/>
          </w:tcPr>
          <w:p w:rsidR="00BA6FC1" w:rsidRPr="00C56EE9" w:rsidRDefault="00BA6FC1" w:rsidP="00345176">
            <w:pPr>
              <w:pStyle w:val="TableParagraph"/>
              <w:rPr>
                <w:rFonts w:ascii="Arial" w:hAnsi="Arial" w:cs="Arial"/>
                <w:b/>
                <w:color w:val="323232"/>
                <w:sz w:val="18"/>
                <w:lang w:val="es-ES"/>
              </w:rPr>
            </w:pPr>
            <w:proofErr w:type="spellStart"/>
            <w:r w:rsidRPr="00C56EE9">
              <w:rPr>
                <w:rFonts w:ascii="Arial" w:hAnsi="Arial" w:cs="Arial"/>
                <w:b/>
                <w:color w:val="323232"/>
                <w:sz w:val="18"/>
                <w:lang w:val="es-ES"/>
              </w:rPr>
              <w:t>Izen-abizenak</w:t>
            </w:r>
            <w:proofErr w:type="spellEnd"/>
            <w:r w:rsidRPr="00C56EE9">
              <w:rPr>
                <w:rFonts w:ascii="Arial" w:hAnsi="Arial" w:cs="Arial"/>
                <w:b/>
                <w:color w:val="323232"/>
                <w:sz w:val="18"/>
                <w:lang w:val="es-ES"/>
              </w:rPr>
              <w:t xml:space="preserve"> / </w:t>
            </w:r>
          </w:p>
          <w:p w:rsidR="00BA6FC1" w:rsidRPr="00C56EE9" w:rsidRDefault="00BA6FC1" w:rsidP="00345176">
            <w:pPr>
              <w:pStyle w:val="TableParagraph"/>
              <w:rPr>
                <w:rFonts w:ascii="Arial" w:hAnsi="Arial" w:cs="Arial"/>
                <w:b/>
                <w:color w:val="323232"/>
                <w:sz w:val="18"/>
                <w:lang w:val="es-ES"/>
              </w:rPr>
            </w:pPr>
            <w:r w:rsidRPr="00C56EE9">
              <w:rPr>
                <w:rFonts w:ascii="Arial" w:hAnsi="Arial" w:cs="Arial"/>
                <w:color w:val="404040"/>
                <w:sz w:val="18"/>
                <w:szCs w:val="18"/>
                <w:lang w:val="es-ES"/>
              </w:rPr>
              <w:t>Nombre y apellidos</w:t>
            </w:r>
          </w:p>
        </w:tc>
        <w:tc>
          <w:tcPr>
            <w:tcW w:w="4135" w:type="dxa"/>
            <w:gridSpan w:val="2"/>
            <w:shd w:val="clear" w:color="auto" w:fill="auto"/>
            <w:vAlign w:val="center"/>
          </w:tcPr>
          <w:p w:rsidR="00BA6FC1" w:rsidRPr="00C56EE9" w:rsidRDefault="00BA6FC1" w:rsidP="00345176">
            <w:pPr>
              <w:rPr>
                <w:rFonts w:ascii="Arial" w:hAnsi="Arial" w:cs="Arial"/>
                <w:color w:val="404040"/>
                <w:sz w:val="18"/>
                <w:szCs w:val="18"/>
                <w:lang w:val="es-ES"/>
              </w:rPr>
            </w:pPr>
          </w:p>
        </w:tc>
        <w:tc>
          <w:tcPr>
            <w:tcW w:w="1275" w:type="dxa"/>
            <w:shd w:val="clear" w:color="auto" w:fill="auto"/>
            <w:vAlign w:val="center"/>
          </w:tcPr>
          <w:p w:rsidR="00BA6FC1" w:rsidRPr="00C56EE9" w:rsidRDefault="00BA6FC1" w:rsidP="00345176">
            <w:pPr>
              <w:rPr>
                <w:rFonts w:ascii="Arial" w:hAnsi="Arial" w:cs="Arial"/>
                <w:color w:val="404040"/>
                <w:sz w:val="18"/>
                <w:szCs w:val="18"/>
                <w:lang w:val="es-ES"/>
              </w:rPr>
            </w:pPr>
            <w:r w:rsidRPr="00C56EE9">
              <w:rPr>
                <w:rFonts w:ascii="Arial" w:eastAsia="Calibri" w:hAnsi="Arial" w:cs="Arial"/>
                <w:b/>
                <w:color w:val="323232"/>
                <w:sz w:val="18"/>
                <w:szCs w:val="22"/>
                <w:lang w:val="es-ES" w:eastAsia="en-US"/>
              </w:rPr>
              <w:t>NAN /</w:t>
            </w:r>
            <w:r w:rsidRPr="00C56EE9">
              <w:rPr>
                <w:rFonts w:ascii="Arial" w:hAnsi="Arial" w:cs="Arial"/>
                <w:b/>
                <w:bCs/>
                <w:color w:val="404040"/>
                <w:sz w:val="18"/>
                <w:szCs w:val="18"/>
                <w:lang w:val="es-ES"/>
              </w:rPr>
              <w:t xml:space="preserve"> </w:t>
            </w:r>
            <w:r w:rsidRPr="00C56EE9">
              <w:rPr>
                <w:rFonts w:ascii="Arial" w:hAnsi="Arial" w:cs="Arial"/>
                <w:color w:val="404040"/>
                <w:sz w:val="18"/>
                <w:szCs w:val="18"/>
                <w:lang w:val="es-ES"/>
              </w:rPr>
              <w:br/>
            </w:r>
            <w:r w:rsidRPr="00C56EE9">
              <w:rPr>
                <w:rFonts w:ascii="Arial" w:eastAsia="Calibri" w:hAnsi="Arial" w:cs="Arial"/>
                <w:color w:val="404040"/>
                <w:sz w:val="18"/>
                <w:szCs w:val="18"/>
                <w:lang w:val="es-ES" w:eastAsia="en-US"/>
              </w:rPr>
              <w:t>DNI</w:t>
            </w:r>
          </w:p>
        </w:tc>
        <w:tc>
          <w:tcPr>
            <w:tcW w:w="1701" w:type="dxa"/>
            <w:shd w:val="clear" w:color="auto" w:fill="auto"/>
            <w:vAlign w:val="center"/>
          </w:tcPr>
          <w:p w:rsidR="00BA6FC1" w:rsidRPr="00C56EE9" w:rsidRDefault="00BA6FC1" w:rsidP="00345176">
            <w:pPr>
              <w:rPr>
                <w:rFonts w:ascii="Arial" w:hAnsi="Arial" w:cs="Arial"/>
                <w:color w:val="404040"/>
                <w:sz w:val="18"/>
                <w:szCs w:val="18"/>
                <w:lang w:val="es-ES"/>
              </w:rPr>
            </w:pPr>
          </w:p>
        </w:tc>
      </w:tr>
      <w:tr w:rsidR="00C56EE9" w:rsidRPr="00C56EE9" w:rsidTr="00EE6881">
        <w:trPr>
          <w:trHeight w:val="510"/>
        </w:trPr>
        <w:tc>
          <w:tcPr>
            <w:tcW w:w="2410" w:type="dxa"/>
            <w:gridSpan w:val="2"/>
            <w:shd w:val="clear" w:color="auto" w:fill="auto"/>
            <w:vAlign w:val="center"/>
          </w:tcPr>
          <w:p w:rsidR="00C56EE9" w:rsidRPr="00C56EE9" w:rsidRDefault="00C56EE9" w:rsidP="00EE6881">
            <w:pPr>
              <w:rPr>
                <w:rFonts w:ascii="Arial" w:hAnsi="Arial" w:cs="Arial"/>
                <w:b/>
                <w:color w:val="000000"/>
                <w:sz w:val="18"/>
                <w:szCs w:val="18"/>
                <w:lang w:val="es-ES"/>
              </w:rPr>
            </w:pPr>
            <w:proofErr w:type="spellStart"/>
            <w:r w:rsidRPr="00C56EE9">
              <w:rPr>
                <w:rFonts w:ascii="Arial" w:eastAsia="Calibri" w:hAnsi="Arial" w:cs="Arial"/>
                <w:b/>
                <w:color w:val="323232"/>
                <w:sz w:val="18"/>
                <w:szCs w:val="22"/>
                <w:lang w:val="es-ES" w:eastAsia="en-US"/>
              </w:rPr>
              <w:t>Erakundea</w:t>
            </w:r>
            <w:proofErr w:type="spellEnd"/>
            <w:r w:rsidRPr="00C56EE9">
              <w:rPr>
                <w:rFonts w:ascii="Arial" w:eastAsia="Calibri" w:hAnsi="Arial" w:cs="Arial"/>
                <w:b/>
                <w:color w:val="323232"/>
                <w:sz w:val="18"/>
                <w:szCs w:val="22"/>
                <w:lang w:val="es-ES" w:eastAsia="en-US"/>
              </w:rPr>
              <w:t xml:space="preserve"> </w:t>
            </w:r>
            <w:proofErr w:type="spellStart"/>
            <w:r w:rsidRPr="00C56EE9">
              <w:rPr>
                <w:rFonts w:ascii="Arial" w:eastAsia="Calibri" w:hAnsi="Arial" w:cs="Arial"/>
                <w:b/>
                <w:color w:val="323232"/>
                <w:sz w:val="18"/>
                <w:szCs w:val="22"/>
                <w:lang w:val="es-ES" w:eastAsia="en-US"/>
              </w:rPr>
              <w:t>edo</w:t>
            </w:r>
            <w:proofErr w:type="spellEnd"/>
            <w:r w:rsidRPr="00C56EE9">
              <w:rPr>
                <w:rFonts w:ascii="Arial" w:eastAsia="Calibri" w:hAnsi="Arial" w:cs="Arial"/>
                <w:b/>
                <w:color w:val="323232"/>
                <w:sz w:val="18"/>
                <w:szCs w:val="22"/>
                <w:lang w:val="es-ES" w:eastAsia="en-US"/>
              </w:rPr>
              <w:t xml:space="preserve"> </w:t>
            </w:r>
            <w:proofErr w:type="spellStart"/>
            <w:r w:rsidRPr="00C56EE9">
              <w:rPr>
                <w:rFonts w:ascii="Arial" w:eastAsia="Calibri" w:hAnsi="Arial" w:cs="Arial"/>
                <w:b/>
                <w:color w:val="323232"/>
                <w:sz w:val="18"/>
                <w:szCs w:val="22"/>
                <w:lang w:val="es-ES" w:eastAsia="en-US"/>
              </w:rPr>
              <w:t>enpresa</w:t>
            </w:r>
            <w:proofErr w:type="spellEnd"/>
            <w:r w:rsidRPr="00C56EE9">
              <w:rPr>
                <w:rFonts w:ascii="Arial" w:eastAsia="Calibri" w:hAnsi="Arial" w:cs="Arial"/>
                <w:b/>
                <w:color w:val="323232"/>
                <w:sz w:val="18"/>
                <w:szCs w:val="22"/>
                <w:lang w:val="es-ES" w:eastAsia="en-US"/>
              </w:rPr>
              <w:t xml:space="preserve"> /</w:t>
            </w:r>
            <w:r w:rsidRPr="00C56EE9">
              <w:rPr>
                <w:rFonts w:ascii="Arial" w:hAnsi="Arial" w:cs="Arial"/>
                <w:b/>
                <w:color w:val="000000"/>
                <w:sz w:val="18"/>
                <w:szCs w:val="18"/>
                <w:lang w:val="es-ES"/>
              </w:rPr>
              <w:t xml:space="preserve"> </w:t>
            </w:r>
          </w:p>
          <w:p w:rsidR="00C56EE9" w:rsidRPr="00C56EE9" w:rsidRDefault="00C56EE9" w:rsidP="00EE6881">
            <w:pPr>
              <w:rPr>
                <w:rFonts w:ascii="Arial" w:hAnsi="Arial" w:cs="Arial"/>
                <w:b/>
                <w:color w:val="000000"/>
                <w:sz w:val="18"/>
                <w:szCs w:val="18"/>
                <w:lang w:val="es-ES"/>
              </w:rPr>
            </w:pPr>
            <w:r w:rsidRPr="00C56EE9">
              <w:rPr>
                <w:rFonts w:ascii="Arial" w:hAnsi="Arial" w:cs="Arial"/>
                <w:color w:val="404040"/>
                <w:sz w:val="18"/>
                <w:szCs w:val="18"/>
                <w:lang w:val="es-ES"/>
              </w:rPr>
              <w:t>Entidad o empresa</w:t>
            </w:r>
          </w:p>
        </w:tc>
        <w:tc>
          <w:tcPr>
            <w:tcW w:w="6662" w:type="dxa"/>
            <w:gridSpan w:val="3"/>
            <w:shd w:val="clear" w:color="auto" w:fill="auto"/>
            <w:vAlign w:val="center"/>
          </w:tcPr>
          <w:p w:rsidR="00C56EE9" w:rsidRPr="00C56EE9" w:rsidRDefault="00C56EE9" w:rsidP="00EE6881">
            <w:pPr>
              <w:rPr>
                <w:rFonts w:ascii="Arial" w:hAnsi="Arial" w:cs="Arial"/>
                <w:color w:val="000000"/>
                <w:sz w:val="18"/>
                <w:szCs w:val="18"/>
                <w:lang w:val="es-ES"/>
              </w:rPr>
            </w:pPr>
          </w:p>
        </w:tc>
      </w:tr>
      <w:tr w:rsidR="00A7457A" w:rsidRPr="00C56EE9" w:rsidTr="00BA6FC1">
        <w:trPr>
          <w:trHeight w:val="510"/>
        </w:trPr>
        <w:tc>
          <w:tcPr>
            <w:tcW w:w="1961" w:type="dxa"/>
            <w:shd w:val="clear" w:color="auto" w:fill="auto"/>
            <w:vAlign w:val="center"/>
          </w:tcPr>
          <w:p w:rsidR="00A7457A" w:rsidRPr="00C56EE9" w:rsidRDefault="00A7457A" w:rsidP="00345176">
            <w:pPr>
              <w:pStyle w:val="TableParagraph"/>
              <w:rPr>
                <w:rFonts w:ascii="Arial" w:hAnsi="Arial" w:cs="Arial"/>
                <w:b/>
                <w:color w:val="323232"/>
                <w:sz w:val="18"/>
              </w:rPr>
            </w:pPr>
            <w:r w:rsidRPr="00C56EE9">
              <w:rPr>
                <w:rFonts w:ascii="Arial" w:hAnsi="Arial" w:cs="Arial"/>
                <w:b/>
                <w:color w:val="323232"/>
                <w:sz w:val="18"/>
              </w:rPr>
              <w:t xml:space="preserve">Posta </w:t>
            </w:r>
            <w:proofErr w:type="spellStart"/>
            <w:r w:rsidRPr="00C56EE9">
              <w:rPr>
                <w:rFonts w:ascii="Arial" w:hAnsi="Arial" w:cs="Arial"/>
                <w:b/>
                <w:color w:val="323232"/>
                <w:sz w:val="18"/>
              </w:rPr>
              <w:t>helbidea</w:t>
            </w:r>
            <w:proofErr w:type="spellEnd"/>
            <w:r w:rsidR="003C01FB">
              <w:rPr>
                <w:rFonts w:ascii="Arial" w:hAnsi="Arial" w:cs="Arial"/>
                <w:b/>
                <w:color w:val="323232"/>
                <w:sz w:val="18"/>
              </w:rPr>
              <w:t xml:space="preserve"> </w:t>
            </w:r>
            <w:r w:rsidR="003C01FB" w:rsidRPr="00B34C29">
              <w:rPr>
                <w:rStyle w:val="Oin-oharrarenerreferentzia"/>
                <w:rFonts w:ascii="Arial" w:hAnsi="Arial" w:cs="Arial"/>
              </w:rPr>
              <w:footnoteRef/>
            </w:r>
            <w:r w:rsidRPr="00C56EE9">
              <w:rPr>
                <w:rFonts w:ascii="Arial" w:hAnsi="Arial" w:cs="Arial"/>
                <w:b/>
                <w:color w:val="323232"/>
                <w:sz w:val="18"/>
              </w:rPr>
              <w:t xml:space="preserve"> / </w:t>
            </w:r>
          </w:p>
          <w:p w:rsidR="00A7457A" w:rsidRPr="00C56EE9" w:rsidRDefault="00A7457A" w:rsidP="00345176">
            <w:pPr>
              <w:pStyle w:val="TableParagraph"/>
              <w:rPr>
                <w:rFonts w:ascii="Arial" w:hAnsi="Arial" w:cs="Arial"/>
                <w:b/>
                <w:color w:val="000000"/>
                <w:sz w:val="18"/>
                <w:szCs w:val="18"/>
                <w:lang w:val="es-ES"/>
              </w:rPr>
            </w:pPr>
            <w:r w:rsidRPr="00C56EE9">
              <w:rPr>
                <w:rFonts w:ascii="Arial" w:hAnsi="Arial" w:cs="Arial"/>
                <w:color w:val="404040"/>
                <w:sz w:val="18"/>
                <w:szCs w:val="18"/>
                <w:lang w:val="es-ES"/>
              </w:rPr>
              <w:t>Dirección postal</w:t>
            </w:r>
            <w:r w:rsidR="00B34C29" w:rsidRPr="00336E78">
              <w:rPr>
                <w:rFonts w:ascii="Arial" w:hAnsi="Arial" w:cs="Arial"/>
              </w:rPr>
              <w:t xml:space="preserve"> </w:t>
            </w:r>
            <w:r w:rsidR="00B34C29" w:rsidRPr="00B34C29">
              <w:rPr>
                <w:rStyle w:val="Oin-oharrarenerreferentzia"/>
                <w:rFonts w:eastAsia="Times New Roman"/>
                <w:sz w:val="20"/>
                <w:szCs w:val="24"/>
                <w:lang w:val="es-ES" w:eastAsia="ar-SA"/>
              </w:rPr>
              <w:footnoteReference w:id="1"/>
            </w:r>
          </w:p>
        </w:tc>
        <w:tc>
          <w:tcPr>
            <w:tcW w:w="7111" w:type="dxa"/>
            <w:gridSpan w:val="4"/>
            <w:shd w:val="clear" w:color="auto" w:fill="auto"/>
            <w:vAlign w:val="center"/>
          </w:tcPr>
          <w:p w:rsidR="00A7457A" w:rsidRPr="00C56EE9" w:rsidRDefault="00A7457A" w:rsidP="00345176">
            <w:pPr>
              <w:rPr>
                <w:rFonts w:ascii="Arial" w:hAnsi="Arial" w:cs="Arial"/>
                <w:color w:val="404040"/>
                <w:sz w:val="18"/>
                <w:szCs w:val="18"/>
                <w:lang w:val="es-ES"/>
              </w:rPr>
            </w:pPr>
          </w:p>
        </w:tc>
      </w:tr>
      <w:tr w:rsidR="00BA6FC1" w:rsidRPr="00C56EE9" w:rsidTr="00A8270F">
        <w:trPr>
          <w:trHeight w:val="510"/>
        </w:trPr>
        <w:tc>
          <w:tcPr>
            <w:tcW w:w="1961" w:type="dxa"/>
            <w:shd w:val="clear" w:color="auto" w:fill="auto"/>
            <w:vAlign w:val="center"/>
          </w:tcPr>
          <w:p w:rsidR="00BA6FC1" w:rsidRPr="00C56EE9" w:rsidRDefault="00BA6FC1" w:rsidP="00345176">
            <w:pPr>
              <w:pStyle w:val="TableParagraph"/>
              <w:rPr>
                <w:rFonts w:ascii="Arial" w:hAnsi="Arial" w:cs="Arial"/>
                <w:b/>
                <w:color w:val="323232"/>
                <w:sz w:val="18"/>
              </w:rPr>
            </w:pPr>
            <w:proofErr w:type="spellStart"/>
            <w:r w:rsidRPr="00C56EE9">
              <w:rPr>
                <w:rFonts w:ascii="Arial" w:hAnsi="Arial" w:cs="Arial"/>
                <w:b/>
                <w:color w:val="323232"/>
                <w:sz w:val="18"/>
              </w:rPr>
              <w:t>Emaila</w:t>
            </w:r>
            <w:proofErr w:type="spellEnd"/>
            <w:r w:rsidRPr="00C56EE9">
              <w:rPr>
                <w:rFonts w:ascii="Arial" w:hAnsi="Arial" w:cs="Arial"/>
                <w:b/>
                <w:color w:val="323232"/>
                <w:sz w:val="18"/>
              </w:rPr>
              <w:t xml:space="preserve"> / </w:t>
            </w:r>
          </w:p>
          <w:p w:rsidR="00BA6FC1" w:rsidRPr="00C56EE9" w:rsidRDefault="00BA6FC1" w:rsidP="00345176">
            <w:pPr>
              <w:pStyle w:val="TableParagraph"/>
              <w:rPr>
                <w:rFonts w:ascii="Arial" w:hAnsi="Arial" w:cs="Arial"/>
                <w:b/>
                <w:color w:val="323232"/>
                <w:sz w:val="18"/>
                <w:lang w:val="es-ES"/>
              </w:rPr>
            </w:pPr>
            <w:r w:rsidRPr="00C56EE9">
              <w:rPr>
                <w:rFonts w:ascii="Arial" w:hAnsi="Arial" w:cs="Arial"/>
                <w:color w:val="404040"/>
                <w:sz w:val="18"/>
                <w:szCs w:val="18"/>
                <w:lang w:val="es-ES"/>
              </w:rPr>
              <w:t>Email</w:t>
            </w:r>
          </w:p>
        </w:tc>
        <w:tc>
          <w:tcPr>
            <w:tcW w:w="4135" w:type="dxa"/>
            <w:gridSpan w:val="2"/>
            <w:shd w:val="clear" w:color="auto" w:fill="auto"/>
            <w:vAlign w:val="center"/>
          </w:tcPr>
          <w:p w:rsidR="00BA6FC1" w:rsidRPr="00C56EE9" w:rsidRDefault="00BA6FC1" w:rsidP="00345176">
            <w:pPr>
              <w:rPr>
                <w:rFonts w:ascii="Arial" w:hAnsi="Arial" w:cs="Arial"/>
                <w:color w:val="404040"/>
                <w:sz w:val="18"/>
                <w:szCs w:val="18"/>
                <w:lang w:val="es-ES"/>
              </w:rPr>
            </w:pPr>
          </w:p>
        </w:tc>
        <w:tc>
          <w:tcPr>
            <w:tcW w:w="1275" w:type="dxa"/>
            <w:shd w:val="clear" w:color="auto" w:fill="auto"/>
            <w:vAlign w:val="center"/>
          </w:tcPr>
          <w:p w:rsidR="00BA6FC1" w:rsidRPr="00C56EE9" w:rsidRDefault="00BA6FC1" w:rsidP="00345176">
            <w:pPr>
              <w:rPr>
                <w:rFonts w:ascii="Arial" w:hAnsi="Arial" w:cs="Arial"/>
                <w:color w:val="404040"/>
                <w:sz w:val="18"/>
                <w:szCs w:val="18"/>
                <w:lang w:val="es-ES"/>
              </w:rPr>
            </w:pPr>
            <w:proofErr w:type="spellStart"/>
            <w:r w:rsidRPr="00C56EE9">
              <w:rPr>
                <w:rFonts w:ascii="Arial" w:eastAsia="Calibri" w:hAnsi="Arial" w:cs="Arial"/>
                <w:b/>
                <w:color w:val="323232"/>
                <w:sz w:val="18"/>
                <w:szCs w:val="22"/>
                <w:lang w:val="en-US" w:eastAsia="en-US"/>
              </w:rPr>
              <w:t>Telefonoa</w:t>
            </w:r>
            <w:proofErr w:type="spellEnd"/>
            <w:r w:rsidRPr="00C56EE9">
              <w:rPr>
                <w:rFonts w:ascii="Arial" w:eastAsia="Calibri" w:hAnsi="Arial" w:cs="Arial"/>
                <w:b/>
                <w:color w:val="323232"/>
                <w:sz w:val="18"/>
                <w:szCs w:val="22"/>
                <w:lang w:val="en-US" w:eastAsia="en-US"/>
              </w:rPr>
              <w:t xml:space="preserve"> </w:t>
            </w:r>
            <w:r w:rsidR="00644CDB" w:rsidRPr="00C56EE9">
              <w:rPr>
                <w:rFonts w:ascii="Arial" w:eastAsia="Calibri" w:hAnsi="Arial" w:cs="Arial"/>
                <w:b/>
                <w:color w:val="323232"/>
                <w:sz w:val="18"/>
                <w:szCs w:val="22"/>
                <w:lang w:val="en-US" w:eastAsia="en-US"/>
              </w:rPr>
              <w:t>/</w:t>
            </w:r>
            <w:r w:rsidRPr="00C56EE9">
              <w:rPr>
                <w:rFonts w:ascii="Arial" w:hAnsi="Arial" w:cs="Arial"/>
                <w:szCs w:val="12"/>
              </w:rPr>
              <w:br/>
            </w:r>
            <w:r w:rsidRPr="00C56EE9">
              <w:rPr>
                <w:rFonts w:ascii="Arial" w:eastAsia="Calibri" w:hAnsi="Arial" w:cs="Arial"/>
                <w:color w:val="404040"/>
                <w:sz w:val="18"/>
                <w:szCs w:val="18"/>
                <w:lang w:val="es-ES" w:eastAsia="en-US"/>
              </w:rPr>
              <w:t>Teléfono</w:t>
            </w:r>
          </w:p>
        </w:tc>
        <w:tc>
          <w:tcPr>
            <w:tcW w:w="1701" w:type="dxa"/>
            <w:shd w:val="clear" w:color="auto" w:fill="auto"/>
            <w:vAlign w:val="center"/>
          </w:tcPr>
          <w:p w:rsidR="00BA6FC1" w:rsidRPr="00C56EE9" w:rsidRDefault="00BA6FC1" w:rsidP="00345176">
            <w:pPr>
              <w:rPr>
                <w:rFonts w:ascii="Arial" w:hAnsi="Arial" w:cs="Arial"/>
                <w:color w:val="404040"/>
                <w:sz w:val="18"/>
                <w:szCs w:val="18"/>
                <w:lang w:val="es-ES"/>
              </w:rPr>
            </w:pPr>
          </w:p>
        </w:tc>
      </w:tr>
    </w:tbl>
    <w:p w:rsidR="00004808" w:rsidRPr="00C56EE9" w:rsidRDefault="00004808" w:rsidP="00406AEC">
      <w:pPr>
        <w:jc w:val="both"/>
        <w:rPr>
          <w:rFonts w:ascii="Arial" w:hAnsi="Arial" w:cs="Arial"/>
          <w:color w:val="000000"/>
          <w:sz w:val="16"/>
          <w:szCs w:val="16"/>
          <w:lang w:val="es-ES"/>
        </w:rPr>
      </w:pPr>
    </w:p>
    <w:p w:rsidR="00C7561E" w:rsidRPr="00C56EE9" w:rsidRDefault="00BA6FC1" w:rsidP="00C7561E">
      <w:pPr>
        <w:pStyle w:val="TabellenInhalt"/>
        <w:spacing w:line="276" w:lineRule="auto"/>
        <w:rPr>
          <w:color w:val="404040"/>
          <w:sz w:val="22"/>
          <w:szCs w:val="22"/>
          <w:lang w:val="es-ES"/>
        </w:rPr>
      </w:pPr>
      <w:r w:rsidRPr="00C56EE9">
        <w:rPr>
          <w:rFonts w:eastAsia="Calibri"/>
          <w:b/>
          <w:bCs/>
          <w:color w:val="323232"/>
          <w:sz w:val="22"/>
          <w:szCs w:val="22"/>
          <w:lang w:val="es-ES" w:eastAsia="en-US"/>
        </w:rPr>
        <w:t xml:space="preserve">2. </w:t>
      </w:r>
      <w:proofErr w:type="spellStart"/>
      <w:r w:rsidR="00C56EE9" w:rsidRPr="00C56EE9">
        <w:rPr>
          <w:rFonts w:eastAsia="Calibri"/>
          <w:b/>
          <w:color w:val="323232"/>
          <w:sz w:val="22"/>
          <w:szCs w:val="22"/>
          <w:lang w:val="en-US" w:eastAsia="en-US"/>
        </w:rPr>
        <w:t>Lekualdatzearen</w:t>
      </w:r>
      <w:proofErr w:type="spellEnd"/>
      <w:r w:rsidR="00C56EE9" w:rsidRPr="00C56EE9">
        <w:rPr>
          <w:rFonts w:eastAsia="Calibri"/>
          <w:b/>
          <w:color w:val="323232"/>
          <w:sz w:val="22"/>
          <w:szCs w:val="22"/>
          <w:lang w:val="en-US" w:eastAsia="en-US"/>
        </w:rPr>
        <w:t xml:space="preserve"> </w:t>
      </w:r>
      <w:proofErr w:type="spellStart"/>
      <w:r w:rsidR="00C56EE9" w:rsidRPr="00C56EE9">
        <w:rPr>
          <w:rFonts w:eastAsia="Calibri"/>
          <w:b/>
          <w:color w:val="323232"/>
          <w:sz w:val="22"/>
          <w:szCs w:val="22"/>
          <w:lang w:val="en-US" w:eastAsia="en-US"/>
        </w:rPr>
        <w:t>arrazoia</w:t>
      </w:r>
      <w:proofErr w:type="spellEnd"/>
      <w:r w:rsidR="00C56EE9" w:rsidRPr="00C56EE9">
        <w:rPr>
          <w:rFonts w:eastAsia="Calibri"/>
          <w:b/>
          <w:color w:val="323232"/>
          <w:sz w:val="22"/>
          <w:szCs w:val="22"/>
          <w:lang w:val="en-US" w:eastAsia="en-US"/>
        </w:rPr>
        <w:t xml:space="preserve"> /</w:t>
      </w:r>
      <w:r w:rsidR="00C56EE9" w:rsidRPr="00C56EE9">
        <w:rPr>
          <w:b/>
          <w:color w:val="000000"/>
          <w:sz w:val="20"/>
          <w:szCs w:val="20"/>
        </w:rPr>
        <w:t xml:space="preserve"> </w:t>
      </w:r>
      <w:r w:rsidR="00A8270F">
        <w:rPr>
          <w:color w:val="404040"/>
          <w:sz w:val="22"/>
          <w:szCs w:val="22"/>
          <w:lang w:val="es-ES" w:eastAsia="es-ES_tradnl"/>
        </w:rPr>
        <w:t>Motivo del traslado</w:t>
      </w:r>
    </w:p>
    <w:tbl>
      <w:tblPr>
        <w:tblW w:w="907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426"/>
        <w:gridCol w:w="1840"/>
        <w:gridCol w:w="755"/>
        <w:gridCol w:w="378"/>
        <w:gridCol w:w="2643"/>
        <w:gridCol w:w="340"/>
        <w:gridCol w:w="2690"/>
      </w:tblGrid>
      <w:tr w:rsidR="00BA6FC1" w:rsidRPr="00C56EE9" w:rsidTr="00E03C65">
        <w:trPr>
          <w:trHeight w:val="510"/>
        </w:trPr>
        <w:tc>
          <w:tcPr>
            <w:tcW w:w="2268" w:type="dxa"/>
            <w:gridSpan w:val="2"/>
            <w:shd w:val="clear" w:color="auto" w:fill="auto"/>
            <w:vAlign w:val="center"/>
          </w:tcPr>
          <w:p w:rsidR="00C56EE9" w:rsidRPr="00C56EE9" w:rsidRDefault="00D839CB" w:rsidP="00C56EE9">
            <w:pPr>
              <w:rPr>
                <w:rFonts w:ascii="Arial" w:eastAsia="Calibri" w:hAnsi="Arial" w:cs="Arial"/>
                <w:b/>
                <w:color w:val="323232"/>
                <w:sz w:val="18"/>
                <w:szCs w:val="22"/>
                <w:lang w:val="es-ES" w:eastAsia="en-US"/>
              </w:rPr>
            </w:pPr>
            <w:proofErr w:type="spellStart"/>
            <w:r>
              <w:rPr>
                <w:rFonts w:ascii="Arial" w:eastAsia="Calibri" w:hAnsi="Arial" w:cs="Arial"/>
                <w:b/>
                <w:color w:val="323232"/>
                <w:sz w:val="18"/>
                <w:szCs w:val="22"/>
                <w:lang w:val="es-ES" w:eastAsia="en-US"/>
              </w:rPr>
              <w:t>Proiektua</w:t>
            </w:r>
            <w:proofErr w:type="spellEnd"/>
            <w:r w:rsidR="00C56EE9" w:rsidRPr="00C56EE9">
              <w:rPr>
                <w:rFonts w:ascii="Arial" w:eastAsia="Calibri" w:hAnsi="Arial" w:cs="Arial"/>
                <w:b/>
                <w:color w:val="323232"/>
                <w:sz w:val="18"/>
                <w:szCs w:val="22"/>
                <w:lang w:val="es-ES" w:eastAsia="en-US"/>
              </w:rPr>
              <w:t xml:space="preserve"> /</w:t>
            </w:r>
            <w:r>
              <w:rPr>
                <w:rFonts w:ascii="Arial" w:eastAsia="Calibri" w:hAnsi="Arial" w:cs="Arial"/>
                <w:b/>
                <w:color w:val="323232"/>
                <w:sz w:val="18"/>
                <w:szCs w:val="22"/>
                <w:lang w:val="es-ES" w:eastAsia="en-US"/>
              </w:rPr>
              <w:t xml:space="preserve"> </w:t>
            </w:r>
            <w:proofErr w:type="spellStart"/>
            <w:r>
              <w:rPr>
                <w:rFonts w:ascii="Arial" w:eastAsia="Calibri" w:hAnsi="Arial" w:cs="Arial"/>
                <w:b/>
                <w:color w:val="323232"/>
                <w:sz w:val="18"/>
                <w:szCs w:val="22"/>
                <w:lang w:val="es-ES" w:eastAsia="en-US"/>
              </w:rPr>
              <w:t>Erakusketa</w:t>
            </w:r>
            <w:proofErr w:type="spellEnd"/>
          </w:p>
          <w:p w:rsidR="00BA6FC1" w:rsidRPr="00C56EE9" w:rsidRDefault="00D839CB" w:rsidP="00C56EE9">
            <w:pPr>
              <w:rPr>
                <w:rFonts w:ascii="Arial" w:eastAsia="Calibri" w:hAnsi="Arial" w:cs="Arial"/>
                <w:color w:val="323232"/>
                <w:sz w:val="18"/>
                <w:szCs w:val="22"/>
                <w:lang w:val="es-ES" w:eastAsia="en-US"/>
              </w:rPr>
            </w:pPr>
            <w:r>
              <w:rPr>
                <w:rFonts w:ascii="Arial" w:eastAsia="Calibri" w:hAnsi="Arial" w:cs="Arial"/>
                <w:color w:val="323232"/>
                <w:sz w:val="18"/>
                <w:szCs w:val="22"/>
                <w:lang w:val="es-ES" w:eastAsia="en-US"/>
              </w:rPr>
              <w:t>Proyecto / Exposición</w:t>
            </w:r>
          </w:p>
        </w:tc>
        <w:tc>
          <w:tcPr>
            <w:tcW w:w="6804" w:type="dxa"/>
            <w:gridSpan w:val="5"/>
            <w:shd w:val="clear" w:color="auto" w:fill="auto"/>
            <w:vAlign w:val="center"/>
          </w:tcPr>
          <w:p w:rsidR="00BA6FC1" w:rsidRPr="00C56EE9" w:rsidRDefault="00BA6FC1" w:rsidP="00C333DB">
            <w:pPr>
              <w:rPr>
                <w:rFonts w:ascii="Arial" w:hAnsi="Arial" w:cs="Arial"/>
                <w:color w:val="000000"/>
                <w:sz w:val="18"/>
                <w:szCs w:val="18"/>
                <w:lang w:val="es-ES"/>
              </w:rPr>
            </w:pPr>
          </w:p>
        </w:tc>
      </w:tr>
      <w:tr w:rsidR="00D839CB" w:rsidRPr="003C01FB" w:rsidTr="00E03C65">
        <w:tblPrEx>
          <w:tblBorders>
            <w:top w:val="single" w:sz="2" w:space="0" w:color="BFBFBF"/>
            <w:left w:val="single" w:sz="2" w:space="0" w:color="BFBFBF"/>
            <w:bottom w:val="single" w:sz="2" w:space="0" w:color="BFBFBF"/>
            <w:right w:val="single" w:sz="2" w:space="0" w:color="BFBFBF"/>
            <w:insideH w:val="single" w:sz="6" w:space="0" w:color="BFBFBF"/>
            <w:insideV w:val="single" w:sz="6" w:space="0" w:color="BFBFBF"/>
          </w:tblBorders>
          <w:tblCellMar>
            <w:top w:w="55" w:type="dxa"/>
            <w:left w:w="55" w:type="dxa"/>
            <w:bottom w:w="55" w:type="dxa"/>
            <w:right w:w="55" w:type="dxa"/>
          </w:tblCellMar>
          <w:tblLook w:val="0000" w:firstRow="0" w:lastRow="0" w:firstColumn="0" w:lastColumn="0" w:noHBand="0" w:noVBand="0"/>
        </w:tblPrEx>
        <w:trPr>
          <w:trHeight w:val="394"/>
        </w:trPr>
        <w:tc>
          <w:tcPr>
            <w:tcW w:w="3024" w:type="dxa"/>
            <w:gridSpan w:val="3"/>
            <w:tcBorders>
              <w:bottom w:val="single" w:sz="6" w:space="0" w:color="BFBFBF"/>
            </w:tcBorders>
            <w:shd w:val="clear" w:color="auto" w:fill="auto"/>
          </w:tcPr>
          <w:p w:rsidR="00D839CB" w:rsidRPr="003C01FB" w:rsidRDefault="00D839CB" w:rsidP="00EE6881">
            <w:pPr>
              <w:pStyle w:val="TabellenInhalt"/>
              <w:snapToGrid w:val="0"/>
              <w:jc w:val="center"/>
              <w:rPr>
                <w:rFonts w:eastAsia="Calibri" w:hAnsi="Calibri" w:cs="Times New Roman"/>
                <w:b/>
                <w:color w:val="323232"/>
                <w:sz w:val="16"/>
                <w:szCs w:val="16"/>
                <w:lang w:val="en-US" w:eastAsia="en-US"/>
              </w:rPr>
            </w:pPr>
            <w:r w:rsidRPr="003C01FB">
              <w:rPr>
                <w:rFonts w:eastAsia="Calibri" w:hAnsi="Calibri" w:cs="Times New Roman"/>
                <w:b/>
                <w:color w:val="323232"/>
                <w:sz w:val="16"/>
                <w:szCs w:val="16"/>
                <w:lang w:val="en-US" w:eastAsia="en-US"/>
              </w:rPr>
              <w:t>IKERKETA /</w:t>
            </w:r>
          </w:p>
          <w:p w:rsidR="00D839CB" w:rsidRPr="003C01FB" w:rsidRDefault="00D839CB" w:rsidP="00EE6881">
            <w:pPr>
              <w:pStyle w:val="TabellenInhalt"/>
              <w:snapToGrid w:val="0"/>
              <w:jc w:val="center"/>
              <w:rPr>
                <w:color w:val="000000"/>
                <w:sz w:val="16"/>
                <w:szCs w:val="16"/>
              </w:rPr>
            </w:pPr>
            <w:r w:rsidRPr="003C01FB">
              <w:rPr>
                <w:color w:val="404040"/>
                <w:sz w:val="16"/>
                <w:szCs w:val="16"/>
                <w:lang w:val="es-ES" w:eastAsia="es-ES_tradnl"/>
              </w:rPr>
              <w:t>INVESTIGACIÓN</w:t>
            </w:r>
          </w:p>
        </w:tc>
        <w:tc>
          <w:tcPr>
            <w:tcW w:w="3024" w:type="dxa"/>
            <w:gridSpan w:val="2"/>
            <w:tcBorders>
              <w:bottom w:val="single" w:sz="6" w:space="0" w:color="BFBFBF"/>
            </w:tcBorders>
            <w:shd w:val="clear" w:color="auto" w:fill="auto"/>
          </w:tcPr>
          <w:p w:rsidR="00D839CB" w:rsidRPr="003C01FB" w:rsidRDefault="00D839CB" w:rsidP="00EE6881">
            <w:pPr>
              <w:pStyle w:val="TabellenInhalt"/>
              <w:snapToGrid w:val="0"/>
              <w:jc w:val="center"/>
              <w:rPr>
                <w:rFonts w:eastAsia="Calibri" w:hAnsi="Calibri" w:cs="Times New Roman"/>
                <w:b/>
                <w:color w:val="323232"/>
                <w:sz w:val="16"/>
                <w:szCs w:val="16"/>
                <w:lang w:val="en-US" w:eastAsia="en-US"/>
              </w:rPr>
            </w:pPr>
            <w:r w:rsidRPr="003C01FB">
              <w:rPr>
                <w:rFonts w:eastAsia="Calibri" w:hAnsi="Calibri" w:cs="Times New Roman"/>
                <w:b/>
                <w:color w:val="323232"/>
                <w:sz w:val="16"/>
                <w:szCs w:val="16"/>
                <w:lang w:val="en-US" w:eastAsia="en-US"/>
              </w:rPr>
              <w:t>HEDAPENA /</w:t>
            </w:r>
          </w:p>
          <w:p w:rsidR="00D839CB" w:rsidRPr="003C01FB" w:rsidRDefault="00D839CB" w:rsidP="00EE6881">
            <w:pPr>
              <w:pStyle w:val="TabellenInhalt"/>
              <w:snapToGrid w:val="0"/>
              <w:jc w:val="center"/>
              <w:rPr>
                <w:color w:val="000000"/>
                <w:sz w:val="16"/>
                <w:szCs w:val="16"/>
              </w:rPr>
            </w:pPr>
            <w:r w:rsidRPr="003C01FB">
              <w:rPr>
                <w:color w:val="404040"/>
                <w:sz w:val="16"/>
                <w:szCs w:val="16"/>
                <w:lang w:val="es-ES" w:eastAsia="es-ES_tradnl"/>
              </w:rPr>
              <w:t>DIVULGACIÓN</w:t>
            </w:r>
          </w:p>
        </w:tc>
        <w:tc>
          <w:tcPr>
            <w:tcW w:w="3024" w:type="dxa"/>
            <w:gridSpan w:val="2"/>
            <w:tcBorders>
              <w:bottom w:val="single" w:sz="6" w:space="0" w:color="BFBFBF"/>
            </w:tcBorders>
            <w:shd w:val="clear" w:color="auto" w:fill="auto"/>
          </w:tcPr>
          <w:p w:rsidR="008F75E6" w:rsidRDefault="00D839CB" w:rsidP="00EE6881">
            <w:pPr>
              <w:jc w:val="center"/>
              <w:rPr>
                <w:rFonts w:ascii="Arial" w:eastAsia="Calibri" w:hAnsi="Calibri"/>
                <w:b/>
                <w:color w:val="323232"/>
                <w:sz w:val="16"/>
                <w:szCs w:val="16"/>
                <w:lang w:val="en-US" w:eastAsia="en-US"/>
              </w:rPr>
            </w:pPr>
            <w:r w:rsidRPr="003C01FB">
              <w:rPr>
                <w:rFonts w:ascii="Arial" w:eastAsia="Calibri" w:hAnsi="Calibri"/>
                <w:b/>
                <w:color w:val="323232"/>
                <w:sz w:val="16"/>
                <w:szCs w:val="16"/>
                <w:lang w:val="en-US" w:eastAsia="en-US"/>
              </w:rPr>
              <w:t xml:space="preserve">ZAHARBERRITZEA / </w:t>
            </w:r>
          </w:p>
          <w:p w:rsidR="00D839CB" w:rsidRPr="003C01FB" w:rsidRDefault="00D839CB" w:rsidP="00EE6881">
            <w:pPr>
              <w:jc w:val="center"/>
              <w:rPr>
                <w:rFonts w:ascii="Arial" w:hAnsi="Arial" w:cs="Arial"/>
                <w:color w:val="000000"/>
                <w:sz w:val="16"/>
                <w:szCs w:val="16"/>
              </w:rPr>
            </w:pPr>
            <w:r w:rsidRPr="003C01FB">
              <w:rPr>
                <w:rFonts w:ascii="Arial" w:hAnsi="Arial" w:cs="Arial"/>
                <w:color w:val="404040"/>
                <w:sz w:val="16"/>
                <w:szCs w:val="16"/>
                <w:lang w:val="es-ES"/>
              </w:rPr>
              <w:t>RESTAURACIÓN</w:t>
            </w:r>
          </w:p>
        </w:tc>
      </w:tr>
      <w:tr w:rsidR="008F75E6" w:rsidRPr="003C01FB" w:rsidTr="00B2724F">
        <w:tblPrEx>
          <w:tblBorders>
            <w:top w:val="single" w:sz="2" w:space="0" w:color="BFBFBF"/>
            <w:left w:val="single" w:sz="2" w:space="0" w:color="BFBFBF"/>
            <w:bottom w:val="single" w:sz="2" w:space="0" w:color="BFBFBF"/>
            <w:right w:val="single" w:sz="2" w:space="0" w:color="BFBFBF"/>
            <w:insideH w:val="single" w:sz="6" w:space="0" w:color="BFBFBF"/>
            <w:insideV w:val="single" w:sz="6" w:space="0" w:color="BFBFBF"/>
          </w:tblBorders>
          <w:tblCellMar>
            <w:top w:w="55" w:type="dxa"/>
            <w:left w:w="55" w:type="dxa"/>
            <w:bottom w:w="55" w:type="dxa"/>
            <w:right w:w="55" w:type="dxa"/>
          </w:tblCellMar>
          <w:tblLook w:val="0000" w:firstRow="0" w:lastRow="0" w:firstColumn="0" w:lastColumn="0" w:noHBand="0" w:noVBand="0"/>
        </w:tblPrEx>
        <w:trPr>
          <w:trHeight w:val="394"/>
        </w:trPr>
        <w:tc>
          <w:tcPr>
            <w:tcW w:w="426" w:type="dxa"/>
            <w:tcBorders>
              <w:top w:val="single" w:sz="6" w:space="0" w:color="BFBFBF"/>
              <w:bottom w:val="single" w:sz="6" w:space="0" w:color="BFBFBF"/>
              <w:right w:val="nil"/>
            </w:tcBorders>
            <w:shd w:val="clear" w:color="auto" w:fill="auto"/>
            <w:vAlign w:val="center"/>
          </w:tcPr>
          <w:p w:rsidR="008F75E6" w:rsidRPr="003C01FB" w:rsidRDefault="008F75E6" w:rsidP="008F75E6">
            <w:pPr>
              <w:pStyle w:val="TabellenInhalt"/>
              <w:snapToGrid w:val="0"/>
              <w:rPr>
                <w:rFonts w:eastAsia="Calibri" w:hAnsi="Calibri" w:cs="Times New Roman"/>
                <w:b/>
                <w:color w:val="323232"/>
                <w:sz w:val="16"/>
                <w:szCs w:val="16"/>
                <w:lang w:val="en-US" w:eastAsia="en-US"/>
              </w:rPr>
            </w:pPr>
            <w:r w:rsidRPr="00027E4B">
              <w:rPr>
                <w:b/>
                <w:sz w:val="20"/>
                <w:lang w:val="es-ES"/>
              </w:rPr>
              <w:fldChar w:fldCharType="begin">
                <w:ffData>
                  <w:name w:val="Laukia1"/>
                  <w:enabled/>
                  <w:calcOnExit w:val="0"/>
                  <w:checkBox>
                    <w:sizeAuto/>
                    <w:default w:val="0"/>
                  </w:checkBox>
                </w:ffData>
              </w:fldChar>
            </w:r>
            <w:bookmarkStart w:id="0" w:name="Laukia1"/>
            <w:r w:rsidRPr="00027E4B">
              <w:rPr>
                <w:b/>
                <w:sz w:val="20"/>
                <w:lang w:val="es-ES"/>
              </w:rPr>
              <w:instrText xml:space="preserve"> FORMCHECKBOX </w:instrText>
            </w:r>
            <w:r w:rsidR="00A8270F">
              <w:rPr>
                <w:b/>
                <w:sz w:val="20"/>
                <w:lang w:val="es-ES"/>
              </w:rPr>
            </w:r>
            <w:r w:rsidR="00A8270F">
              <w:rPr>
                <w:b/>
                <w:sz w:val="20"/>
                <w:lang w:val="es-ES"/>
              </w:rPr>
              <w:fldChar w:fldCharType="separate"/>
            </w:r>
            <w:r w:rsidRPr="00027E4B">
              <w:rPr>
                <w:b/>
                <w:sz w:val="20"/>
                <w:lang w:val="es-ES"/>
              </w:rPr>
              <w:fldChar w:fldCharType="end"/>
            </w:r>
            <w:bookmarkEnd w:id="0"/>
          </w:p>
        </w:tc>
        <w:tc>
          <w:tcPr>
            <w:tcW w:w="2598" w:type="dxa"/>
            <w:gridSpan w:val="2"/>
            <w:tcBorders>
              <w:top w:val="single" w:sz="6" w:space="0" w:color="BFBFBF"/>
              <w:left w:val="nil"/>
              <w:bottom w:val="single" w:sz="6" w:space="0" w:color="BFBFBF"/>
            </w:tcBorders>
            <w:shd w:val="clear" w:color="auto" w:fill="auto"/>
          </w:tcPr>
          <w:p w:rsidR="008F75E6" w:rsidRPr="003C01FB" w:rsidRDefault="008F75E6" w:rsidP="00EE6881">
            <w:pPr>
              <w:pStyle w:val="TabellenInhalt"/>
              <w:spacing w:line="276" w:lineRule="auto"/>
              <w:rPr>
                <w:rFonts w:eastAsia="Calibri" w:hAnsi="Calibri"/>
                <w:b/>
                <w:color w:val="323232"/>
                <w:sz w:val="16"/>
                <w:szCs w:val="16"/>
                <w:lang w:val="es-ES" w:eastAsia="en-US"/>
              </w:rPr>
            </w:pPr>
            <w:proofErr w:type="spellStart"/>
            <w:r w:rsidRPr="003C01FB">
              <w:rPr>
                <w:rFonts w:eastAsia="Calibri" w:hAnsi="Calibri"/>
                <w:b/>
                <w:color w:val="323232"/>
                <w:sz w:val="16"/>
                <w:szCs w:val="16"/>
                <w:lang w:val="es-ES" w:eastAsia="en-US"/>
              </w:rPr>
              <w:t>Laginak</w:t>
            </w:r>
            <w:proofErr w:type="spellEnd"/>
            <w:r w:rsidRPr="003C01FB">
              <w:rPr>
                <w:rFonts w:eastAsia="Calibri" w:hAnsi="Calibri"/>
                <w:b/>
                <w:color w:val="323232"/>
                <w:sz w:val="16"/>
                <w:szCs w:val="16"/>
                <w:lang w:val="es-ES" w:eastAsia="en-US"/>
              </w:rPr>
              <w:t xml:space="preserve"> </w:t>
            </w:r>
            <w:proofErr w:type="spellStart"/>
            <w:r w:rsidRPr="003C01FB">
              <w:rPr>
                <w:rFonts w:eastAsia="Calibri" w:hAnsi="Calibri"/>
                <w:b/>
                <w:color w:val="323232"/>
                <w:sz w:val="16"/>
                <w:szCs w:val="16"/>
                <w:lang w:val="es-ES" w:eastAsia="en-US"/>
              </w:rPr>
              <w:t>erauztea</w:t>
            </w:r>
            <w:proofErr w:type="spellEnd"/>
          </w:p>
          <w:p w:rsidR="008F75E6" w:rsidRPr="003C01FB" w:rsidRDefault="008F75E6" w:rsidP="00EE6881">
            <w:pPr>
              <w:pStyle w:val="TabellenInhalt"/>
              <w:snapToGrid w:val="0"/>
              <w:rPr>
                <w:rFonts w:eastAsia="Calibri" w:hAnsi="Calibri" w:cs="Times New Roman"/>
                <w:b/>
                <w:color w:val="323232"/>
                <w:sz w:val="16"/>
                <w:szCs w:val="16"/>
                <w:lang w:val="en-US" w:eastAsia="en-US"/>
              </w:rPr>
            </w:pPr>
            <w:r w:rsidRPr="003C01FB">
              <w:rPr>
                <w:color w:val="404040"/>
                <w:sz w:val="16"/>
                <w:szCs w:val="16"/>
                <w:lang w:val="es-ES" w:eastAsia="es-ES_tradnl"/>
              </w:rPr>
              <w:t>Toma de muestras</w:t>
            </w:r>
          </w:p>
        </w:tc>
        <w:tc>
          <w:tcPr>
            <w:tcW w:w="378" w:type="dxa"/>
            <w:tcBorders>
              <w:top w:val="single" w:sz="6" w:space="0" w:color="BFBFBF"/>
              <w:bottom w:val="single" w:sz="6" w:space="0" w:color="BFBFBF"/>
              <w:right w:val="nil"/>
            </w:tcBorders>
            <w:shd w:val="clear" w:color="auto" w:fill="auto"/>
            <w:vAlign w:val="center"/>
          </w:tcPr>
          <w:p w:rsidR="008F75E6" w:rsidRPr="003C01FB" w:rsidRDefault="008F75E6" w:rsidP="00AF6D04">
            <w:pPr>
              <w:pStyle w:val="TabellenInhalt"/>
              <w:snapToGrid w:val="0"/>
              <w:rPr>
                <w:rFonts w:eastAsia="Calibri" w:hAnsi="Calibri" w:cs="Times New Roman"/>
                <w:b/>
                <w:color w:val="323232"/>
                <w:sz w:val="16"/>
                <w:szCs w:val="16"/>
                <w:lang w:val="en-US" w:eastAsia="en-US"/>
              </w:rPr>
            </w:pPr>
            <w:r>
              <w:rPr>
                <w:b/>
                <w:sz w:val="20"/>
                <w:lang w:val="es-ES"/>
              </w:rPr>
              <w:fldChar w:fldCharType="begin">
                <w:ffData>
                  <w:name w:val="Laukia1"/>
                  <w:enabled/>
                  <w:calcOnExit w:val="0"/>
                  <w:checkBox>
                    <w:sizeAuto/>
                    <w:default w:val="0"/>
                  </w:checkBox>
                </w:ffData>
              </w:fldChar>
            </w:r>
            <w:r w:rsidRPr="008F75E6">
              <w:rPr>
                <w:b/>
                <w:sz w:val="20"/>
                <w:lang w:val="es-ES"/>
              </w:rPr>
              <w:instrText xml:space="preserve"> FORMCHECKBOX </w:instrText>
            </w:r>
            <w:r w:rsidR="00A8270F">
              <w:rPr>
                <w:b/>
                <w:sz w:val="20"/>
                <w:lang w:val="es-ES"/>
              </w:rPr>
            </w:r>
            <w:r w:rsidR="00A8270F">
              <w:rPr>
                <w:b/>
                <w:sz w:val="20"/>
                <w:lang w:val="es-ES"/>
              </w:rPr>
              <w:fldChar w:fldCharType="separate"/>
            </w:r>
            <w:r>
              <w:rPr>
                <w:b/>
                <w:sz w:val="20"/>
                <w:lang w:val="es-ES"/>
              </w:rPr>
              <w:fldChar w:fldCharType="end"/>
            </w:r>
          </w:p>
        </w:tc>
        <w:tc>
          <w:tcPr>
            <w:tcW w:w="2646" w:type="dxa"/>
            <w:tcBorders>
              <w:top w:val="single" w:sz="6" w:space="0" w:color="BFBFBF"/>
              <w:left w:val="nil"/>
              <w:bottom w:val="single" w:sz="6" w:space="0" w:color="BFBFBF"/>
            </w:tcBorders>
            <w:shd w:val="clear" w:color="auto" w:fill="auto"/>
          </w:tcPr>
          <w:p w:rsidR="008F75E6" w:rsidRPr="003C01FB" w:rsidRDefault="008F75E6" w:rsidP="00EE6881">
            <w:pPr>
              <w:pStyle w:val="TabellenInhalt"/>
              <w:spacing w:line="276" w:lineRule="auto"/>
              <w:rPr>
                <w:rFonts w:eastAsia="Calibri" w:hAnsi="Calibri"/>
                <w:b/>
                <w:color w:val="323232"/>
                <w:sz w:val="16"/>
                <w:szCs w:val="16"/>
                <w:lang w:val="es-ES" w:eastAsia="en-US"/>
              </w:rPr>
            </w:pPr>
            <w:proofErr w:type="spellStart"/>
            <w:r w:rsidRPr="003C01FB">
              <w:rPr>
                <w:rFonts w:eastAsia="Calibri" w:hAnsi="Calibri"/>
                <w:b/>
                <w:color w:val="323232"/>
                <w:sz w:val="16"/>
                <w:szCs w:val="16"/>
                <w:lang w:val="es-ES" w:eastAsia="en-US"/>
              </w:rPr>
              <w:t>Laginak</w:t>
            </w:r>
            <w:proofErr w:type="spellEnd"/>
            <w:r w:rsidRPr="003C01FB">
              <w:rPr>
                <w:rFonts w:eastAsia="Calibri" w:hAnsi="Calibri"/>
                <w:b/>
                <w:color w:val="323232"/>
                <w:sz w:val="16"/>
                <w:szCs w:val="16"/>
                <w:lang w:val="es-ES" w:eastAsia="en-US"/>
              </w:rPr>
              <w:t xml:space="preserve"> </w:t>
            </w:r>
            <w:proofErr w:type="spellStart"/>
            <w:r w:rsidRPr="003C01FB">
              <w:rPr>
                <w:rFonts w:eastAsia="Calibri" w:hAnsi="Calibri"/>
                <w:b/>
                <w:color w:val="323232"/>
                <w:sz w:val="16"/>
                <w:szCs w:val="16"/>
                <w:lang w:val="es-ES" w:eastAsia="en-US"/>
              </w:rPr>
              <w:t>erauztea</w:t>
            </w:r>
            <w:proofErr w:type="spellEnd"/>
          </w:p>
          <w:p w:rsidR="008F75E6" w:rsidRPr="003C01FB" w:rsidRDefault="008F75E6" w:rsidP="00EE6881">
            <w:pPr>
              <w:pStyle w:val="TabellenInhalt"/>
              <w:snapToGrid w:val="0"/>
              <w:rPr>
                <w:rFonts w:eastAsia="Calibri" w:hAnsi="Calibri" w:cs="Times New Roman"/>
                <w:b/>
                <w:color w:val="323232"/>
                <w:sz w:val="16"/>
                <w:szCs w:val="16"/>
                <w:lang w:val="en-US" w:eastAsia="en-US"/>
              </w:rPr>
            </w:pPr>
            <w:r w:rsidRPr="003C01FB">
              <w:rPr>
                <w:color w:val="404040"/>
                <w:sz w:val="16"/>
                <w:szCs w:val="16"/>
                <w:lang w:val="es-ES" w:eastAsia="es-ES_tradnl"/>
              </w:rPr>
              <w:t>Toma de muestras</w:t>
            </w:r>
          </w:p>
        </w:tc>
        <w:tc>
          <w:tcPr>
            <w:tcW w:w="331" w:type="dxa"/>
            <w:tcBorders>
              <w:top w:val="single" w:sz="6" w:space="0" w:color="BFBFBF"/>
              <w:bottom w:val="single" w:sz="6" w:space="0" w:color="BFBFBF"/>
              <w:right w:val="nil"/>
            </w:tcBorders>
            <w:shd w:val="clear" w:color="auto" w:fill="auto"/>
            <w:vAlign w:val="center"/>
          </w:tcPr>
          <w:p w:rsidR="008F75E6" w:rsidRPr="003C01FB" w:rsidRDefault="008F75E6" w:rsidP="00AF6D04">
            <w:pPr>
              <w:pStyle w:val="TabellenInhalt"/>
              <w:snapToGrid w:val="0"/>
              <w:rPr>
                <w:rFonts w:eastAsia="Calibri" w:hAnsi="Calibri" w:cs="Times New Roman"/>
                <w:b/>
                <w:color w:val="323232"/>
                <w:sz w:val="16"/>
                <w:szCs w:val="16"/>
                <w:lang w:val="en-US" w:eastAsia="en-US"/>
              </w:rPr>
            </w:pPr>
            <w:r>
              <w:rPr>
                <w:b/>
                <w:sz w:val="20"/>
                <w:lang w:val="es-ES"/>
              </w:rPr>
              <w:fldChar w:fldCharType="begin">
                <w:ffData>
                  <w:name w:val="Laukia1"/>
                  <w:enabled/>
                  <w:calcOnExit w:val="0"/>
                  <w:checkBox>
                    <w:sizeAuto/>
                    <w:default w:val="0"/>
                  </w:checkBox>
                </w:ffData>
              </w:fldChar>
            </w:r>
            <w:r w:rsidRPr="008F75E6">
              <w:rPr>
                <w:b/>
                <w:sz w:val="20"/>
                <w:lang w:val="es-ES"/>
              </w:rPr>
              <w:instrText xml:space="preserve"> FORMCHECKBOX </w:instrText>
            </w:r>
            <w:r w:rsidR="00A8270F">
              <w:rPr>
                <w:b/>
                <w:sz w:val="20"/>
                <w:lang w:val="es-ES"/>
              </w:rPr>
            </w:r>
            <w:r w:rsidR="00A8270F">
              <w:rPr>
                <w:b/>
                <w:sz w:val="20"/>
                <w:lang w:val="es-ES"/>
              </w:rPr>
              <w:fldChar w:fldCharType="separate"/>
            </w:r>
            <w:r>
              <w:rPr>
                <w:b/>
                <w:sz w:val="20"/>
                <w:lang w:val="es-ES"/>
              </w:rPr>
              <w:fldChar w:fldCharType="end"/>
            </w:r>
          </w:p>
        </w:tc>
        <w:tc>
          <w:tcPr>
            <w:tcW w:w="2693" w:type="dxa"/>
            <w:tcBorders>
              <w:top w:val="single" w:sz="6" w:space="0" w:color="BFBFBF"/>
              <w:left w:val="nil"/>
              <w:bottom w:val="single" w:sz="6" w:space="0" w:color="BFBFBF"/>
            </w:tcBorders>
            <w:shd w:val="clear" w:color="auto" w:fill="auto"/>
          </w:tcPr>
          <w:p w:rsidR="008F75E6" w:rsidRPr="003C01FB" w:rsidRDefault="008F75E6" w:rsidP="00EE6881">
            <w:pPr>
              <w:pStyle w:val="TabellenInhalt"/>
              <w:spacing w:line="276" w:lineRule="auto"/>
              <w:rPr>
                <w:rFonts w:eastAsia="Calibri" w:hAnsi="Calibri"/>
                <w:b/>
                <w:color w:val="323232"/>
                <w:sz w:val="16"/>
                <w:szCs w:val="16"/>
                <w:lang w:val="es-ES" w:eastAsia="en-US"/>
              </w:rPr>
            </w:pPr>
            <w:proofErr w:type="spellStart"/>
            <w:r w:rsidRPr="003C01FB">
              <w:rPr>
                <w:rFonts w:eastAsia="Calibri" w:hAnsi="Calibri"/>
                <w:b/>
                <w:color w:val="323232"/>
                <w:sz w:val="16"/>
                <w:szCs w:val="16"/>
                <w:lang w:val="es-ES" w:eastAsia="en-US"/>
              </w:rPr>
              <w:t>Garbitzea</w:t>
            </w:r>
            <w:proofErr w:type="spellEnd"/>
            <w:r w:rsidRPr="003C01FB">
              <w:rPr>
                <w:rFonts w:eastAsia="Calibri" w:hAnsi="Calibri"/>
                <w:b/>
                <w:color w:val="323232"/>
                <w:sz w:val="16"/>
                <w:szCs w:val="16"/>
                <w:lang w:val="es-ES" w:eastAsia="en-US"/>
              </w:rPr>
              <w:t xml:space="preserve"> / </w:t>
            </w:r>
            <w:proofErr w:type="spellStart"/>
            <w:r w:rsidRPr="003C01FB">
              <w:rPr>
                <w:rFonts w:eastAsia="Calibri" w:hAnsi="Calibri"/>
                <w:b/>
                <w:color w:val="323232"/>
                <w:sz w:val="16"/>
                <w:szCs w:val="16"/>
                <w:lang w:val="es-ES" w:eastAsia="en-US"/>
              </w:rPr>
              <w:t>Sendotzea</w:t>
            </w:r>
            <w:proofErr w:type="spellEnd"/>
          </w:p>
          <w:p w:rsidR="008F75E6" w:rsidRPr="003C01FB" w:rsidRDefault="008F75E6" w:rsidP="00EE6881">
            <w:pPr>
              <w:pStyle w:val="TabellenInhalt"/>
              <w:snapToGrid w:val="0"/>
              <w:rPr>
                <w:rFonts w:eastAsia="Calibri" w:hAnsi="Calibri" w:cs="Times New Roman"/>
                <w:b/>
                <w:color w:val="323232"/>
                <w:sz w:val="16"/>
                <w:szCs w:val="16"/>
                <w:lang w:val="en-US" w:eastAsia="en-US"/>
              </w:rPr>
            </w:pPr>
            <w:r w:rsidRPr="003C01FB">
              <w:rPr>
                <w:color w:val="404040"/>
                <w:sz w:val="16"/>
                <w:szCs w:val="16"/>
                <w:lang w:val="es-ES" w:eastAsia="es-ES_tradnl"/>
              </w:rPr>
              <w:t>Limpieza / Consolidación</w:t>
            </w:r>
          </w:p>
        </w:tc>
      </w:tr>
      <w:tr w:rsidR="008F75E6" w:rsidRPr="003C01FB" w:rsidTr="00B2724F">
        <w:tblPrEx>
          <w:tblBorders>
            <w:top w:val="single" w:sz="2" w:space="0" w:color="BFBFBF"/>
            <w:left w:val="single" w:sz="2" w:space="0" w:color="BFBFBF"/>
            <w:bottom w:val="single" w:sz="2" w:space="0" w:color="BFBFBF"/>
            <w:right w:val="single" w:sz="2" w:space="0" w:color="BFBFBF"/>
            <w:insideH w:val="single" w:sz="6" w:space="0" w:color="BFBFBF"/>
            <w:insideV w:val="single" w:sz="6" w:space="0" w:color="BFBFBF"/>
          </w:tblBorders>
          <w:tblCellMar>
            <w:top w:w="55" w:type="dxa"/>
            <w:left w:w="55" w:type="dxa"/>
            <w:bottom w:w="55" w:type="dxa"/>
            <w:right w:w="55" w:type="dxa"/>
          </w:tblCellMar>
          <w:tblLook w:val="0000" w:firstRow="0" w:lastRow="0" w:firstColumn="0" w:lastColumn="0" w:noHBand="0" w:noVBand="0"/>
        </w:tblPrEx>
        <w:trPr>
          <w:trHeight w:val="394"/>
        </w:trPr>
        <w:tc>
          <w:tcPr>
            <w:tcW w:w="426" w:type="dxa"/>
            <w:tcBorders>
              <w:top w:val="single" w:sz="6" w:space="0" w:color="BFBFBF"/>
              <w:bottom w:val="single" w:sz="6" w:space="0" w:color="BFBFBF"/>
              <w:right w:val="nil"/>
            </w:tcBorders>
            <w:shd w:val="clear" w:color="auto" w:fill="auto"/>
            <w:vAlign w:val="center"/>
          </w:tcPr>
          <w:p w:rsidR="008F75E6" w:rsidRPr="003C01FB" w:rsidRDefault="008F75E6" w:rsidP="008F75E6">
            <w:pPr>
              <w:pStyle w:val="TabellenInhalt"/>
              <w:snapToGrid w:val="0"/>
              <w:rPr>
                <w:rFonts w:eastAsia="Calibri" w:hAnsi="Calibri"/>
                <w:b/>
                <w:color w:val="323232"/>
                <w:sz w:val="16"/>
                <w:szCs w:val="16"/>
                <w:lang w:val="es-ES" w:eastAsia="en-US"/>
              </w:rPr>
            </w:pPr>
            <w:r>
              <w:rPr>
                <w:b/>
                <w:sz w:val="20"/>
                <w:lang w:val="es-ES"/>
              </w:rPr>
              <w:fldChar w:fldCharType="begin">
                <w:ffData>
                  <w:name w:val="Laukia1"/>
                  <w:enabled/>
                  <w:calcOnExit w:val="0"/>
                  <w:checkBox>
                    <w:sizeAuto/>
                    <w:default w:val="0"/>
                    <w:checked w:val="0"/>
                  </w:checkBox>
                </w:ffData>
              </w:fldChar>
            </w:r>
            <w:r w:rsidRPr="008F75E6">
              <w:rPr>
                <w:b/>
                <w:sz w:val="20"/>
                <w:lang w:val="es-ES"/>
              </w:rPr>
              <w:instrText xml:space="preserve"> FORMCHECKBOX </w:instrText>
            </w:r>
            <w:r w:rsidR="00A8270F">
              <w:rPr>
                <w:b/>
                <w:sz w:val="20"/>
                <w:lang w:val="es-ES"/>
              </w:rPr>
            </w:r>
            <w:r w:rsidR="00A8270F">
              <w:rPr>
                <w:b/>
                <w:sz w:val="20"/>
                <w:lang w:val="es-ES"/>
              </w:rPr>
              <w:fldChar w:fldCharType="separate"/>
            </w:r>
            <w:r>
              <w:rPr>
                <w:b/>
                <w:sz w:val="20"/>
                <w:lang w:val="es-ES"/>
              </w:rPr>
              <w:fldChar w:fldCharType="end"/>
            </w:r>
          </w:p>
        </w:tc>
        <w:tc>
          <w:tcPr>
            <w:tcW w:w="2598" w:type="dxa"/>
            <w:gridSpan w:val="2"/>
            <w:tcBorders>
              <w:top w:val="single" w:sz="6" w:space="0" w:color="BFBFBF"/>
              <w:left w:val="nil"/>
              <w:bottom w:val="single" w:sz="6" w:space="0" w:color="BFBFBF"/>
            </w:tcBorders>
            <w:shd w:val="clear" w:color="auto" w:fill="auto"/>
          </w:tcPr>
          <w:p w:rsidR="008F75E6" w:rsidRPr="003C01FB" w:rsidRDefault="008F75E6" w:rsidP="00EE6881">
            <w:pPr>
              <w:pStyle w:val="TabellenInhalt"/>
              <w:spacing w:line="276" w:lineRule="auto"/>
              <w:rPr>
                <w:rFonts w:eastAsia="Calibri" w:hAnsi="Calibri"/>
                <w:b/>
                <w:color w:val="323232"/>
                <w:sz w:val="16"/>
                <w:szCs w:val="16"/>
                <w:lang w:val="es-ES" w:eastAsia="en-US"/>
              </w:rPr>
            </w:pPr>
            <w:proofErr w:type="spellStart"/>
            <w:r w:rsidRPr="003C01FB">
              <w:rPr>
                <w:rFonts w:eastAsia="Calibri" w:hAnsi="Calibri"/>
                <w:b/>
                <w:color w:val="323232"/>
                <w:sz w:val="16"/>
                <w:szCs w:val="16"/>
                <w:lang w:val="es-ES" w:eastAsia="en-US"/>
              </w:rPr>
              <w:t>Azterketa</w:t>
            </w:r>
            <w:proofErr w:type="spellEnd"/>
            <w:r w:rsidRPr="003C01FB">
              <w:rPr>
                <w:rFonts w:eastAsia="Calibri" w:hAnsi="Calibri"/>
                <w:b/>
                <w:color w:val="323232"/>
                <w:sz w:val="16"/>
                <w:szCs w:val="16"/>
                <w:lang w:val="es-ES" w:eastAsia="en-US"/>
              </w:rPr>
              <w:t xml:space="preserve"> </w:t>
            </w:r>
            <w:proofErr w:type="spellStart"/>
            <w:r w:rsidRPr="003C01FB">
              <w:rPr>
                <w:rFonts w:eastAsia="Calibri" w:hAnsi="Calibri"/>
                <w:b/>
                <w:color w:val="323232"/>
                <w:sz w:val="16"/>
                <w:szCs w:val="16"/>
                <w:lang w:val="es-ES" w:eastAsia="en-US"/>
              </w:rPr>
              <w:t>suntsigarria</w:t>
            </w:r>
            <w:proofErr w:type="spellEnd"/>
          </w:p>
          <w:p w:rsidR="008F75E6" w:rsidRPr="003C01FB" w:rsidRDefault="008F75E6" w:rsidP="00EE6881">
            <w:pPr>
              <w:pStyle w:val="TabellenInhalt"/>
              <w:snapToGrid w:val="0"/>
              <w:rPr>
                <w:rFonts w:eastAsia="Calibri" w:hAnsi="Calibri"/>
                <w:b/>
                <w:color w:val="323232"/>
                <w:sz w:val="16"/>
                <w:szCs w:val="16"/>
                <w:lang w:val="es-ES" w:eastAsia="en-US"/>
              </w:rPr>
            </w:pPr>
            <w:r w:rsidRPr="003C01FB">
              <w:rPr>
                <w:color w:val="404040"/>
                <w:sz w:val="16"/>
                <w:szCs w:val="16"/>
                <w:lang w:val="es-ES" w:eastAsia="es-ES_tradnl"/>
              </w:rPr>
              <w:t>Estudio destructivo</w:t>
            </w:r>
          </w:p>
        </w:tc>
        <w:tc>
          <w:tcPr>
            <w:tcW w:w="378" w:type="dxa"/>
            <w:tcBorders>
              <w:top w:val="single" w:sz="6" w:space="0" w:color="BFBFBF"/>
              <w:bottom w:val="single" w:sz="6" w:space="0" w:color="BFBFBF"/>
              <w:right w:val="nil"/>
            </w:tcBorders>
            <w:shd w:val="clear" w:color="auto" w:fill="auto"/>
            <w:vAlign w:val="center"/>
          </w:tcPr>
          <w:p w:rsidR="008F75E6" w:rsidRPr="003C01FB" w:rsidRDefault="008F75E6" w:rsidP="00AF6D04">
            <w:pPr>
              <w:pStyle w:val="TabellenInhalt"/>
              <w:snapToGrid w:val="0"/>
              <w:rPr>
                <w:rFonts w:eastAsia="Calibri" w:hAnsi="Calibri"/>
                <w:b/>
                <w:color w:val="323232"/>
                <w:sz w:val="16"/>
                <w:szCs w:val="16"/>
                <w:lang w:val="es-ES" w:eastAsia="en-US"/>
              </w:rPr>
            </w:pPr>
            <w:r>
              <w:rPr>
                <w:b/>
                <w:sz w:val="20"/>
                <w:lang w:val="es-ES"/>
              </w:rPr>
              <w:fldChar w:fldCharType="begin">
                <w:ffData>
                  <w:name w:val="Laukia1"/>
                  <w:enabled/>
                  <w:calcOnExit w:val="0"/>
                  <w:checkBox>
                    <w:sizeAuto/>
                    <w:default w:val="0"/>
                    <w:checked w:val="0"/>
                  </w:checkBox>
                </w:ffData>
              </w:fldChar>
            </w:r>
            <w:r w:rsidRPr="008F75E6">
              <w:rPr>
                <w:b/>
                <w:sz w:val="20"/>
                <w:lang w:val="es-ES"/>
              </w:rPr>
              <w:instrText xml:space="preserve"> FORMCHECKBOX </w:instrText>
            </w:r>
            <w:r w:rsidR="00A8270F">
              <w:rPr>
                <w:b/>
                <w:sz w:val="20"/>
                <w:lang w:val="es-ES"/>
              </w:rPr>
            </w:r>
            <w:r w:rsidR="00A8270F">
              <w:rPr>
                <w:b/>
                <w:sz w:val="20"/>
                <w:lang w:val="es-ES"/>
              </w:rPr>
              <w:fldChar w:fldCharType="separate"/>
            </w:r>
            <w:r>
              <w:rPr>
                <w:b/>
                <w:sz w:val="20"/>
                <w:lang w:val="es-ES"/>
              </w:rPr>
              <w:fldChar w:fldCharType="end"/>
            </w:r>
          </w:p>
        </w:tc>
        <w:tc>
          <w:tcPr>
            <w:tcW w:w="2646" w:type="dxa"/>
            <w:tcBorders>
              <w:top w:val="single" w:sz="6" w:space="0" w:color="BFBFBF"/>
              <w:left w:val="nil"/>
              <w:bottom w:val="single" w:sz="6" w:space="0" w:color="BFBFBF"/>
            </w:tcBorders>
            <w:shd w:val="clear" w:color="auto" w:fill="auto"/>
          </w:tcPr>
          <w:p w:rsidR="008F75E6" w:rsidRPr="003C01FB" w:rsidRDefault="008F75E6" w:rsidP="00EE6881">
            <w:pPr>
              <w:pStyle w:val="TabellenInhalt"/>
              <w:spacing w:line="276" w:lineRule="auto"/>
              <w:rPr>
                <w:rFonts w:eastAsia="Calibri" w:hAnsi="Calibri"/>
                <w:b/>
                <w:color w:val="323232"/>
                <w:sz w:val="16"/>
                <w:szCs w:val="16"/>
                <w:lang w:val="es-ES" w:eastAsia="en-US"/>
              </w:rPr>
            </w:pPr>
            <w:proofErr w:type="spellStart"/>
            <w:r w:rsidRPr="003C01FB">
              <w:rPr>
                <w:rFonts w:eastAsia="Calibri" w:hAnsi="Calibri"/>
                <w:b/>
                <w:color w:val="323232"/>
                <w:sz w:val="16"/>
                <w:szCs w:val="16"/>
                <w:lang w:val="es-ES" w:eastAsia="en-US"/>
              </w:rPr>
              <w:t>Bilera</w:t>
            </w:r>
            <w:proofErr w:type="spellEnd"/>
            <w:r w:rsidRPr="003C01FB">
              <w:rPr>
                <w:rFonts w:eastAsia="Calibri" w:hAnsi="Calibri"/>
                <w:b/>
                <w:color w:val="323232"/>
                <w:sz w:val="16"/>
                <w:szCs w:val="16"/>
                <w:lang w:val="es-ES" w:eastAsia="en-US"/>
              </w:rPr>
              <w:t xml:space="preserve"> </w:t>
            </w:r>
            <w:proofErr w:type="spellStart"/>
            <w:r w:rsidRPr="003C01FB">
              <w:rPr>
                <w:rFonts w:eastAsia="Calibri" w:hAnsi="Calibri"/>
                <w:b/>
                <w:color w:val="323232"/>
                <w:sz w:val="16"/>
                <w:szCs w:val="16"/>
                <w:lang w:val="es-ES" w:eastAsia="en-US"/>
              </w:rPr>
              <w:t>zientifikoak</w:t>
            </w:r>
            <w:proofErr w:type="spellEnd"/>
          </w:p>
          <w:p w:rsidR="008F75E6" w:rsidRPr="003C01FB" w:rsidRDefault="008F75E6" w:rsidP="00EE6881">
            <w:pPr>
              <w:pStyle w:val="TabellenInhalt"/>
              <w:snapToGrid w:val="0"/>
              <w:rPr>
                <w:rFonts w:eastAsia="Calibri" w:hAnsi="Calibri"/>
                <w:b/>
                <w:color w:val="323232"/>
                <w:sz w:val="16"/>
                <w:szCs w:val="16"/>
                <w:lang w:val="es-ES" w:eastAsia="en-US"/>
              </w:rPr>
            </w:pPr>
            <w:r w:rsidRPr="003C01FB">
              <w:rPr>
                <w:color w:val="404040"/>
                <w:sz w:val="16"/>
                <w:szCs w:val="16"/>
                <w:lang w:val="es-ES" w:eastAsia="es-ES_tradnl"/>
              </w:rPr>
              <w:t>Reuniones científicas</w:t>
            </w:r>
          </w:p>
        </w:tc>
        <w:tc>
          <w:tcPr>
            <w:tcW w:w="331" w:type="dxa"/>
            <w:tcBorders>
              <w:top w:val="single" w:sz="6" w:space="0" w:color="BFBFBF"/>
              <w:bottom w:val="single" w:sz="6" w:space="0" w:color="BFBFBF"/>
              <w:right w:val="nil"/>
            </w:tcBorders>
            <w:shd w:val="clear" w:color="auto" w:fill="auto"/>
            <w:vAlign w:val="center"/>
          </w:tcPr>
          <w:p w:rsidR="008F75E6" w:rsidRPr="003C01FB" w:rsidRDefault="008F75E6" w:rsidP="00AF6D04">
            <w:pPr>
              <w:pStyle w:val="TabellenInhalt"/>
              <w:snapToGrid w:val="0"/>
              <w:rPr>
                <w:rFonts w:eastAsia="Calibri" w:hAnsi="Calibri"/>
                <w:b/>
                <w:color w:val="323232"/>
                <w:sz w:val="16"/>
                <w:szCs w:val="16"/>
                <w:lang w:val="es-ES" w:eastAsia="en-US"/>
              </w:rPr>
            </w:pPr>
            <w:r>
              <w:rPr>
                <w:b/>
                <w:sz w:val="20"/>
                <w:lang w:val="es-ES"/>
              </w:rPr>
              <w:fldChar w:fldCharType="begin">
                <w:ffData>
                  <w:name w:val="Laukia1"/>
                  <w:enabled/>
                  <w:calcOnExit w:val="0"/>
                  <w:checkBox>
                    <w:sizeAuto/>
                    <w:default w:val="0"/>
                    <w:checked w:val="0"/>
                  </w:checkBox>
                </w:ffData>
              </w:fldChar>
            </w:r>
            <w:r w:rsidRPr="008F75E6">
              <w:rPr>
                <w:b/>
                <w:sz w:val="20"/>
                <w:lang w:val="es-ES"/>
              </w:rPr>
              <w:instrText xml:space="preserve"> FORMCHECKBOX </w:instrText>
            </w:r>
            <w:r w:rsidR="00A8270F">
              <w:rPr>
                <w:b/>
                <w:sz w:val="20"/>
                <w:lang w:val="es-ES"/>
              </w:rPr>
            </w:r>
            <w:r w:rsidR="00A8270F">
              <w:rPr>
                <w:b/>
                <w:sz w:val="20"/>
                <w:lang w:val="es-ES"/>
              </w:rPr>
              <w:fldChar w:fldCharType="separate"/>
            </w:r>
            <w:r>
              <w:rPr>
                <w:b/>
                <w:sz w:val="20"/>
                <w:lang w:val="es-ES"/>
              </w:rPr>
              <w:fldChar w:fldCharType="end"/>
            </w:r>
          </w:p>
        </w:tc>
        <w:tc>
          <w:tcPr>
            <w:tcW w:w="2693" w:type="dxa"/>
            <w:tcBorders>
              <w:top w:val="single" w:sz="6" w:space="0" w:color="BFBFBF"/>
              <w:left w:val="nil"/>
              <w:bottom w:val="single" w:sz="6" w:space="0" w:color="BFBFBF"/>
            </w:tcBorders>
            <w:shd w:val="clear" w:color="auto" w:fill="auto"/>
          </w:tcPr>
          <w:p w:rsidR="008F75E6" w:rsidRPr="003C01FB" w:rsidRDefault="008F75E6" w:rsidP="00EE6881">
            <w:pPr>
              <w:pStyle w:val="TabellenInhalt"/>
              <w:spacing w:line="276" w:lineRule="auto"/>
              <w:rPr>
                <w:rFonts w:eastAsia="Calibri" w:hAnsi="Calibri"/>
                <w:b/>
                <w:color w:val="323232"/>
                <w:sz w:val="16"/>
                <w:szCs w:val="16"/>
                <w:lang w:val="es-ES" w:eastAsia="en-US"/>
              </w:rPr>
            </w:pPr>
            <w:proofErr w:type="spellStart"/>
            <w:r w:rsidRPr="003C01FB">
              <w:rPr>
                <w:rFonts w:eastAsia="Calibri" w:hAnsi="Calibri"/>
                <w:b/>
                <w:color w:val="323232"/>
                <w:sz w:val="16"/>
                <w:szCs w:val="16"/>
                <w:lang w:val="es-ES" w:eastAsia="en-US"/>
              </w:rPr>
              <w:t>Berregitea</w:t>
            </w:r>
            <w:proofErr w:type="spellEnd"/>
            <w:r w:rsidRPr="003C01FB">
              <w:rPr>
                <w:rFonts w:eastAsia="Calibri" w:hAnsi="Calibri"/>
                <w:b/>
                <w:color w:val="323232"/>
                <w:sz w:val="16"/>
                <w:szCs w:val="16"/>
                <w:lang w:val="es-ES" w:eastAsia="en-US"/>
              </w:rPr>
              <w:t xml:space="preserve"> / </w:t>
            </w:r>
            <w:proofErr w:type="spellStart"/>
            <w:r w:rsidRPr="003C01FB">
              <w:rPr>
                <w:rFonts w:eastAsia="Calibri" w:hAnsi="Calibri"/>
                <w:b/>
                <w:color w:val="323232"/>
                <w:sz w:val="16"/>
                <w:szCs w:val="16"/>
                <w:lang w:val="es-ES" w:eastAsia="en-US"/>
              </w:rPr>
              <w:t>Lehengoratzea</w:t>
            </w:r>
            <w:proofErr w:type="spellEnd"/>
          </w:p>
          <w:p w:rsidR="008F75E6" w:rsidRPr="003C01FB" w:rsidRDefault="008F75E6" w:rsidP="00D839CB">
            <w:pPr>
              <w:pStyle w:val="TabellenInhalt"/>
              <w:snapToGrid w:val="0"/>
              <w:rPr>
                <w:rFonts w:eastAsia="Calibri" w:hAnsi="Calibri"/>
                <w:b/>
                <w:color w:val="323232"/>
                <w:sz w:val="16"/>
                <w:szCs w:val="16"/>
                <w:lang w:val="es-ES" w:eastAsia="en-US"/>
              </w:rPr>
            </w:pPr>
            <w:r w:rsidRPr="003C01FB">
              <w:rPr>
                <w:color w:val="404040"/>
                <w:sz w:val="16"/>
                <w:szCs w:val="16"/>
                <w:lang w:val="es-ES" w:eastAsia="es-ES_tradnl"/>
              </w:rPr>
              <w:t>Restitución / Reintegración</w:t>
            </w:r>
          </w:p>
        </w:tc>
      </w:tr>
      <w:tr w:rsidR="008F75E6" w:rsidRPr="003C01FB" w:rsidTr="00B2724F">
        <w:tblPrEx>
          <w:tblBorders>
            <w:top w:val="single" w:sz="2" w:space="0" w:color="BFBFBF"/>
            <w:left w:val="single" w:sz="2" w:space="0" w:color="BFBFBF"/>
            <w:bottom w:val="single" w:sz="2" w:space="0" w:color="BFBFBF"/>
            <w:right w:val="single" w:sz="2" w:space="0" w:color="BFBFBF"/>
            <w:insideH w:val="single" w:sz="6" w:space="0" w:color="BFBFBF"/>
            <w:insideV w:val="single" w:sz="6" w:space="0" w:color="BFBFBF"/>
          </w:tblBorders>
          <w:tblCellMar>
            <w:top w:w="55" w:type="dxa"/>
            <w:left w:w="55" w:type="dxa"/>
            <w:bottom w:w="55" w:type="dxa"/>
            <w:right w:w="55" w:type="dxa"/>
          </w:tblCellMar>
          <w:tblLook w:val="0000" w:firstRow="0" w:lastRow="0" w:firstColumn="0" w:lastColumn="0" w:noHBand="0" w:noVBand="0"/>
        </w:tblPrEx>
        <w:trPr>
          <w:trHeight w:val="394"/>
        </w:trPr>
        <w:tc>
          <w:tcPr>
            <w:tcW w:w="426" w:type="dxa"/>
            <w:tcBorders>
              <w:top w:val="single" w:sz="6" w:space="0" w:color="BFBFBF"/>
              <w:bottom w:val="single" w:sz="2" w:space="0" w:color="BFBFBF"/>
              <w:right w:val="nil"/>
            </w:tcBorders>
            <w:shd w:val="clear" w:color="auto" w:fill="auto"/>
            <w:vAlign w:val="center"/>
          </w:tcPr>
          <w:p w:rsidR="008F75E6" w:rsidRPr="003C01FB" w:rsidRDefault="008F75E6" w:rsidP="008F75E6">
            <w:pPr>
              <w:pStyle w:val="TabellenInhalt"/>
              <w:snapToGrid w:val="0"/>
              <w:rPr>
                <w:rFonts w:eastAsia="Calibri" w:hAnsi="Calibri"/>
                <w:b/>
                <w:color w:val="323232"/>
                <w:sz w:val="16"/>
                <w:szCs w:val="16"/>
                <w:lang w:val="es-ES" w:eastAsia="en-US"/>
              </w:rPr>
            </w:pPr>
            <w:r>
              <w:rPr>
                <w:b/>
                <w:sz w:val="20"/>
                <w:lang w:val="es-ES"/>
              </w:rPr>
              <w:fldChar w:fldCharType="begin">
                <w:ffData>
                  <w:name w:val="Laukia1"/>
                  <w:enabled/>
                  <w:calcOnExit w:val="0"/>
                  <w:checkBox>
                    <w:sizeAuto/>
                    <w:default w:val="0"/>
                    <w:checked w:val="0"/>
                  </w:checkBox>
                </w:ffData>
              </w:fldChar>
            </w:r>
            <w:r w:rsidRPr="008F75E6">
              <w:rPr>
                <w:b/>
                <w:sz w:val="20"/>
                <w:lang w:val="es-ES"/>
              </w:rPr>
              <w:instrText xml:space="preserve"> FORMCHECKBOX </w:instrText>
            </w:r>
            <w:r w:rsidR="00A8270F">
              <w:rPr>
                <w:b/>
                <w:sz w:val="20"/>
                <w:lang w:val="es-ES"/>
              </w:rPr>
            </w:r>
            <w:r w:rsidR="00A8270F">
              <w:rPr>
                <w:b/>
                <w:sz w:val="20"/>
                <w:lang w:val="es-ES"/>
              </w:rPr>
              <w:fldChar w:fldCharType="separate"/>
            </w:r>
            <w:r>
              <w:rPr>
                <w:b/>
                <w:sz w:val="20"/>
                <w:lang w:val="es-ES"/>
              </w:rPr>
              <w:fldChar w:fldCharType="end"/>
            </w:r>
          </w:p>
        </w:tc>
        <w:tc>
          <w:tcPr>
            <w:tcW w:w="2598" w:type="dxa"/>
            <w:gridSpan w:val="2"/>
            <w:tcBorders>
              <w:top w:val="single" w:sz="6" w:space="0" w:color="BFBFBF"/>
              <w:left w:val="nil"/>
              <w:bottom w:val="single" w:sz="2" w:space="0" w:color="BFBFBF"/>
            </w:tcBorders>
            <w:shd w:val="clear" w:color="auto" w:fill="auto"/>
          </w:tcPr>
          <w:p w:rsidR="008F75E6" w:rsidRPr="003C01FB" w:rsidRDefault="008F75E6" w:rsidP="00EE6881">
            <w:pPr>
              <w:pStyle w:val="TabellenInhalt"/>
              <w:spacing w:line="276" w:lineRule="auto"/>
              <w:rPr>
                <w:rFonts w:eastAsia="Calibri" w:hAnsi="Calibri"/>
                <w:b/>
                <w:color w:val="323232"/>
                <w:sz w:val="16"/>
                <w:szCs w:val="16"/>
                <w:lang w:val="es-ES" w:eastAsia="en-US"/>
              </w:rPr>
            </w:pPr>
            <w:proofErr w:type="spellStart"/>
            <w:r w:rsidRPr="003C01FB">
              <w:rPr>
                <w:rFonts w:eastAsia="Calibri" w:hAnsi="Calibri"/>
                <w:b/>
                <w:color w:val="323232"/>
                <w:sz w:val="16"/>
                <w:szCs w:val="16"/>
                <w:lang w:val="es-ES" w:eastAsia="en-US"/>
              </w:rPr>
              <w:t>Azterketa</w:t>
            </w:r>
            <w:proofErr w:type="spellEnd"/>
            <w:r w:rsidRPr="003C01FB">
              <w:rPr>
                <w:rFonts w:eastAsia="Calibri" w:hAnsi="Calibri"/>
                <w:b/>
                <w:color w:val="323232"/>
                <w:sz w:val="16"/>
                <w:szCs w:val="16"/>
                <w:lang w:val="es-ES" w:eastAsia="en-US"/>
              </w:rPr>
              <w:t xml:space="preserve"> </w:t>
            </w:r>
            <w:proofErr w:type="spellStart"/>
            <w:r w:rsidRPr="003C01FB">
              <w:rPr>
                <w:rFonts w:eastAsia="Calibri" w:hAnsi="Calibri"/>
                <w:b/>
                <w:color w:val="323232"/>
                <w:sz w:val="16"/>
                <w:szCs w:val="16"/>
                <w:lang w:val="es-ES" w:eastAsia="en-US"/>
              </w:rPr>
              <w:t>ez</w:t>
            </w:r>
            <w:proofErr w:type="spellEnd"/>
            <w:r w:rsidRPr="003C01FB">
              <w:rPr>
                <w:rFonts w:eastAsia="Calibri" w:hAnsi="Calibri"/>
                <w:b/>
                <w:color w:val="323232"/>
                <w:sz w:val="16"/>
                <w:szCs w:val="16"/>
                <w:lang w:val="es-ES" w:eastAsia="en-US"/>
              </w:rPr>
              <w:t xml:space="preserve"> </w:t>
            </w:r>
            <w:proofErr w:type="spellStart"/>
            <w:r w:rsidRPr="003C01FB">
              <w:rPr>
                <w:rFonts w:eastAsia="Calibri" w:hAnsi="Calibri"/>
                <w:b/>
                <w:color w:val="323232"/>
                <w:sz w:val="16"/>
                <w:szCs w:val="16"/>
                <w:lang w:val="es-ES" w:eastAsia="en-US"/>
              </w:rPr>
              <w:t>suntsigarria</w:t>
            </w:r>
            <w:proofErr w:type="spellEnd"/>
          </w:p>
          <w:p w:rsidR="008F75E6" w:rsidRPr="003C01FB" w:rsidRDefault="008F75E6" w:rsidP="00EE6881">
            <w:pPr>
              <w:pStyle w:val="TabellenInhalt"/>
              <w:snapToGrid w:val="0"/>
              <w:rPr>
                <w:rFonts w:eastAsia="Calibri" w:hAnsi="Calibri"/>
                <w:b/>
                <w:color w:val="323232"/>
                <w:sz w:val="16"/>
                <w:szCs w:val="16"/>
                <w:lang w:val="es-ES" w:eastAsia="en-US"/>
              </w:rPr>
            </w:pPr>
            <w:r w:rsidRPr="003C01FB">
              <w:rPr>
                <w:color w:val="404040"/>
                <w:sz w:val="16"/>
                <w:szCs w:val="16"/>
                <w:lang w:val="es-ES" w:eastAsia="es-ES_tradnl"/>
              </w:rPr>
              <w:t>Estudio no destructivo</w:t>
            </w:r>
          </w:p>
        </w:tc>
        <w:tc>
          <w:tcPr>
            <w:tcW w:w="378" w:type="dxa"/>
            <w:tcBorders>
              <w:top w:val="single" w:sz="6" w:space="0" w:color="BFBFBF"/>
              <w:bottom w:val="single" w:sz="2" w:space="0" w:color="BFBFBF"/>
              <w:right w:val="nil"/>
            </w:tcBorders>
            <w:shd w:val="clear" w:color="auto" w:fill="auto"/>
            <w:vAlign w:val="center"/>
          </w:tcPr>
          <w:p w:rsidR="008F75E6" w:rsidRPr="003C01FB" w:rsidRDefault="008F75E6" w:rsidP="00AF6D04">
            <w:pPr>
              <w:pStyle w:val="TabellenInhalt"/>
              <w:snapToGrid w:val="0"/>
              <w:rPr>
                <w:rFonts w:eastAsia="Calibri" w:hAnsi="Calibri"/>
                <w:b/>
                <w:color w:val="323232"/>
                <w:sz w:val="16"/>
                <w:szCs w:val="16"/>
                <w:lang w:val="es-ES" w:eastAsia="en-US"/>
              </w:rPr>
            </w:pPr>
            <w:r>
              <w:rPr>
                <w:b/>
                <w:sz w:val="20"/>
                <w:lang w:val="es-ES"/>
              </w:rPr>
              <w:fldChar w:fldCharType="begin">
                <w:ffData>
                  <w:name w:val="Laukia1"/>
                  <w:enabled/>
                  <w:calcOnExit w:val="0"/>
                  <w:checkBox>
                    <w:sizeAuto/>
                    <w:default w:val="0"/>
                    <w:checked w:val="0"/>
                  </w:checkBox>
                </w:ffData>
              </w:fldChar>
            </w:r>
            <w:r w:rsidRPr="008F75E6">
              <w:rPr>
                <w:b/>
                <w:sz w:val="20"/>
                <w:lang w:val="es-ES"/>
              </w:rPr>
              <w:instrText xml:space="preserve"> FORMCHECKBOX </w:instrText>
            </w:r>
            <w:r w:rsidR="00A8270F">
              <w:rPr>
                <w:b/>
                <w:sz w:val="20"/>
                <w:lang w:val="es-ES"/>
              </w:rPr>
            </w:r>
            <w:r w:rsidR="00A8270F">
              <w:rPr>
                <w:b/>
                <w:sz w:val="20"/>
                <w:lang w:val="es-ES"/>
              </w:rPr>
              <w:fldChar w:fldCharType="separate"/>
            </w:r>
            <w:r>
              <w:rPr>
                <w:b/>
                <w:sz w:val="20"/>
                <w:lang w:val="es-ES"/>
              </w:rPr>
              <w:fldChar w:fldCharType="end"/>
            </w:r>
          </w:p>
        </w:tc>
        <w:tc>
          <w:tcPr>
            <w:tcW w:w="2646" w:type="dxa"/>
            <w:tcBorders>
              <w:top w:val="single" w:sz="6" w:space="0" w:color="BFBFBF"/>
              <w:left w:val="nil"/>
              <w:bottom w:val="single" w:sz="2" w:space="0" w:color="BFBFBF"/>
            </w:tcBorders>
            <w:shd w:val="clear" w:color="auto" w:fill="auto"/>
          </w:tcPr>
          <w:p w:rsidR="008F75E6" w:rsidRPr="003C01FB" w:rsidRDefault="008F75E6" w:rsidP="00EE6881">
            <w:pPr>
              <w:pStyle w:val="TabellenInhalt"/>
              <w:spacing w:line="276" w:lineRule="auto"/>
              <w:rPr>
                <w:rFonts w:eastAsia="Calibri" w:hAnsi="Calibri"/>
                <w:b/>
                <w:color w:val="323232"/>
                <w:sz w:val="16"/>
                <w:szCs w:val="16"/>
                <w:lang w:val="es-ES" w:eastAsia="en-US"/>
              </w:rPr>
            </w:pPr>
            <w:proofErr w:type="spellStart"/>
            <w:r w:rsidRPr="003C01FB">
              <w:rPr>
                <w:rFonts w:eastAsia="Calibri" w:hAnsi="Calibri"/>
                <w:b/>
                <w:color w:val="323232"/>
                <w:sz w:val="16"/>
                <w:szCs w:val="16"/>
                <w:lang w:val="es-ES" w:eastAsia="en-US"/>
              </w:rPr>
              <w:t>Faksimileak</w:t>
            </w:r>
            <w:proofErr w:type="spellEnd"/>
            <w:r w:rsidRPr="003C01FB">
              <w:rPr>
                <w:rFonts w:eastAsia="Calibri" w:hAnsi="Calibri"/>
                <w:b/>
                <w:color w:val="323232"/>
                <w:sz w:val="16"/>
                <w:szCs w:val="16"/>
                <w:lang w:val="es-ES" w:eastAsia="en-US"/>
              </w:rPr>
              <w:t xml:space="preserve"> </w:t>
            </w:r>
            <w:proofErr w:type="spellStart"/>
            <w:r w:rsidRPr="003C01FB">
              <w:rPr>
                <w:rFonts w:eastAsia="Calibri" w:hAnsi="Calibri"/>
                <w:b/>
                <w:color w:val="323232"/>
                <w:sz w:val="16"/>
                <w:szCs w:val="16"/>
                <w:lang w:val="es-ES" w:eastAsia="en-US"/>
              </w:rPr>
              <w:t>egitea</w:t>
            </w:r>
            <w:proofErr w:type="spellEnd"/>
          </w:p>
          <w:p w:rsidR="008F75E6" w:rsidRPr="003C01FB" w:rsidRDefault="008F75E6" w:rsidP="00EE6881">
            <w:pPr>
              <w:pStyle w:val="TabellenInhalt"/>
              <w:snapToGrid w:val="0"/>
              <w:rPr>
                <w:rFonts w:eastAsia="Calibri" w:hAnsi="Calibri"/>
                <w:b/>
                <w:color w:val="323232"/>
                <w:sz w:val="16"/>
                <w:szCs w:val="16"/>
                <w:lang w:val="es-ES" w:eastAsia="en-US"/>
              </w:rPr>
            </w:pPr>
            <w:r w:rsidRPr="003C01FB">
              <w:rPr>
                <w:color w:val="404040"/>
                <w:sz w:val="16"/>
                <w:szCs w:val="16"/>
                <w:lang w:val="es-ES" w:eastAsia="es-ES_tradnl"/>
              </w:rPr>
              <w:t>Moldes / Réplicas</w:t>
            </w:r>
          </w:p>
        </w:tc>
        <w:tc>
          <w:tcPr>
            <w:tcW w:w="331" w:type="dxa"/>
            <w:tcBorders>
              <w:top w:val="single" w:sz="6" w:space="0" w:color="BFBFBF"/>
              <w:bottom w:val="single" w:sz="2" w:space="0" w:color="BFBFBF"/>
              <w:right w:val="nil"/>
            </w:tcBorders>
            <w:shd w:val="clear" w:color="auto" w:fill="auto"/>
            <w:vAlign w:val="center"/>
          </w:tcPr>
          <w:p w:rsidR="008F75E6" w:rsidRPr="003C01FB" w:rsidRDefault="008F75E6" w:rsidP="00AF6D04">
            <w:pPr>
              <w:pStyle w:val="TabellenInhalt"/>
              <w:snapToGrid w:val="0"/>
              <w:rPr>
                <w:rFonts w:eastAsia="Calibri" w:hAnsi="Calibri"/>
                <w:b/>
                <w:color w:val="323232"/>
                <w:sz w:val="16"/>
                <w:szCs w:val="16"/>
                <w:lang w:val="es-ES" w:eastAsia="en-US"/>
              </w:rPr>
            </w:pPr>
            <w:r>
              <w:rPr>
                <w:b/>
                <w:sz w:val="20"/>
                <w:lang w:val="es-ES"/>
              </w:rPr>
              <w:fldChar w:fldCharType="begin">
                <w:ffData>
                  <w:name w:val="Laukia1"/>
                  <w:enabled/>
                  <w:calcOnExit w:val="0"/>
                  <w:checkBox>
                    <w:sizeAuto/>
                    <w:default w:val="0"/>
                    <w:checked w:val="0"/>
                  </w:checkBox>
                </w:ffData>
              </w:fldChar>
            </w:r>
            <w:r w:rsidRPr="008F75E6">
              <w:rPr>
                <w:b/>
                <w:sz w:val="20"/>
                <w:lang w:val="es-ES"/>
              </w:rPr>
              <w:instrText xml:space="preserve"> FORMCHECKBOX </w:instrText>
            </w:r>
            <w:r w:rsidR="00A8270F">
              <w:rPr>
                <w:b/>
                <w:sz w:val="20"/>
                <w:lang w:val="es-ES"/>
              </w:rPr>
            </w:r>
            <w:r w:rsidR="00A8270F">
              <w:rPr>
                <w:b/>
                <w:sz w:val="20"/>
                <w:lang w:val="es-ES"/>
              </w:rPr>
              <w:fldChar w:fldCharType="separate"/>
            </w:r>
            <w:r>
              <w:rPr>
                <w:b/>
                <w:sz w:val="20"/>
                <w:lang w:val="es-ES"/>
              </w:rPr>
              <w:fldChar w:fldCharType="end"/>
            </w:r>
          </w:p>
        </w:tc>
        <w:tc>
          <w:tcPr>
            <w:tcW w:w="2693" w:type="dxa"/>
            <w:tcBorders>
              <w:top w:val="single" w:sz="6" w:space="0" w:color="BFBFBF"/>
              <w:left w:val="nil"/>
              <w:bottom w:val="single" w:sz="2" w:space="0" w:color="BFBFBF"/>
            </w:tcBorders>
            <w:shd w:val="clear" w:color="auto" w:fill="auto"/>
          </w:tcPr>
          <w:p w:rsidR="008F75E6" w:rsidRPr="003C01FB" w:rsidRDefault="008F75E6" w:rsidP="00EE6881">
            <w:pPr>
              <w:pStyle w:val="TabellenInhalt"/>
              <w:spacing w:line="276" w:lineRule="auto"/>
              <w:rPr>
                <w:rFonts w:eastAsia="Calibri" w:hAnsi="Calibri"/>
                <w:b/>
                <w:color w:val="323232"/>
                <w:sz w:val="16"/>
                <w:szCs w:val="16"/>
                <w:lang w:val="es-ES" w:eastAsia="en-US"/>
              </w:rPr>
            </w:pPr>
            <w:proofErr w:type="spellStart"/>
            <w:r w:rsidRPr="003C01FB">
              <w:rPr>
                <w:rFonts w:eastAsia="Calibri" w:hAnsi="Calibri"/>
                <w:b/>
                <w:color w:val="323232"/>
                <w:sz w:val="16"/>
                <w:szCs w:val="16"/>
                <w:lang w:val="es-ES" w:eastAsia="en-US"/>
              </w:rPr>
              <w:t>Tratamendu</w:t>
            </w:r>
            <w:proofErr w:type="spellEnd"/>
            <w:r w:rsidRPr="003C01FB">
              <w:rPr>
                <w:rFonts w:eastAsia="Calibri" w:hAnsi="Calibri"/>
                <w:b/>
                <w:color w:val="323232"/>
                <w:sz w:val="16"/>
                <w:szCs w:val="16"/>
                <w:lang w:val="es-ES" w:eastAsia="en-US"/>
              </w:rPr>
              <w:t xml:space="preserve"> </w:t>
            </w:r>
            <w:proofErr w:type="spellStart"/>
            <w:r w:rsidRPr="003C01FB">
              <w:rPr>
                <w:rFonts w:eastAsia="Calibri" w:hAnsi="Calibri"/>
                <w:b/>
                <w:color w:val="323232"/>
                <w:sz w:val="16"/>
                <w:szCs w:val="16"/>
                <w:lang w:val="es-ES" w:eastAsia="en-US"/>
              </w:rPr>
              <w:t>aurretiko</w:t>
            </w:r>
            <w:proofErr w:type="spellEnd"/>
            <w:r w:rsidRPr="003C01FB">
              <w:rPr>
                <w:rFonts w:eastAsia="Calibri" w:hAnsi="Calibri"/>
                <w:b/>
                <w:color w:val="323232"/>
                <w:sz w:val="16"/>
                <w:szCs w:val="16"/>
                <w:lang w:val="es-ES" w:eastAsia="en-US"/>
              </w:rPr>
              <w:t xml:space="preserve"> </w:t>
            </w:r>
            <w:proofErr w:type="spellStart"/>
            <w:r w:rsidRPr="003C01FB">
              <w:rPr>
                <w:rFonts w:eastAsia="Calibri" w:hAnsi="Calibri"/>
                <w:b/>
                <w:color w:val="323232"/>
                <w:sz w:val="16"/>
                <w:szCs w:val="16"/>
                <w:lang w:val="es-ES" w:eastAsia="en-US"/>
              </w:rPr>
              <w:t>azterketa</w:t>
            </w:r>
            <w:proofErr w:type="spellEnd"/>
          </w:p>
          <w:p w:rsidR="008F75E6" w:rsidRPr="003C01FB" w:rsidRDefault="008F75E6" w:rsidP="00EE6881">
            <w:pPr>
              <w:pStyle w:val="TabellenInhalt"/>
              <w:snapToGrid w:val="0"/>
              <w:rPr>
                <w:rFonts w:eastAsia="Calibri" w:hAnsi="Calibri"/>
                <w:b/>
                <w:color w:val="323232"/>
                <w:sz w:val="16"/>
                <w:szCs w:val="16"/>
                <w:lang w:val="es-ES" w:eastAsia="en-US"/>
              </w:rPr>
            </w:pPr>
            <w:r w:rsidRPr="003C01FB">
              <w:rPr>
                <w:color w:val="404040"/>
                <w:sz w:val="16"/>
                <w:szCs w:val="16"/>
                <w:lang w:val="es-ES" w:eastAsia="es-ES_tradnl"/>
              </w:rPr>
              <w:t>Estudio previo a tratamientos</w:t>
            </w:r>
          </w:p>
        </w:tc>
      </w:tr>
    </w:tbl>
    <w:p w:rsidR="00D839CB" w:rsidRPr="00C56EE9" w:rsidRDefault="00D839CB" w:rsidP="008F6B25">
      <w:pPr>
        <w:jc w:val="both"/>
        <w:rPr>
          <w:rFonts w:ascii="Arial" w:hAnsi="Arial" w:cs="Arial"/>
          <w:color w:val="000000"/>
          <w:sz w:val="16"/>
          <w:szCs w:val="16"/>
          <w:lang w:val="es-ES"/>
        </w:rPr>
      </w:pPr>
    </w:p>
    <w:p w:rsidR="0093129C" w:rsidRPr="00C56EE9" w:rsidRDefault="000B6886" w:rsidP="00406AEC">
      <w:pPr>
        <w:pStyle w:val="TabellenInhalt"/>
        <w:spacing w:line="276" w:lineRule="auto"/>
        <w:rPr>
          <w:color w:val="404040"/>
          <w:sz w:val="22"/>
          <w:szCs w:val="22"/>
          <w:lang w:val="es-ES" w:eastAsia="es-ES_tradnl"/>
        </w:rPr>
      </w:pPr>
      <w:r w:rsidRPr="00C56EE9">
        <w:rPr>
          <w:rFonts w:eastAsia="Calibri"/>
          <w:b/>
          <w:color w:val="323232"/>
          <w:sz w:val="22"/>
          <w:szCs w:val="22"/>
          <w:lang w:val="es-ES" w:eastAsia="en-US"/>
        </w:rPr>
        <w:t xml:space="preserve">3. </w:t>
      </w:r>
      <w:proofErr w:type="spellStart"/>
      <w:r w:rsidR="00C56EE9" w:rsidRPr="00C56EE9">
        <w:rPr>
          <w:rFonts w:eastAsia="Calibri"/>
          <w:b/>
          <w:color w:val="323232"/>
          <w:sz w:val="22"/>
          <w:szCs w:val="22"/>
          <w:lang w:val="en-US" w:eastAsia="en-US"/>
        </w:rPr>
        <w:t>Eskatzen</w:t>
      </w:r>
      <w:proofErr w:type="spellEnd"/>
      <w:r w:rsidR="00C56EE9" w:rsidRPr="00C56EE9">
        <w:rPr>
          <w:rFonts w:eastAsia="Calibri"/>
          <w:b/>
          <w:color w:val="323232"/>
          <w:sz w:val="22"/>
          <w:szCs w:val="22"/>
          <w:lang w:val="en-US" w:eastAsia="en-US"/>
        </w:rPr>
        <w:t xml:space="preserve"> den </w:t>
      </w:r>
      <w:proofErr w:type="spellStart"/>
      <w:r w:rsidR="00C56EE9" w:rsidRPr="00C56EE9">
        <w:rPr>
          <w:rFonts w:eastAsia="Calibri"/>
          <w:b/>
          <w:color w:val="323232"/>
          <w:sz w:val="22"/>
          <w:szCs w:val="22"/>
          <w:lang w:val="en-US" w:eastAsia="en-US"/>
        </w:rPr>
        <w:t>materialari</w:t>
      </w:r>
      <w:proofErr w:type="spellEnd"/>
      <w:r w:rsidR="00C56EE9" w:rsidRPr="00C56EE9">
        <w:rPr>
          <w:rFonts w:eastAsia="Calibri"/>
          <w:b/>
          <w:color w:val="323232"/>
          <w:sz w:val="22"/>
          <w:szCs w:val="22"/>
          <w:lang w:val="en-US" w:eastAsia="en-US"/>
        </w:rPr>
        <w:t xml:space="preserve"> </w:t>
      </w:r>
      <w:proofErr w:type="spellStart"/>
      <w:r w:rsidR="00C56EE9" w:rsidRPr="00C56EE9">
        <w:rPr>
          <w:rFonts w:eastAsia="Calibri"/>
          <w:b/>
          <w:color w:val="323232"/>
          <w:sz w:val="22"/>
          <w:szCs w:val="22"/>
          <w:lang w:val="en-US" w:eastAsia="en-US"/>
        </w:rPr>
        <w:t>buruzko</w:t>
      </w:r>
      <w:proofErr w:type="spellEnd"/>
      <w:r w:rsidR="00C56EE9" w:rsidRPr="00C56EE9">
        <w:rPr>
          <w:rFonts w:eastAsia="Calibri"/>
          <w:b/>
          <w:color w:val="323232"/>
          <w:sz w:val="22"/>
          <w:szCs w:val="22"/>
          <w:lang w:val="en-US" w:eastAsia="en-US"/>
        </w:rPr>
        <w:t xml:space="preserve"> </w:t>
      </w:r>
      <w:proofErr w:type="spellStart"/>
      <w:r w:rsidR="00C56EE9" w:rsidRPr="00C56EE9">
        <w:rPr>
          <w:rFonts w:eastAsia="Calibri"/>
          <w:b/>
          <w:color w:val="323232"/>
          <w:sz w:val="22"/>
          <w:szCs w:val="22"/>
          <w:lang w:val="en-US" w:eastAsia="en-US"/>
        </w:rPr>
        <w:t>datuak</w:t>
      </w:r>
      <w:proofErr w:type="spellEnd"/>
      <w:r w:rsidR="00C56EE9" w:rsidRPr="00C56EE9">
        <w:rPr>
          <w:rFonts w:eastAsia="Calibri"/>
          <w:b/>
          <w:color w:val="323232"/>
          <w:sz w:val="22"/>
          <w:szCs w:val="22"/>
          <w:lang w:val="en-US" w:eastAsia="en-US"/>
        </w:rPr>
        <w:t xml:space="preserve"> /</w:t>
      </w:r>
      <w:r w:rsidR="00C56EE9" w:rsidRPr="00C56EE9">
        <w:rPr>
          <w:b/>
          <w:color w:val="000000"/>
          <w:sz w:val="20"/>
          <w:szCs w:val="20"/>
        </w:rPr>
        <w:t xml:space="preserve"> </w:t>
      </w:r>
      <w:r w:rsidR="00C56EE9" w:rsidRPr="00C56EE9">
        <w:rPr>
          <w:color w:val="404040"/>
          <w:sz w:val="22"/>
          <w:szCs w:val="22"/>
          <w:lang w:val="es-ES" w:eastAsia="es-ES_tradnl"/>
        </w:rPr>
        <w:t>Dat</w:t>
      </w:r>
      <w:r w:rsidR="00A8270F">
        <w:rPr>
          <w:color w:val="404040"/>
          <w:sz w:val="22"/>
          <w:szCs w:val="22"/>
          <w:lang w:val="es-ES" w:eastAsia="es-ES_tradnl"/>
        </w:rPr>
        <w:t>os sobre el material solicitado</w:t>
      </w:r>
    </w:p>
    <w:tbl>
      <w:tblPr>
        <w:tblW w:w="907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694"/>
        <w:gridCol w:w="6378"/>
      </w:tblGrid>
      <w:tr w:rsidR="00C56EE9" w:rsidRPr="00C56EE9" w:rsidTr="00C56EE9">
        <w:trPr>
          <w:trHeight w:val="510"/>
        </w:trPr>
        <w:tc>
          <w:tcPr>
            <w:tcW w:w="2694" w:type="dxa"/>
            <w:shd w:val="clear" w:color="auto" w:fill="auto"/>
            <w:vAlign w:val="center"/>
          </w:tcPr>
          <w:p w:rsidR="00C56EE9" w:rsidRPr="00C56EE9" w:rsidRDefault="00C56EE9" w:rsidP="00C56EE9">
            <w:pPr>
              <w:pStyle w:val="TableParagraph"/>
              <w:spacing w:before="39"/>
              <w:rPr>
                <w:rFonts w:ascii="Arial" w:hAnsi="Arial" w:cs="Arial"/>
                <w:b/>
                <w:color w:val="323232"/>
                <w:sz w:val="18"/>
              </w:rPr>
            </w:pPr>
            <w:proofErr w:type="spellStart"/>
            <w:r w:rsidRPr="00C56EE9">
              <w:rPr>
                <w:rFonts w:ascii="Arial" w:hAnsi="Arial" w:cs="Arial"/>
                <w:b/>
                <w:color w:val="323232"/>
                <w:sz w:val="18"/>
                <w:lang w:val="es-ES_tradnl"/>
              </w:rPr>
              <w:t>Aztarnategia</w:t>
            </w:r>
            <w:proofErr w:type="spellEnd"/>
            <w:r w:rsidRPr="00C56EE9">
              <w:rPr>
                <w:rFonts w:ascii="Arial" w:hAnsi="Arial" w:cs="Arial"/>
                <w:b/>
                <w:color w:val="323232"/>
                <w:sz w:val="18"/>
                <w:lang w:val="es-ES_tradnl"/>
              </w:rPr>
              <w:t xml:space="preserve">(k), </w:t>
            </w:r>
            <w:proofErr w:type="spellStart"/>
            <w:r w:rsidRPr="00C56EE9">
              <w:rPr>
                <w:rFonts w:ascii="Arial" w:hAnsi="Arial" w:cs="Arial"/>
                <w:b/>
                <w:color w:val="323232"/>
                <w:sz w:val="18"/>
                <w:lang w:val="es-ES_tradnl"/>
              </w:rPr>
              <w:t>lurraldeak</w:t>
            </w:r>
            <w:proofErr w:type="spellEnd"/>
            <w:r w:rsidRPr="00C56EE9">
              <w:rPr>
                <w:rFonts w:ascii="Arial" w:hAnsi="Arial" w:cs="Arial"/>
                <w:b/>
                <w:color w:val="323232"/>
                <w:sz w:val="18"/>
                <w:lang w:val="es-ES_tradnl"/>
              </w:rPr>
              <w:t xml:space="preserve"> </w:t>
            </w:r>
            <w:r w:rsidRPr="00C56EE9">
              <w:rPr>
                <w:rFonts w:ascii="Arial" w:hAnsi="Arial" w:cs="Arial"/>
                <w:b/>
                <w:color w:val="323232"/>
                <w:sz w:val="18"/>
              </w:rPr>
              <w:t xml:space="preserve">/ </w:t>
            </w:r>
          </w:p>
          <w:p w:rsidR="00C56EE9" w:rsidRPr="00C56EE9" w:rsidRDefault="00C56EE9" w:rsidP="00C56EE9">
            <w:pPr>
              <w:rPr>
                <w:rFonts w:ascii="Arial" w:hAnsi="Arial" w:cs="Arial"/>
                <w:color w:val="000000"/>
                <w:sz w:val="18"/>
                <w:szCs w:val="18"/>
                <w:lang w:val="es-ES"/>
              </w:rPr>
            </w:pPr>
            <w:r w:rsidRPr="00C56EE9">
              <w:rPr>
                <w:rFonts w:ascii="Arial" w:hAnsi="Arial" w:cs="Arial"/>
                <w:color w:val="404040"/>
                <w:sz w:val="18"/>
                <w:szCs w:val="18"/>
                <w:lang w:val="es-ES"/>
              </w:rPr>
              <w:t>Yacimiento(s), territorio(s)</w:t>
            </w:r>
          </w:p>
        </w:tc>
        <w:tc>
          <w:tcPr>
            <w:tcW w:w="6378" w:type="dxa"/>
            <w:shd w:val="clear" w:color="auto" w:fill="auto"/>
            <w:vAlign w:val="center"/>
          </w:tcPr>
          <w:p w:rsidR="00C56EE9" w:rsidRPr="00C56EE9" w:rsidRDefault="00C56EE9" w:rsidP="00EE6881">
            <w:pPr>
              <w:rPr>
                <w:rFonts w:ascii="Arial" w:hAnsi="Arial" w:cs="Arial"/>
                <w:color w:val="000000"/>
                <w:sz w:val="18"/>
                <w:szCs w:val="18"/>
                <w:lang w:val="es-ES"/>
              </w:rPr>
            </w:pPr>
          </w:p>
        </w:tc>
      </w:tr>
      <w:tr w:rsidR="00C56EE9" w:rsidRPr="00C56EE9" w:rsidTr="00C56EE9">
        <w:trPr>
          <w:trHeight w:val="510"/>
        </w:trPr>
        <w:tc>
          <w:tcPr>
            <w:tcW w:w="2694" w:type="dxa"/>
            <w:shd w:val="clear" w:color="auto" w:fill="auto"/>
            <w:vAlign w:val="center"/>
          </w:tcPr>
          <w:p w:rsidR="00C56EE9" w:rsidRPr="00C56EE9" w:rsidRDefault="00C56EE9" w:rsidP="00C56EE9">
            <w:pPr>
              <w:pStyle w:val="TabellenInhalt"/>
              <w:snapToGrid w:val="0"/>
              <w:rPr>
                <w:rFonts w:eastAsia="Calibri"/>
                <w:b/>
                <w:color w:val="323232"/>
                <w:sz w:val="18"/>
                <w:szCs w:val="22"/>
                <w:lang w:val="en-US" w:eastAsia="en-US"/>
              </w:rPr>
            </w:pPr>
            <w:proofErr w:type="spellStart"/>
            <w:r w:rsidRPr="00C56EE9">
              <w:rPr>
                <w:rFonts w:eastAsia="Calibri"/>
                <w:b/>
                <w:color w:val="323232"/>
                <w:sz w:val="18"/>
                <w:szCs w:val="22"/>
                <w:lang w:val="en-US" w:eastAsia="en-US"/>
              </w:rPr>
              <w:t>Gordeleku</w:t>
            </w:r>
            <w:proofErr w:type="spellEnd"/>
            <w:r w:rsidRPr="00C56EE9">
              <w:rPr>
                <w:rFonts w:eastAsia="Calibri"/>
                <w:b/>
                <w:color w:val="323232"/>
                <w:sz w:val="18"/>
                <w:szCs w:val="22"/>
                <w:lang w:val="en-US" w:eastAsia="en-US"/>
              </w:rPr>
              <w:t xml:space="preserve"> </w:t>
            </w:r>
            <w:proofErr w:type="spellStart"/>
            <w:r w:rsidRPr="00C56EE9">
              <w:rPr>
                <w:rFonts w:eastAsia="Calibri"/>
                <w:b/>
                <w:color w:val="323232"/>
                <w:sz w:val="18"/>
                <w:szCs w:val="22"/>
                <w:lang w:val="en-US" w:eastAsia="en-US"/>
              </w:rPr>
              <w:t>zentroa</w:t>
            </w:r>
            <w:proofErr w:type="spellEnd"/>
            <w:r w:rsidRPr="00C56EE9">
              <w:rPr>
                <w:rFonts w:eastAsia="Calibri"/>
                <w:b/>
                <w:color w:val="323232"/>
                <w:sz w:val="18"/>
                <w:szCs w:val="22"/>
                <w:lang w:val="en-US" w:eastAsia="en-US"/>
              </w:rPr>
              <w:t xml:space="preserve">(k) / </w:t>
            </w:r>
          </w:p>
          <w:p w:rsidR="00C56EE9" w:rsidRPr="00C56EE9" w:rsidRDefault="00C56EE9" w:rsidP="00C56EE9">
            <w:pPr>
              <w:rPr>
                <w:rFonts w:ascii="Arial" w:eastAsia="Calibri" w:hAnsi="Arial" w:cs="Arial"/>
                <w:color w:val="323232"/>
                <w:sz w:val="18"/>
                <w:szCs w:val="22"/>
                <w:lang w:val="es-ES" w:eastAsia="en-US"/>
              </w:rPr>
            </w:pPr>
            <w:r w:rsidRPr="00C56EE9">
              <w:rPr>
                <w:rFonts w:ascii="Arial" w:hAnsi="Arial" w:cs="Arial"/>
                <w:color w:val="404040"/>
                <w:sz w:val="18"/>
                <w:szCs w:val="18"/>
                <w:lang w:val="es-ES"/>
              </w:rPr>
              <w:t>Centro(s) de depósito</w:t>
            </w:r>
          </w:p>
        </w:tc>
        <w:tc>
          <w:tcPr>
            <w:tcW w:w="6378" w:type="dxa"/>
            <w:shd w:val="clear" w:color="auto" w:fill="auto"/>
            <w:vAlign w:val="center"/>
          </w:tcPr>
          <w:p w:rsidR="00C56EE9" w:rsidRPr="00C56EE9" w:rsidRDefault="00C56EE9" w:rsidP="00EE6881">
            <w:pPr>
              <w:rPr>
                <w:rFonts w:ascii="Arial" w:hAnsi="Arial" w:cs="Arial"/>
                <w:color w:val="000000"/>
                <w:sz w:val="18"/>
                <w:szCs w:val="18"/>
                <w:lang w:val="es-ES"/>
              </w:rPr>
            </w:pPr>
          </w:p>
        </w:tc>
      </w:tr>
    </w:tbl>
    <w:p w:rsidR="00C56EE9" w:rsidRPr="00C56EE9" w:rsidRDefault="00C56EE9" w:rsidP="00C56EE9">
      <w:pPr>
        <w:jc w:val="both"/>
        <w:rPr>
          <w:rFonts w:ascii="Arial" w:hAnsi="Arial" w:cs="Arial"/>
          <w:color w:val="000000"/>
          <w:sz w:val="16"/>
          <w:szCs w:val="16"/>
          <w:lang w:val="es-ES"/>
        </w:rPr>
      </w:pPr>
    </w:p>
    <w:p w:rsidR="00C56EE9" w:rsidRPr="00C56EE9" w:rsidRDefault="00C56EE9" w:rsidP="00C56EE9">
      <w:pPr>
        <w:pStyle w:val="TabellenInhalt"/>
        <w:spacing w:line="276" w:lineRule="auto"/>
        <w:rPr>
          <w:color w:val="404040"/>
          <w:sz w:val="22"/>
          <w:szCs w:val="22"/>
          <w:lang w:val="es-ES"/>
        </w:rPr>
      </w:pPr>
      <w:r w:rsidRPr="00C56EE9">
        <w:rPr>
          <w:rFonts w:eastAsia="Calibri"/>
          <w:b/>
          <w:bCs/>
          <w:color w:val="323232"/>
          <w:sz w:val="22"/>
          <w:szCs w:val="22"/>
          <w:lang w:val="es-ES" w:eastAsia="en-US"/>
        </w:rPr>
        <w:t xml:space="preserve">2. </w:t>
      </w:r>
      <w:proofErr w:type="spellStart"/>
      <w:r w:rsidRPr="00C56EE9">
        <w:rPr>
          <w:rFonts w:eastAsia="Calibri"/>
          <w:b/>
          <w:color w:val="323232"/>
          <w:sz w:val="22"/>
          <w:szCs w:val="22"/>
          <w:lang w:val="es-ES" w:eastAsia="en-US"/>
        </w:rPr>
        <w:t>Lekualdatzeari</w:t>
      </w:r>
      <w:proofErr w:type="spellEnd"/>
      <w:r w:rsidRPr="00C56EE9">
        <w:rPr>
          <w:rFonts w:eastAsia="Calibri"/>
          <w:b/>
          <w:color w:val="323232"/>
          <w:sz w:val="22"/>
          <w:szCs w:val="22"/>
          <w:lang w:val="es-ES" w:eastAsia="en-US"/>
        </w:rPr>
        <w:t xml:space="preserve"> </w:t>
      </w:r>
      <w:proofErr w:type="spellStart"/>
      <w:r w:rsidRPr="00C56EE9">
        <w:rPr>
          <w:rFonts w:eastAsia="Calibri"/>
          <w:b/>
          <w:color w:val="323232"/>
          <w:sz w:val="22"/>
          <w:szCs w:val="22"/>
          <w:lang w:val="es-ES" w:eastAsia="en-US"/>
        </w:rPr>
        <w:t>buruzko</w:t>
      </w:r>
      <w:proofErr w:type="spellEnd"/>
      <w:r w:rsidRPr="00C56EE9">
        <w:rPr>
          <w:rFonts w:eastAsia="Calibri"/>
          <w:b/>
          <w:color w:val="323232"/>
          <w:sz w:val="22"/>
          <w:szCs w:val="22"/>
          <w:lang w:val="es-ES" w:eastAsia="en-US"/>
        </w:rPr>
        <w:t xml:space="preserve"> </w:t>
      </w:r>
      <w:proofErr w:type="spellStart"/>
      <w:r w:rsidRPr="00C56EE9">
        <w:rPr>
          <w:rFonts w:eastAsia="Calibri"/>
          <w:b/>
          <w:color w:val="323232"/>
          <w:sz w:val="22"/>
          <w:szCs w:val="22"/>
          <w:lang w:val="es-ES" w:eastAsia="en-US"/>
        </w:rPr>
        <w:t>datuak</w:t>
      </w:r>
      <w:proofErr w:type="spellEnd"/>
      <w:r w:rsidRPr="00C56EE9">
        <w:rPr>
          <w:rFonts w:eastAsia="Calibri"/>
          <w:b/>
          <w:color w:val="323232"/>
          <w:sz w:val="22"/>
          <w:szCs w:val="22"/>
          <w:lang w:val="es-ES" w:eastAsia="en-US"/>
        </w:rPr>
        <w:t xml:space="preserve"> /</w:t>
      </w:r>
      <w:r w:rsidRPr="00C56EE9">
        <w:rPr>
          <w:b/>
          <w:color w:val="404040"/>
          <w:sz w:val="22"/>
          <w:szCs w:val="22"/>
        </w:rPr>
        <w:t xml:space="preserve"> </w:t>
      </w:r>
      <w:r w:rsidR="00A8270F">
        <w:rPr>
          <w:color w:val="404040"/>
          <w:sz w:val="22"/>
          <w:szCs w:val="22"/>
          <w:lang w:val="es-ES" w:eastAsia="es-ES_tradnl"/>
        </w:rPr>
        <w:t>Datos relativos al traslado</w:t>
      </w:r>
    </w:p>
    <w:tbl>
      <w:tblPr>
        <w:tblW w:w="907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410"/>
        <w:gridCol w:w="6662"/>
      </w:tblGrid>
      <w:tr w:rsidR="00C56EE9" w:rsidRPr="00C56EE9" w:rsidTr="00EE6881">
        <w:trPr>
          <w:trHeight w:val="510"/>
        </w:trPr>
        <w:tc>
          <w:tcPr>
            <w:tcW w:w="2410" w:type="dxa"/>
            <w:shd w:val="clear" w:color="auto" w:fill="auto"/>
            <w:vAlign w:val="center"/>
          </w:tcPr>
          <w:p w:rsidR="00C56EE9" w:rsidRPr="00C56EE9" w:rsidRDefault="00C56EE9" w:rsidP="00C56EE9">
            <w:pPr>
              <w:pStyle w:val="TabellenInhalt"/>
              <w:snapToGrid w:val="0"/>
              <w:rPr>
                <w:rFonts w:eastAsia="Calibri"/>
                <w:b/>
                <w:color w:val="323232"/>
                <w:sz w:val="18"/>
                <w:szCs w:val="22"/>
                <w:lang w:val="en-US" w:eastAsia="en-US"/>
              </w:rPr>
            </w:pPr>
            <w:proofErr w:type="spellStart"/>
            <w:r w:rsidRPr="00C56EE9">
              <w:rPr>
                <w:rFonts w:eastAsia="Calibri"/>
                <w:b/>
                <w:color w:val="323232"/>
                <w:sz w:val="18"/>
                <w:szCs w:val="22"/>
                <w:lang w:val="en-US" w:eastAsia="en-US"/>
              </w:rPr>
              <w:t>Zentroa</w:t>
            </w:r>
            <w:proofErr w:type="spellEnd"/>
            <w:r w:rsidRPr="00C56EE9">
              <w:rPr>
                <w:rFonts w:eastAsia="Calibri"/>
                <w:b/>
                <w:color w:val="323232"/>
                <w:sz w:val="18"/>
                <w:szCs w:val="22"/>
                <w:lang w:val="en-US" w:eastAsia="en-US"/>
              </w:rPr>
              <w:t xml:space="preserve"> / </w:t>
            </w:r>
          </w:p>
          <w:p w:rsidR="00C56EE9" w:rsidRPr="00C56EE9" w:rsidRDefault="00C56EE9" w:rsidP="00C56EE9">
            <w:pPr>
              <w:rPr>
                <w:rFonts w:ascii="Arial" w:hAnsi="Arial" w:cs="Arial"/>
                <w:color w:val="000000"/>
                <w:sz w:val="18"/>
                <w:szCs w:val="18"/>
                <w:lang w:val="es-ES"/>
              </w:rPr>
            </w:pPr>
            <w:r w:rsidRPr="00C56EE9">
              <w:rPr>
                <w:rFonts w:ascii="Arial" w:hAnsi="Arial" w:cs="Arial"/>
                <w:color w:val="404040"/>
                <w:sz w:val="18"/>
                <w:szCs w:val="18"/>
                <w:lang w:val="es-ES"/>
              </w:rPr>
              <w:t>Centro</w:t>
            </w:r>
          </w:p>
        </w:tc>
        <w:tc>
          <w:tcPr>
            <w:tcW w:w="6662" w:type="dxa"/>
            <w:shd w:val="clear" w:color="auto" w:fill="auto"/>
            <w:vAlign w:val="center"/>
          </w:tcPr>
          <w:p w:rsidR="00C56EE9" w:rsidRPr="00C56EE9" w:rsidRDefault="00C56EE9" w:rsidP="00EE6881">
            <w:pPr>
              <w:rPr>
                <w:rFonts w:ascii="Arial" w:hAnsi="Arial" w:cs="Arial"/>
                <w:color w:val="000000"/>
                <w:sz w:val="18"/>
                <w:szCs w:val="18"/>
                <w:lang w:val="es-ES"/>
              </w:rPr>
            </w:pPr>
          </w:p>
        </w:tc>
      </w:tr>
      <w:tr w:rsidR="00C56EE9" w:rsidRPr="00C56EE9" w:rsidTr="00EE6881">
        <w:trPr>
          <w:trHeight w:val="510"/>
        </w:trPr>
        <w:tc>
          <w:tcPr>
            <w:tcW w:w="2410" w:type="dxa"/>
            <w:shd w:val="clear" w:color="auto" w:fill="auto"/>
            <w:vAlign w:val="center"/>
          </w:tcPr>
          <w:p w:rsidR="00C56EE9" w:rsidRPr="00C56EE9" w:rsidRDefault="00C56EE9" w:rsidP="00C56EE9">
            <w:pPr>
              <w:rPr>
                <w:rFonts w:ascii="Arial" w:eastAsia="Calibri" w:hAnsi="Arial" w:cs="Arial"/>
                <w:b/>
                <w:color w:val="323232"/>
                <w:sz w:val="18"/>
                <w:szCs w:val="22"/>
                <w:lang w:val="es-ES" w:eastAsia="en-US"/>
              </w:rPr>
            </w:pPr>
            <w:proofErr w:type="spellStart"/>
            <w:r w:rsidRPr="00C56EE9">
              <w:rPr>
                <w:rFonts w:ascii="Arial" w:eastAsia="Calibri" w:hAnsi="Arial" w:cs="Arial"/>
                <w:b/>
                <w:color w:val="323232"/>
                <w:sz w:val="18"/>
                <w:szCs w:val="22"/>
                <w:lang w:val="es-ES" w:eastAsia="en-US"/>
              </w:rPr>
              <w:t>Helbidea</w:t>
            </w:r>
            <w:proofErr w:type="spellEnd"/>
            <w:r w:rsidRPr="00C56EE9">
              <w:rPr>
                <w:rFonts w:ascii="Arial" w:eastAsia="Calibri" w:hAnsi="Arial" w:cs="Arial"/>
                <w:b/>
                <w:color w:val="323232"/>
                <w:sz w:val="18"/>
                <w:szCs w:val="22"/>
                <w:lang w:val="es-ES" w:eastAsia="en-US"/>
              </w:rPr>
              <w:t xml:space="preserve"> /</w:t>
            </w:r>
          </w:p>
          <w:p w:rsidR="00C56EE9" w:rsidRPr="00C56EE9" w:rsidRDefault="00C56EE9" w:rsidP="00C56EE9">
            <w:pPr>
              <w:rPr>
                <w:rFonts w:ascii="Arial" w:eastAsia="Calibri" w:hAnsi="Arial" w:cs="Arial"/>
                <w:color w:val="323232"/>
                <w:sz w:val="18"/>
                <w:szCs w:val="22"/>
                <w:lang w:val="es-ES" w:eastAsia="en-US"/>
              </w:rPr>
            </w:pPr>
            <w:r w:rsidRPr="00C56EE9">
              <w:rPr>
                <w:rFonts w:ascii="Arial" w:eastAsia="Calibri" w:hAnsi="Arial" w:cs="Arial"/>
                <w:color w:val="323232"/>
                <w:sz w:val="18"/>
                <w:szCs w:val="22"/>
                <w:lang w:val="es-ES" w:eastAsia="en-US"/>
              </w:rPr>
              <w:t>Dirección</w:t>
            </w:r>
          </w:p>
        </w:tc>
        <w:tc>
          <w:tcPr>
            <w:tcW w:w="6662" w:type="dxa"/>
            <w:shd w:val="clear" w:color="auto" w:fill="auto"/>
            <w:vAlign w:val="center"/>
          </w:tcPr>
          <w:p w:rsidR="00C56EE9" w:rsidRPr="00C56EE9" w:rsidRDefault="00C56EE9" w:rsidP="00EE6881">
            <w:pPr>
              <w:rPr>
                <w:rFonts w:ascii="Arial" w:hAnsi="Arial" w:cs="Arial"/>
                <w:color w:val="000000"/>
                <w:sz w:val="18"/>
                <w:szCs w:val="18"/>
                <w:lang w:val="es-ES"/>
              </w:rPr>
            </w:pPr>
          </w:p>
        </w:tc>
      </w:tr>
      <w:tr w:rsidR="00C56EE9" w:rsidRPr="00C56EE9" w:rsidTr="00EE6881">
        <w:trPr>
          <w:trHeight w:val="510"/>
        </w:trPr>
        <w:tc>
          <w:tcPr>
            <w:tcW w:w="2410" w:type="dxa"/>
            <w:shd w:val="clear" w:color="auto" w:fill="auto"/>
            <w:vAlign w:val="center"/>
          </w:tcPr>
          <w:p w:rsidR="00C56EE9" w:rsidRPr="00C56EE9" w:rsidRDefault="00C56EE9" w:rsidP="00C56EE9">
            <w:pPr>
              <w:rPr>
                <w:rFonts w:ascii="Arial" w:eastAsia="Calibri" w:hAnsi="Arial" w:cs="Arial"/>
                <w:b/>
                <w:color w:val="323232"/>
                <w:sz w:val="18"/>
                <w:szCs w:val="22"/>
                <w:lang w:val="es-ES" w:eastAsia="en-US"/>
              </w:rPr>
            </w:pPr>
            <w:proofErr w:type="spellStart"/>
            <w:r w:rsidRPr="00C56EE9">
              <w:rPr>
                <w:rFonts w:ascii="Arial" w:eastAsia="Calibri" w:hAnsi="Arial" w:cs="Arial"/>
                <w:b/>
                <w:color w:val="323232"/>
                <w:sz w:val="18"/>
                <w:szCs w:val="22"/>
                <w:lang w:val="es-ES" w:eastAsia="en-US"/>
              </w:rPr>
              <w:t>Epea</w:t>
            </w:r>
            <w:proofErr w:type="spellEnd"/>
            <w:r w:rsidRPr="00C56EE9">
              <w:rPr>
                <w:rFonts w:ascii="Arial" w:eastAsia="Calibri" w:hAnsi="Arial" w:cs="Arial"/>
                <w:b/>
                <w:color w:val="323232"/>
                <w:sz w:val="18"/>
                <w:szCs w:val="22"/>
                <w:lang w:val="es-ES" w:eastAsia="en-US"/>
              </w:rPr>
              <w:t xml:space="preserve"> / </w:t>
            </w:r>
          </w:p>
          <w:p w:rsidR="00C56EE9" w:rsidRPr="00C56EE9" w:rsidRDefault="00C56EE9" w:rsidP="00C56EE9">
            <w:pPr>
              <w:rPr>
                <w:rFonts w:ascii="Arial" w:eastAsia="Calibri" w:hAnsi="Arial" w:cs="Arial"/>
                <w:color w:val="323232"/>
                <w:sz w:val="18"/>
                <w:szCs w:val="22"/>
                <w:lang w:val="es-ES" w:eastAsia="en-US"/>
              </w:rPr>
            </w:pPr>
            <w:r w:rsidRPr="00C56EE9">
              <w:rPr>
                <w:rFonts w:ascii="Arial" w:eastAsia="Calibri" w:hAnsi="Arial" w:cs="Arial"/>
                <w:color w:val="323232"/>
                <w:sz w:val="18"/>
                <w:szCs w:val="22"/>
                <w:lang w:val="es-ES" w:eastAsia="en-US"/>
              </w:rPr>
              <w:t>Plazo</w:t>
            </w:r>
          </w:p>
        </w:tc>
        <w:tc>
          <w:tcPr>
            <w:tcW w:w="6662" w:type="dxa"/>
            <w:shd w:val="clear" w:color="auto" w:fill="auto"/>
            <w:vAlign w:val="center"/>
          </w:tcPr>
          <w:p w:rsidR="00C56EE9" w:rsidRPr="00C56EE9" w:rsidRDefault="00C56EE9" w:rsidP="00EE6881">
            <w:pPr>
              <w:rPr>
                <w:rFonts w:ascii="Arial" w:hAnsi="Arial" w:cs="Arial"/>
                <w:color w:val="000000"/>
                <w:sz w:val="18"/>
                <w:szCs w:val="18"/>
                <w:lang w:val="es-ES"/>
              </w:rPr>
            </w:pPr>
          </w:p>
        </w:tc>
      </w:tr>
    </w:tbl>
    <w:p w:rsidR="00C56EE9" w:rsidRPr="00D839CB" w:rsidRDefault="00C56EE9" w:rsidP="00406AEC">
      <w:pPr>
        <w:pStyle w:val="TabellenInhalt"/>
        <w:spacing w:line="276" w:lineRule="auto"/>
        <w:rPr>
          <w:color w:val="404040"/>
          <w:sz w:val="16"/>
          <w:szCs w:val="16"/>
          <w:lang w:val="es-ES" w:eastAsia="es-ES_tradnl"/>
        </w:rPr>
      </w:pPr>
    </w:p>
    <w:p w:rsidR="00D839CB" w:rsidRPr="00150FE8" w:rsidRDefault="00D839CB" w:rsidP="00D839CB">
      <w:pPr>
        <w:pStyle w:val="TabellenInhalt"/>
        <w:spacing w:line="276" w:lineRule="auto"/>
        <w:rPr>
          <w:rFonts w:eastAsia="Calibri" w:hAnsi="Calibri" w:cs="Times New Roman"/>
          <w:b/>
          <w:color w:val="323232"/>
          <w:sz w:val="18"/>
          <w:szCs w:val="18"/>
          <w:lang w:val="en-US" w:eastAsia="en-US"/>
        </w:rPr>
      </w:pPr>
      <w:proofErr w:type="spellStart"/>
      <w:proofErr w:type="gramStart"/>
      <w:r w:rsidRPr="00150FE8">
        <w:rPr>
          <w:rFonts w:eastAsia="Calibri" w:hAnsi="Calibri" w:cs="Times New Roman"/>
          <w:b/>
          <w:color w:val="323232"/>
          <w:sz w:val="18"/>
          <w:szCs w:val="18"/>
          <w:lang w:val="en-US" w:eastAsia="en-US"/>
        </w:rPr>
        <w:t>Idazkin</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honen</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bidez</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eskatzen</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dut</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baimena</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ematea</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aipatutako</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materialak</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lekualdatzeko</w:t>
      </w:r>
      <w:proofErr w:type="spellEnd"/>
      <w:r w:rsidRPr="00150FE8">
        <w:rPr>
          <w:rFonts w:eastAsia="Calibri" w:hAnsi="Calibri" w:cs="Times New Roman"/>
          <w:b/>
          <w:color w:val="323232"/>
          <w:sz w:val="18"/>
          <w:szCs w:val="18"/>
          <w:lang w:val="en-US" w:eastAsia="en-US"/>
        </w:rPr>
        <w:t>.</w:t>
      </w:r>
      <w:proofErr w:type="gramEnd"/>
      <w:r w:rsidRPr="00150FE8">
        <w:rPr>
          <w:rFonts w:eastAsia="Calibri" w:hAnsi="Calibri" w:cs="Times New Roman"/>
          <w:b/>
          <w:color w:val="323232"/>
          <w:sz w:val="18"/>
          <w:szCs w:val="18"/>
          <w:lang w:val="en-US" w:eastAsia="en-US"/>
        </w:rPr>
        <w:t xml:space="preserve"> </w:t>
      </w:r>
      <w:proofErr w:type="spellStart"/>
      <w:proofErr w:type="gramStart"/>
      <w:r w:rsidRPr="00150FE8">
        <w:rPr>
          <w:rFonts w:eastAsia="Calibri" w:hAnsi="Calibri" w:cs="Times New Roman"/>
          <w:b/>
          <w:color w:val="323232"/>
          <w:sz w:val="18"/>
          <w:szCs w:val="18"/>
          <w:lang w:val="en-US" w:eastAsia="en-US"/>
        </w:rPr>
        <w:t>Halaber</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adierazten</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dut</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ezagutzen</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ditudala</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eskabide</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honen</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azpialdean</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azaltzen</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diren</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baimenaren</w:t>
      </w:r>
      <w:proofErr w:type="spellEnd"/>
      <w:r w:rsidRPr="00150FE8">
        <w:rPr>
          <w:rFonts w:eastAsia="Calibri" w:hAnsi="Calibri" w:cs="Times New Roman"/>
          <w:b/>
          <w:color w:val="323232"/>
          <w:sz w:val="18"/>
          <w:szCs w:val="18"/>
          <w:lang w:val="en-US" w:eastAsia="en-US"/>
        </w:rPr>
        <w:t xml:space="preserve"> </w:t>
      </w:r>
      <w:proofErr w:type="spellStart"/>
      <w:r w:rsidRPr="00150FE8">
        <w:rPr>
          <w:rFonts w:eastAsia="Calibri" w:hAnsi="Calibri" w:cs="Times New Roman"/>
          <w:b/>
          <w:color w:val="323232"/>
          <w:sz w:val="18"/>
          <w:szCs w:val="18"/>
          <w:lang w:val="en-US" w:eastAsia="en-US"/>
        </w:rPr>
        <w:t>ezarpenak</w:t>
      </w:r>
      <w:proofErr w:type="spellEnd"/>
      <w:r w:rsidRPr="00150FE8">
        <w:rPr>
          <w:rFonts w:eastAsia="Calibri" w:hAnsi="Calibri" w:cs="Times New Roman"/>
          <w:b/>
          <w:color w:val="323232"/>
          <w:sz w:val="18"/>
          <w:szCs w:val="18"/>
          <w:lang w:val="en-US" w:eastAsia="en-US"/>
        </w:rPr>
        <w:t>.</w:t>
      </w:r>
      <w:proofErr w:type="gramEnd"/>
    </w:p>
    <w:p w:rsidR="00D839CB" w:rsidRPr="001B6F02" w:rsidRDefault="00D839CB" w:rsidP="00D839CB">
      <w:pPr>
        <w:pStyle w:val="TabellenInhalt"/>
        <w:snapToGrid w:val="0"/>
        <w:rPr>
          <w:color w:val="404040"/>
          <w:sz w:val="18"/>
          <w:szCs w:val="18"/>
          <w:lang w:val="es-ES" w:eastAsia="es-ES_tradnl"/>
        </w:rPr>
      </w:pPr>
      <w:r w:rsidRPr="001B6F02">
        <w:rPr>
          <w:color w:val="404040"/>
          <w:sz w:val="18"/>
          <w:szCs w:val="18"/>
          <w:lang w:val="es-ES" w:eastAsia="es-ES_tradnl"/>
        </w:rPr>
        <w:t xml:space="preserve">Mediante este escrito solicito permiso para trasladar las piezas mencionadas. </w:t>
      </w:r>
      <w:proofErr w:type="spellStart"/>
      <w:r w:rsidRPr="001B6F02">
        <w:rPr>
          <w:color w:val="404040"/>
          <w:sz w:val="18"/>
          <w:szCs w:val="18"/>
          <w:lang w:val="es-ES" w:eastAsia="es-ES_tradnl"/>
        </w:rPr>
        <w:t>Asímismo</w:t>
      </w:r>
      <w:proofErr w:type="spellEnd"/>
      <w:r w:rsidRPr="001B6F02">
        <w:rPr>
          <w:color w:val="404040"/>
          <w:sz w:val="18"/>
          <w:szCs w:val="18"/>
          <w:lang w:val="es-ES" w:eastAsia="es-ES_tradnl"/>
        </w:rPr>
        <w:t xml:space="preserve"> declaro conocer las condiciones relacionadas con esta solicitud. </w:t>
      </w:r>
    </w:p>
    <w:p w:rsidR="00D839CB" w:rsidRPr="00150FE8" w:rsidRDefault="00D839CB" w:rsidP="00D839CB">
      <w:pPr>
        <w:jc w:val="center"/>
        <w:rPr>
          <w:rFonts w:ascii="Arial" w:hAnsi="Arial" w:cs="Arial"/>
          <w:color w:val="000000"/>
          <w:sz w:val="20"/>
          <w:lang w:val="es-ES"/>
        </w:rPr>
      </w:pPr>
    </w:p>
    <w:p w:rsidR="00D839CB" w:rsidRPr="00150FE8" w:rsidRDefault="00D839CB" w:rsidP="00D839CB">
      <w:pPr>
        <w:jc w:val="center"/>
        <w:rPr>
          <w:rFonts w:ascii="Arial" w:hAnsi="Arial" w:cs="Arial"/>
          <w:color w:val="000000"/>
          <w:sz w:val="20"/>
          <w:lang w:val="es-ES"/>
        </w:rPr>
      </w:pPr>
    </w:p>
    <w:p w:rsidR="00D839CB" w:rsidRPr="00150FE8" w:rsidRDefault="00D839CB" w:rsidP="00D839CB">
      <w:pPr>
        <w:jc w:val="center"/>
        <w:rPr>
          <w:rFonts w:ascii="Arial" w:hAnsi="Arial" w:cs="Arial"/>
          <w:color w:val="000000"/>
          <w:sz w:val="20"/>
          <w:lang w:val="es-ES"/>
        </w:rPr>
      </w:pPr>
    </w:p>
    <w:p w:rsidR="00D839CB" w:rsidRDefault="00D839CB" w:rsidP="00D839CB">
      <w:pPr>
        <w:jc w:val="center"/>
        <w:rPr>
          <w:rFonts w:ascii="Arial" w:hAnsi="Arial" w:cs="Arial"/>
          <w:color w:val="000000"/>
          <w:sz w:val="20"/>
          <w:lang w:val="es-ES"/>
        </w:rPr>
      </w:pPr>
    </w:p>
    <w:p w:rsidR="00E03C65" w:rsidRDefault="00E03C65" w:rsidP="00D839CB">
      <w:pPr>
        <w:jc w:val="center"/>
        <w:rPr>
          <w:rFonts w:ascii="Arial" w:hAnsi="Arial" w:cs="Arial"/>
          <w:color w:val="000000"/>
          <w:sz w:val="20"/>
          <w:lang w:val="es-ES"/>
        </w:rPr>
      </w:pPr>
    </w:p>
    <w:p w:rsidR="00D839CB" w:rsidRPr="00C136EB" w:rsidRDefault="00D839CB" w:rsidP="00D839CB">
      <w:pPr>
        <w:pStyle w:val="TabellenInhalt"/>
        <w:snapToGrid w:val="0"/>
        <w:jc w:val="center"/>
        <w:rPr>
          <w:rFonts w:eastAsia="Calibri" w:hAnsi="Calibri" w:cs="Times New Roman"/>
          <w:b/>
          <w:color w:val="323232"/>
          <w:sz w:val="18"/>
          <w:szCs w:val="22"/>
          <w:lang w:val="es-ES" w:eastAsia="en-US"/>
        </w:rPr>
      </w:pPr>
      <w:r w:rsidRPr="00C136EB">
        <w:rPr>
          <w:rFonts w:eastAsia="Calibri" w:hAnsi="Calibri" w:cs="Times New Roman"/>
          <w:b/>
          <w:color w:val="323232"/>
          <w:sz w:val="18"/>
          <w:szCs w:val="22"/>
          <w:lang w:val="es-ES" w:eastAsia="en-US"/>
        </w:rPr>
        <w:t xml:space="preserve">Data eta </w:t>
      </w:r>
      <w:proofErr w:type="spellStart"/>
      <w:r w:rsidRPr="00C136EB">
        <w:rPr>
          <w:rFonts w:eastAsia="Calibri" w:hAnsi="Calibri" w:cs="Times New Roman"/>
          <w:b/>
          <w:color w:val="323232"/>
          <w:sz w:val="18"/>
          <w:szCs w:val="22"/>
          <w:lang w:val="es-ES" w:eastAsia="en-US"/>
        </w:rPr>
        <w:t>sinadura</w:t>
      </w:r>
      <w:proofErr w:type="spellEnd"/>
      <w:r w:rsidR="00E03C65">
        <w:rPr>
          <w:rFonts w:eastAsia="Calibri" w:hAnsi="Calibri" w:cs="Times New Roman"/>
          <w:b/>
          <w:color w:val="323232"/>
          <w:sz w:val="18"/>
          <w:szCs w:val="22"/>
          <w:lang w:val="es-ES" w:eastAsia="en-US"/>
        </w:rPr>
        <w:t xml:space="preserve"> </w:t>
      </w:r>
      <w:r w:rsidR="00E03C65" w:rsidRPr="00E03C65">
        <w:rPr>
          <w:rStyle w:val="Oin-oharrarenerreferentzia"/>
          <w:sz w:val="20"/>
        </w:rPr>
        <w:t>2</w:t>
      </w:r>
      <w:r w:rsidR="00E03C65" w:rsidRPr="00E03C65">
        <w:rPr>
          <w:rStyle w:val="Oin-oharrarenerreferentzia"/>
          <w:sz w:val="20"/>
          <w:lang w:val="es-ES"/>
        </w:rPr>
        <w:t xml:space="preserve"> </w:t>
      </w:r>
      <w:r w:rsidR="00B34C29" w:rsidRPr="001B0A67">
        <w:rPr>
          <w:sz w:val="20"/>
          <w:lang w:val="es-ES"/>
        </w:rPr>
        <w:t xml:space="preserve"> </w:t>
      </w:r>
      <w:r w:rsidRPr="00C136EB">
        <w:rPr>
          <w:rFonts w:eastAsia="Calibri" w:hAnsi="Calibri" w:cs="Times New Roman"/>
          <w:b/>
          <w:color w:val="323232"/>
          <w:sz w:val="18"/>
          <w:szCs w:val="22"/>
          <w:lang w:val="es-ES" w:eastAsia="en-US"/>
        </w:rPr>
        <w:t xml:space="preserve"> / </w:t>
      </w:r>
    </w:p>
    <w:p w:rsidR="00D839CB" w:rsidRDefault="00D839CB" w:rsidP="00E03C65">
      <w:pPr>
        <w:pStyle w:val="TabellenInhalt"/>
        <w:snapToGrid w:val="0"/>
        <w:jc w:val="center"/>
        <w:rPr>
          <w:color w:val="404040"/>
          <w:sz w:val="18"/>
          <w:szCs w:val="18"/>
          <w:lang w:val="es-ES" w:eastAsia="es-ES_tradnl"/>
        </w:rPr>
      </w:pPr>
      <w:r w:rsidRPr="001B6F02">
        <w:rPr>
          <w:color w:val="404040"/>
          <w:sz w:val="18"/>
          <w:szCs w:val="18"/>
          <w:lang w:val="es-ES" w:eastAsia="es-ES_tradnl"/>
        </w:rPr>
        <w:t>Fecha y firma</w:t>
      </w:r>
      <w:r w:rsidR="003C01FB" w:rsidRPr="001B0A67">
        <w:rPr>
          <w:rStyle w:val="Oin-oharrarenerreferentzia"/>
          <w:sz w:val="20"/>
          <w:lang w:val="es-ES"/>
        </w:rPr>
        <w:footnoteReference w:id="2"/>
      </w:r>
    </w:p>
    <w:p w:rsidR="00E03C65" w:rsidRPr="00E03C65" w:rsidRDefault="00E03C65" w:rsidP="00E03C65">
      <w:pPr>
        <w:pStyle w:val="TabellenInhalt"/>
        <w:snapToGrid w:val="0"/>
        <w:jc w:val="center"/>
        <w:rPr>
          <w:rFonts w:eastAsia="Calibri" w:hAnsi="Calibri" w:cs="Times New Roman"/>
          <w:b/>
          <w:color w:val="323232"/>
          <w:sz w:val="18"/>
          <w:szCs w:val="22"/>
          <w:lang w:val="es-ES" w:eastAsia="en-US"/>
        </w:rPr>
      </w:pPr>
    </w:p>
    <w:p w:rsidR="00390FB8" w:rsidRPr="00B507A4" w:rsidRDefault="00390FB8" w:rsidP="00390FB8">
      <w:pPr>
        <w:jc w:val="center"/>
        <w:rPr>
          <w:rFonts w:ascii="Arial" w:hAnsi="Arial" w:cs="Arial"/>
          <w:b/>
          <w:sz w:val="22"/>
          <w:szCs w:val="22"/>
          <w:lang w:val="es-ES"/>
        </w:rPr>
      </w:pPr>
      <w:proofErr w:type="spellStart"/>
      <w:r w:rsidRPr="00B507A4">
        <w:rPr>
          <w:rFonts w:ascii="Arial" w:hAnsi="Arial" w:cs="Arial"/>
          <w:b/>
          <w:sz w:val="22"/>
          <w:szCs w:val="22"/>
          <w:lang w:val="es-ES"/>
        </w:rPr>
        <w:t>Arkeologia</w:t>
      </w:r>
      <w:proofErr w:type="spellEnd"/>
      <w:r>
        <w:rPr>
          <w:rFonts w:ascii="Arial" w:hAnsi="Arial" w:cs="Arial"/>
          <w:b/>
          <w:sz w:val="22"/>
          <w:szCs w:val="22"/>
          <w:lang w:val="es-ES"/>
        </w:rPr>
        <w:t xml:space="preserve"> eta </w:t>
      </w:r>
      <w:proofErr w:type="spellStart"/>
      <w:r>
        <w:rPr>
          <w:rFonts w:ascii="Arial" w:hAnsi="Arial" w:cs="Arial"/>
          <w:b/>
          <w:sz w:val="22"/>
          <w:szCs w:val="22"/>
          <w:lang w:val="es-ES"/>
        </w:rPr>
        <w:t>Paleontologia</w:t>
      </w:r>
      <w:proofErr w:type="spellEnd"/>
      <w:r>
        <w:rPr>
          <w:rFonts w:ascii="Arial" w:hAnsi="Arial" w:cs="Arial"/>
          <w:b/>
          <w:sz w:val="22"/>
          <w:szCs w:val="22"/>
          <w:lang w:val="es-ES"/>
        </w:rPr>
        <w:t xml:space="preserve"> </w:t>
      </w:r>
      <w:proofErr w:type="spellStart"/>
      <w:r>
        <w:rPr>
          <w:rFonts w:ascii="Arial" w:hAnsi="Arial" w:cs="Arial"/>
          <w:b/>
          <w:sz w:val="22"/>
          <w:szCs w:val="22"/>
          <w:lang w:val="es-ES"/>
        </w:rPr>
        <w:t>materialak</w:t>
      </w:r>
      <w:proofErr w:type="spellEnd"/>
      <w:r w:rsidRPr="00B507A4">
        <w:rPr>
          <w:rFonts w:ascii="Arial" w:hAnsi="Arial" w:cs="Arial"/>
          <w:b/>
          <w:sz w:val="22"/>
          <w:szCs w:val="22"/>
          <w:lang w:val="es-ES"/>
        </w:rPr>
        <w:t xml:space="preserve"> </w:t>
      </w:r>
      <w:proofErr w:type="spellStart"/>
      <w:r w:rsidRPr="00B507A4">
        <w:rPr>
          <w:rFonts w:ascii="Arial" w:hAnsi="Arial" w:cs="Arial"/>
          <w:b/>
          <w:sz w:val="22"/>
          <w:szCs w:val="22"/>
          <w:lang w:val="es-ES"/>
        </w:rPr>
        <w:t>lekualdatzeko</w:t>
      </w:r>
      <w:proofErr w:type="spellEnd"/>
      <w:r w:rsidRPr="00B507A4">
        <w:rPr>
          <w:rFonts w:ascii="Arial" w:hAnsi="Arial" w:cs="Arial"/>
          <w:b/>
          <w:sz w:val="22"/>
          <w:szCs w:val="22"/>
          <w:lang w:val="es-ES"/>
        </w:rPr>
        <w:t xml:space="preserve"> </w:t>
      </w:r>
      <w:proofErr w:type="spellStart"/>
      <w:r w:rsidRPr="00B507A4">
        <w:rPr>
          <w:rFonts w:ascii="Arial" w:hAnsi="Arial" w:cs="Arial"/>
          <w:b/>
          <w:sz w:val="22"/>
          <w:szCs w:val="22"/>
          <w:lang w:val="es-ES"/>
        </w:rPr>
        <w:t>baldintza</w:t>
      </w:r>
      <w:proofErr w:type="spellEnd"/>
      <w:r w:rsidRPr="00B507A4">
        <w:rPr>
          <w:rFonts w:ascii="Arial" w:hAnsi="Arial" w:cs="Arial"/>
          <w:b/>
          <w:sz w:val="22"/>
          <w:szCs w:val="22"/>
          <w:lang w:val="es-ES"/>
        </w:rPr>
        <w:t xml:space="preserve"> </w:t>
      </w:r>
      <w:proofErr w:type="spellStart"/>
      <w:r w:rsidRPr="00B507A4">
        <w:rPr>
          <w:rFonts w:ascii="Arial" w:hAnsi="Arial" w:cs="Arial"/>
          <w:b/>
          <w:sz w:val="22"/>
          <w:szCs w:val="22"/>
          <w:lang w:val="es-ES"/>
        </w:rPr>
        <w:t>orokorrak</w:t>
      </w:r>
      <w:proofErr w:type="spellEnd"/>
    </w:p>
    <w:p w:rsidR="00390FB8" w:rsidRPr="00723EAB" w:rsidRDefault="00390FB8" w:rsidP="00390FB8">
      <w:pPr>
        <w:ind w:firstLine="709"/>
        <w:jc w:val="both"/>
        <w:rPr>
          <w:rFonts w:ascii="Arial" w:hAnsi="Arial" w:cs="Arial"/>
          <w:b/>
          <w:szCs w:val="24"/>
          <w:lang w:val="es-ES"/>
        </w:rPr>
      </w:pPr>
    </w:p>
    <w:p w:rsidR="00390FB8" w:rsidRPr="00723EAB" w:rsidRDefault="00390FB8" w:rsidP="00390FB8">
      <w:pPr>
        <w:ind w:firstLine="709"/>
        <w:jc w:val="both"/>
        <w:rPr>
          <w:rFonts w:ascii="Arial" w:hAnsi="Arial" w:cs="Arial"/>
          <w:sz w:val="22"/>
          <w:szCs w:val="22"/>
          <w:lang w:val="es-ES"/>
        </w:rPr>
      </w:pPr>
    </w:p>
    <w:p w:rsidR="00390FB8" w:rsidRPr="00723EAB" w:rsidRDefault="00390FB8" w:rsidP="00390FB8">
      <w:pPr>
        <w:numPr>
          <w:ilvl w:val="0"/>
          <w:numId w:val="2"/>
        </w:numPr>
        <w:tabs>
          <w:tab w:val="clear" w:pos="720"/>
          <w:tab w:val="num" w:pos="360"/>
        </w:tabs>
        <w:suppressAutoHyphens/>
        <w:spacing w:after="120"/>
        <w:ind w:left="360"/>
        <w:jc w:val="both"/>
        <w:rPr>
          <w:rFonts w:ascii="Arial" w:hAnsi="Arial" w:cs="Arial"/>
          <w:b/>
          <w:color w:val="000000"/>
          <w:sz w:val="20"/>
          <w:lang w:val="es-ES" w:eastAsia="ar-SA"/>
        </w:rPr>
      </w:pPr>
      <w:proofErr w:type="spellStart"/>
      <w:r w:rsidRPr="00723EAB">
        <w:rPr>
          <w:rFonts w:ascii="Arial" w:hAnsi="Arial" w:cs="Arial"/>
          <w:b/>
          <w:color w:val="000000"/>
          <w:sz w:val="20"/>
          <w:lang w:val="es-ES" w:eastAsia="ar-SA"/>
        </w:rPr>
        <w:t>Eskatzen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duenak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eskabidearen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alde</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aurkeztutako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datuen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egiazkotasun-adierazpena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egiten</w:t>
      </w:r>
      <w:proofErr w:type="spellEnd"/>
      <w:r w:rsidRPr="00723EAB">
        <w:rPr>
          <w:rFonts w:ascii="Arial" w:hAnsi="Arial" w:cs="Arial"/>
          <w:b/>
          <w:color w:val="000000"/>
          <w:sz w:val="20"/>
          <w:lang w:val="es-ES" w:eastAsia="ar-SA"/>
        </w:rPr>
        <w:t xml:space="preserve"> du.</w:t>
      </w:r>
    </w:p>
    <w:p w:rsidR="00390FB8" w:rsidRPr="00723EAB" w:rsidRDefault="00390FB8" w:rsidP="00390FB8">
      <w:pPr>
        <w:numPr>
          <w:ilvl w:val="0"/>
          <w:numId w:val="2"/>
        </w:numPr>
        <w:tabs>
          <w:tab w:val="clear" w:pos="720"/>
          <w:tab w:val="num" w:pos="360"/>
        </w:tabs>
        <w:suppressAutoHyphens/>
        <w:spacing w:after="120"/>
        <w:ind w:left="360"/>
        <w:jc w:val="both"/>
        <w:rPr>
          <w:rFonts w:ascii="Arial" w:hAnsi="Arial" w:cs="Arial"/>
          <w:b/>
          <w:color w:val="000000"/>
          <w:sz w:val="20"/>
          <w:lang w:val="es-ES" w:eastAsia="ar-SA"/>
        </w:rPr>
      </w:pPr>
      <w:proofErr w:type="spellStart"/>
      <w:r w:rsidRPr="00723EAB">
        <w:rPr>
          <w:rFonts w:ascii="Arial" w:hAnsi="Arial" w:cs="Arial"/>
          <w:b/>
          <w:color w:val="000000"/>
          <w:sz w:val="20"/>
          <w:lang w:val="es-ES" w:eastAsia="ar-SA"/>
        </w:rPr>
        <w:t>Eskatzen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duenak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ez</w:t>
      </w:r>
      <w:proofErr w:type="spellEnd"/>
      <w:r w:rsidRPr="00723EAB">
        <w:rPr>
          <w:rFonts w:ascii="Arial" w:hAnsi="Arial" w:cs="Arial"/>
          <w:b/>
          <w:color w:val="000000"/>
          <w:sz w:val="20"/>
          <w:lang w:val="es-ES" w:eastAsia="ar-SA"/>
        </w:rPr>
        <w:t xml:space="preserve"> du </w:t>
      </w:r>
      <w:proofErr w:type="spellStart"/>
      <w:r w:rsidRPr="00723EAB">
        <w:rPr>
          <w:rFonts w:ascii="Arial" w:hAnsi="Arial" w:cs="Arial"/>
          <w:b/>
          <w:color w:val="000000"/>
          <w:sz w:val="20"/>
          <w:lang w:val="es-ES" w:eastAsia="ar-SA"/>
        </w:rPr>
        <w:t>erabiliko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lekuz</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aldatutako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materiala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baimen-ebazpenean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adierazitako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helburua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ez</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duten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bestelako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jardueratan</w:t>
      </w:r>
      <w:proofErr w:type="spellEnd"/>
      <w:r w:rsidRPr="00723EAB">
        <w:rPr>
          <w:rFonts w:ascii="Arial" w:hAnsi="Arial" w:cs="Arial"/>
          <w:b/>
          <w:color w:val="000000"/>
          <w:sz w:val="20"/>
          <w:lang w:val="es-ES" w:eastAsia="ar-SA"/>
        </w:rPr>
        <w:t xml:space="preserve">, eta </w:t>
      </w:r>
      <w:proofErr w:type="spellStart"/>
      <w:r w:rsidRPr="00723EAB">
        <w:rPr>
          <w:rFonts w:ascii="Arial" w:hAnsi="Arial" w:cs="Arial"/>
          <w:b/>
          <w:color w:val="000000"/>
          <w:sz w:val="20"/>
          <w:lang w:val="es-ES" w:eastAsia="ar-SA"/>
        </w:rPr>
        <w:t>ez</w:t>
      </w:r>
      <w:proofErr w:type="spellEnd"/>
      <w:r w:rsidRPr="00723EAB">
        <w:rPr>
          <w:rFonts w:ascii="Arial" w:hAnsi="Arial" w:cs="Arial"/>
          <w:b/>
          <w:color w:val="000000"/>
          <w:sz w:val="20"/>
          <w:lang w:val="es-ES" w:eastAsia="ar-SA"/>
        </w:rPr>
        <w:t xml:space="preserve"> die ere </w:t>
      </w:r>
      <w:proofErr w:type="spellStart"/>
      <w:r w:rsidRPr="00723EAB">
        <w:rPr>
          <w:rFonts w:ascii="Arial" w:hAnsi="Arial" w:cs="Arial"/>
          <w:b/>
          <w:color w:val="000000"/>
          <w:sz w:val="20"/>
          <w:lang w:val="es-ES" w:eastAsia="ar-SA"/>
        </w:rPr>
        <w:t>utziko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bestelako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pertsonei</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berariaz</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baimendutako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jarduerak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gauzatzeko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ez</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bada</w:t>
      </w:r>
      <w:proofErr w:type="spellEnd"/>
      <w:r w:rsidRPr="00723EAB">
        <w:rPr>
          <w:rFonts w:ascii="Arial" w:hAnsi="Arial" w:cs="Arial"/>
          <w:b/>
          <w:color w:val="000000"/>
          <w:sz w:val="20"/>
          <w:lang w:val="es-ES" w:eastAsia="ar-SA"/>
        </w:rPr>
        <w:t>.</w:t>
      </w:r>
    </w:p>
    <w:p w:rsidR="00390FB8" w:rsidRPr="00723EAB" w:rsidRDefault="00390FB8" w:rsidP="00390FB8">
      <w:pPr>
        <w:numPr>
          <w:ilvl w:val="0"/>
          <w:numId w:val="2"/>
        </w:numPr>
        <w:tabs>
          <w:tab w:val="clear" w:pos="720"/>
          <w:tab w:val="num" w:pos="360"/>
        </w:tabs>
        <w:suppressAutoHyphens/>
        <w:spacing w:after="120"/>
        <w:ind w:left="360"/>
        <w:jc w:val="both"/>
        <w:rPr>
          <w:rFonts w:ascii="Arial" w:hAnsi="Arial" w:cs="Arial"/>
          <w:b/>
          <w:color w:val="000000"/>
          <w:sz w:val="20"/>
          <w:lang w:val="es-ES" w:eastAsia="ar-SA"/>
        </w:rPr>
      </w:pPr>
      <w:proofErr w:type="spellStart"/>
      <w:r w:rsidRPr="00723EAB">
        <w:rPr>
          <w:rFonts w:ascii="Arial" w:hAnsi="Arial" w:cs="Arial"/>
          <w:b/>
          <w:color w:val="000000"/>
          <w:sz w:val="20"/>
          <w:lang w:val="es-ES" w:eastAsia="ar-SA"/>
        </w:rPr>
        <w:t>eskatzen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duenak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hartuko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ditu</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beharrezko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neurriak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materialaren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garraioa</w:t>
      </w:r>
      <w:proofErr w:type="spellEnd"/>
      <w:r w:rsidRPr="00723EAB">
        <w:rPr>
          <w:rFonts w:ascii="Arial" w:hAnsi="Arial" w:cs="Arial"/>
          <w:b/>
          <w:color w:val="000000"/>
          <w:sz w:val="20"/>
          <w:lang w:val="es-ES" w:eastAsia="ar-SA"/>
        </w:rPr>
        <w:t xml:space="preserve"> eta </w:t>
      </w:r>
      <w:proofErr w:type="spellStart"/>
      <w:r w:rsidRPr="00723EAB">
        <w:rPr>
          <w:rFonts w:ascii="Arial" w:hAnsi="Arial" w:cs="Arial"/>
          <w:b/>
          <w:color w:val="000000"/>
          <w:sz w:val="20"/>
          <w:lang w:val="es-ES" w:eastAsia="ar-SA"/>
        </w:rPr>
        <w:t>manipulazioa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ziurtasun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osoz</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egiteko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besteak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beste</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seguru</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poliza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bat</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kontratatzea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materialaren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litezkeen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kalteak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edota</w:t>
      </w:r>
      <w:proofErr w:type="spellEnd"/>
      <w:r w:rsidRPr="00723EAB">
        <w:rPr>
          <w:rFonts w:ascii="Arial" w:hAnsi="Arial" w:cs="Arial"/>
          <w:b/>
          <w:color w:val="000000"/>
          <w:sz w:val="20"/>
          <w:lang w:val="es-ES" w:eastAsia="ar-SA"/>
        </w:rPr>
        <w:t xml:space="preserve"> galera </w:t>
      </w:r>
      <w:proofErr w:type="spellStart"/>
      <w:r w:rsidRPr="00723EAB">
        <w:rPr>
          <w:rFonts w:ascii="Arial" w:hAnsi="Arial" w:cs="Arial"/>
          <w:b/>
          <w:color w:val="000000"/>
          <w:sz w:val="20"/>
          <w:lang w:val="es-ES" w:eastAsia="ar-SA"/>
        </w:rPr>
        <w:t>barne</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sartzen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duena</w:t>
      </w:r>
      <w:proofErr w:type="spellEnd"/>
      <w:r w:rsidRPr="00723EAB">
        <w:rPr>
          <w:rFonts w:ascii="Arial" w:hAnsi="Arial" w:cs="Arial"/>
          <w:b/>
          <w:color w:val="000000"/>
          <w:sz w:val="20"/>
          <w:lang w:val="es-ES" w:eastAsia="ar-SA"/>
        </w:rPr>
        <w:t xml:space="preserve">, non </w:t>
      </w:r>
      <w:proofErr w:type="spellStart"/>
      <w:r w:rsidRPr="00723EAB">
        <w:rPr>
          <w:rFonts w:ascii="Arial" w:hAnsi="Arial" w:cs="Arial"/>
          <w:b/>
          <w:color w:val="000000"/>
          <w:sz w:val="20"/>
          <w:lang w:val="es-ES" w:eastAsia="ar-SA"/>
        </w:rPr>
        <w:t>Eusko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Jaurlaritza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izango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baita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polizaren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onuraduna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lekuz</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aldatutako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ondasunen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tituluduna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baita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Poliza</w:t>
      </w:r>
      <w:proofErr w:type="spellEnd"/>
      <w:r w:rsidRPr="00723EAB">
        <w:rPr>
          <w:rFonts w:ascii="Arial" w:hAnsi="Arial" w:cs="Arial"/>
          <w:b/>
          <w:color w:val="000000"/>
          <w:sz w:val="20"/>
          <w:lang w:val="es-ES" w:eastAsia="ar-SA"/>
        </w:rPr>
        <w:t xml:space="preserve"> artesa </w:t>
      </w:r>
      <w:proofErr w:type="spellStart"/>
      <w:r w:rsidRPr="00723EAB">
        <w:rPr>
          <w:rFonts w:ascii="Arial" w:hAnsi="Arial" w:cs="Arial"/>
          <w:b/>
          <w:color w:val="000000"/>
          <w:sz w:val="20"/>
          <w:lang w:val="es-ES" w:eastAsia="ar-SA"/>
        </w:rPr>
        <w:t>ezinbesteko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izango</w:t>
      </w:r>
      <w:proofErr w:type="spellEnd"/>
      <w:r w:rsidRPr="00723EAB">
        <w:rPr>
          <w:rFonts w:ascii="Arial" w:hAnsi="Arial" w:cs="Arial"/>
          <w:b/>
          <w:color w:val="000000"/>
          <w:sz w:val="20"/>
          <w:lang w:val="es-ES" w:eastAsia="ar-SA"/>
        </w:rPr>
        <w:t xml:space="preserve"> da </w:t>
      </w:r>
      <w:proofErr w:type="spellStart"/>
      <w:r w:rsidRPr="00723EAB">
        <w:rPr>
          <w:rFonts w:ascii="Arial" w:hAnsi="Arial" w:cs="Arial"/>
          <w:b/>
          <w:color w:val="000000"/>
          <w:sz w:val="20"/>
          <w:lang w:val="es-ES" w:eastAsia="ar-SA"/>
        </w:rPr>
        <w:t>hedapen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jardueretarako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lekuz</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aldatzeetan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Bestelako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kasuetan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Kultura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Ondarearen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zuzendariak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ebazten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duenari</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men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egingo</w:t>
      </w:r>
      <w:proofErr w:type="spellEnd"/>
      <w:r w:rsidRPr="00723EAB">
        <w:rPr>
          <w:rFonts w:ascii="Arial" w:hAnsi="Arial" w:cs="Arial"/>
          <w:b/>
          <w:color w:val="000000"/>
          <w:sz w:val="20"/>
          <w:lang w:val="es-ES" w:eastAsia="ar-SA"/>
        </w:rPr>
        <w:t xml:space="preserve"> dio </w:t>
      </w:r>
      <w:proofErr w:type="spellStart"/>
      <w:r w:rsidRPr="00723EAB">
        <w:rPr>
          <w:rFonts w:ascii="Arial" w:hAnsi="Arial" w:cs="Arial"/>
          <w:b/>
          <w:color w:val="000000"/>
          <w:sz w:val="20"/>
          <w:lang w:val="es-ES" w:eastAsia="ar-SA"/>
        </w:rPr>
        <w:t>eskatzaileak</w:t>
      </w:r>
      <w:proofErr w:type="spellEnd"/>
      <w:r w:rsidRPr="00723EAB">
        <w:rPr>
          <w:rFonts w:ascii="Arial" w:hAnsi="Arial" w:cs="Arial"/>
          <w:b/>
          <w:color w:val="000000"/>
          <w:sz w:val="20"/>
          <w:lang w:val="es-ES" w:eastAsia="ar-SA"/>
        </w:rPr>
        <w:t xml:space="preserve">. </w:t>
      </w:r>
    </w:p>
    <w:p w:rsidR="00390FB8" w:rsidRPr="00723EAB" w:rsidRDefault="00390FB8" w:rsidP="00390FB8">
      <w:pPr>
        <w:numPr>
          <w:ilvl w:val="0"/>
          <w:numId w:val="2"/>
        </w:numPr>
        <w:tabs>
          <w:tab w:val="clear" w:pos="720"/>
          <w:tab w:val="num" w:pos="360"/>
        </w:tabs>
        <w:suppressAutoHyphens/>
        <w:spacing w:after="120"/>
        <w:ind w:left="360"/>
        <w:jc w:val="both"/>
        <w:rPr>
          <w:rFonts w:ascii="Arial" w:hAnsi="Arial" w:cs="Arial"/>
          <w:b/>
          <w:color w:val="000000"/>
          <w:sz w:val="20"/>
          <w:lang w:val="es-ES" w:eastAsia="ar-SA"/>
        </w:rPr>
      </w:pPr>
      <w:r w:rsidRPr="00723EAB">
        <w:rPr>
          <w:rFonts w:ascii="Arial" w:hAnsi="Arial" w:cs="Arial"/>
          <w:b/>
          <w:color w:val="000000"/>
          <w:sz w:val="20"/>
          <w:lang w:val="es-ES" w:eastAsia="ar-SA"/>
        </w:rPr>
        <w:t xml:space="preserve">Gordailu </w:t>
      </w:r>
      <w:proofErr w:type="spellStart"/>
      <w:r w:rsidRPr="00723EAB">
        <w:rPr>
          <w:rFonts w:ascii="Arial" w:hAnsi="Arial" w:cs="Arial"/>
          <w:b/>
          <w:color w:val="000000"/>
          <w:sz w:val="20"/>
          <w:lang w:val="es-ES" w:eastAsia="ar-SA"/>
        </w:rPr>
        <w:t>zentroan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jasotzen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duen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unetik</w:t>
      </w:r>
      <w:proofErr w:type="spellEnd"/>
      <w:r w:rsidRPr="00723EAB">
        <w:rPr>
          <w:rFonts w:ascii="Arial" w:hAnsi="Arial" w:cs="Arial"/>
          <w:b/>
          <w:color w:val="000000"/>
          <w:sz w:val="20"/>
          <w:lang w:val="es-ES" w:eastAsia="ar-SA"/>
        </w:rPr>
        <w:t xml:space="preserve"> eta </w:t>
      </w:r>
      <w:proofErr w:type="spellStart"/>
      <w:r w:rsidRPr="00723EAB">
        <w:rPr>
          <w:rFonts w:ascii="Arial" w:hAnsi="Arial" w:cs="Arial"/>
          <w:b/>
          <w:color w:val="000000"/>
          <w:sz w:val="20"/>
          <w:lang w:val="es-ES" w:eastAsia="ar-SA"/>
        </w:rPr>
        <w:t>materiala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hara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itzuli</w:t>
      </w:r>
      <w:proofErr w:type="spellEnd"/>
      <w:r w:rsidRPr="00723EAB">
        <w:rPr>
          <w:rFonts w:ascii="Arial" w:hAnsi="Arial" w:cs="Arial"/>
          <w:b/>
          <w:color w:val="000000"/>
          <w:sz w:val="20"/>
          <w:lang w:val="es-ES" w:eastAsia="ar-SA"/>
        </w:rPr>
        <w:t xml:space="preserve"> arte, </w:t>
      </w:r>
      <w:proofErr w:type="spellStart"/>
      <w:r w:rsidRPr="00723EAB">
        <w:rPr>
          <w:rFonts w:ascii="Arial" w:hAnsi="Arial" w:cs="Arial"/>
          <w:b/>
          <w:color w:val="000000"/>
          <w:sz w:val="20"/>
          <w:lang w:val="es-ES" w:eastAsia="ar-SA"/>
        </w:rPr>
        <w:t>lekuz</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aldatutatako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materialak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zaintzeak</w:t>
      </w:r>
      <w:proofErr w:type="spellEnd"/>
      <w:r w:rsidRPr="00723EAB">
        <w:rPr>
          <w:rFonts w:ascii="Arial" w:hAnsi="Arial" w:cs="Arial"/>
          <w:b/>
          <w:color w:val="000000"/>
          <w:sz w:val="20"/>
          <w:lang w:val="es-ES" w:eastAsia="ar-SA"/>
        </w:rPr>
        <w:t xml:space="preserve"> eta </w:t>
      </w:r>
      <w:proofErr w:type="spellStart"/>
      <w:r w:rsidRPr="00723EAB">
        <w:rPr>
          <w:rFonts w:ascii="Arial" w:hAnsi="Arial" w:cs="Arial"/>
          <w:b/>
          <w:color w:val="000000"/>
          <w:sz w:val="20"/>
          <w:lang w:val="es-ES" w:eastAsia="ar-SA"/>
        </w:rPr>
        <w:t>erakusteak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dakartzaten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ohiko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gastuei</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erantzun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beharko</w:t>
      </w:r>
      <w:proofErr w:type="spellEnd"/>
      <w:r w:rsidRPr="00723EAB">
        <w:rPr>
          <w:rFonts w:ascii="Arial" w:hAnsi="Arial" w:cs="Arial"/>
          <w:b/>
          <w:color w:val="000000"/>
          <w:sz w:val="20"/>
          <w:lang w:val="es-ES" w:eastAsia="ar-SA"/>
        </w:rPr>
        <w:t xml:space="preserve"> dio </w:t>
      </w:r>
      <w:proofErr w:type="spellStart"/>
      <w:r w:rsidRPr="00723EAB">
        <w:rPr>
          <w:rFonts w:ascii="Arial" w:hAnsi="Arial" w:cs="Arial"/>
          <w:b/>
          <w:color w:val="000000"/>
          <w:sz w:val="20"/>
          <w:lang w:val="es-ES" w:eastAsia="ar-SA"/>
        </w:rPr>
        <w:t>eskatzaileak</w:t>
      </w:r>
      <w:proofErr w:type="spellEnd"/>
      <w:r w:rsidRPr="00723EAB">
        <w:rPr>
          <w:rFonts w:ascii="Arial" w:hAnsi="Arial" w:cs="Arial"/>
          <w:b/>
          <w:color w:val="000000"/>
          <w:sz w:val="20"/>
          <w:lang w:val="es-ES" w:eastAsia="ar-SA"/>
        </w:rPr>
        <w:t xml:space="preserve">. </w:t>
      </w:r>
    </w:p>
    <w:p w:rsidR="00390FB8" w:rsidRPr="00723EAB" w:rsidRDefault="00390FB8" w:rsidP="00390FB8">
      <w:pPr>
        <w:numPr>
          <w:ilvl w:val="0"/>
          <w:numId w:val="2"/>
        </w:numPr>
        <w:tabs>
          <w:tab w:val="clear" w:pos="720"/>
          <w:tab w:val="num" w:pos="360"/>
        </w:tabs>
        <w:suppressAutoHyphens/>
        <w:spacing w:after="120"/>
        <w:ind w:left="360"/>
        <w:jc w:val="both"/>
        <w:rPr>
          <w:rFonts w:ascii="Arial" w:hAnsi="Arial" w:cs="Arial"/>
          <w:b/>
          <w:color w:val="000000"/>
          <w:sz w:val="20"/>
          <w:lang w:val="es-ES" w:eastAsia="ar-SA"/>
        </w:rPr>
      </w:pPr>
      <w:proofErr w:type="spellStart"/>
      <w:r w:rsidRPr="00723EAB">
        <w:rPr>
          <w:rFonts w:ascii="Arial" w:hAnsi="Arial" w:cs="Arial"/>
          <w:b/>
          <w:color w:val="000000"/>
          <w:sz w:val="20"/>
          <w:lang w:val="es-ES" w:eastAsia="ar-SA"/>
        </w:rPr>
        <w:t>Ondasunen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osotasunarentzat</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erabateko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edo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zatikako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aldaketa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ekarriko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lukeen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edozein</w:t>
      </w:r>
      <w:proofErr w:type="spellEnd"/>
      <w:r w:rsidRPr="00723EAB">
        <w:rPr>
          <w:rFonts w:ascii="Arial" w:hAnsi="Arial" w:cs="Arial"/>
          <w:b/>
          <w:color w:val="000000"/>
          <w:sz w:val="20"/>
          <w:lang w:val="es-ES" w:eastAsia="ar-SA"/>
        </w:rPr>
        <w:t xml:space="preserve"> proba </w:t>
      </w:r>
      <w:proofErr w:type="spellStart"/>
      <w:r w:rsidRPr="00723EAB">
        <w:rPr>
          <w:rFonts w:ascii="Arial" w:hAnsi="Arial" w:cs="Arial"/>
          <w:b/>
          <w:color w:val="000000"/>
          <w:sz w:val="20"/>
          <w:lang w:val="es-ES" w:eastAsia="ar-SA"/>
        </w:rPr>
        <w:t>zientifiko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edo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tratamendu</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debekatu</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egiten</w:t>
      </w:r>
      <w:proofErr w:type="spellEnd"/>
      <w:r w:rsidRPr="00723EAB">
        <w:rPr>
          <w:rFonts w:ascii="Arial" w:hAnsi="Arial" w:cs="Arial"/>
          <w:b/>
          <w:color w:val="000000"/>
          <w:sz w:val="20"/>
          <w:lang w:val="es-ES" w:eastAsia="ar-SA"/>
        </w:rPr>
        <w:t xml:space="preserve"> da, </w:t>
      </w:r>
      <w:proofErr w:type="spellStart"/>
      <w:r w:rsidRPr="00723EAB">
        <w:rPr>
          <w:rFonts w:ascii="Arial" w:hAnsi="Arial" w:cs="Arial"/>
          <w:b/>
          <w:color w:val="000000"/>
          <w:sz w:val="20"/>
          <w:lang w:val="es-ES" w:eastAsia="ar-SA"/>
        </w:rPr>
        <w:t>Eusko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Jaurlaritzako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Kultura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Ondarearen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zuzendaritzaren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berariazko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baimenik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ez</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badu</w:t>
      </w:r>
      <w:proofErr w:type="spellEnd"/>
      <w:r w:rsidRPr="00723EAB">
        <w:rPr>
          <w:rFonts w:ascii="Arial" w:hAnsi="Arial" w:cs="Arial"/>
          <w:b/>
          <w:color w:val="000000"/>
          <w:sz w:val="20"/>
          <w:lang w:val="es-ES" w:eastAsia="ar-SA"/>
        </w:rPr>
        <w:t xml:space="preserve">. </w:t>
      </w:r>
    </w:p>
    <w:p w:rsidR="00390FB8" w:rsidRPr="00723EAB" w:rsidRDefault="00390FB8" w:rsidP="00390FB8">
      <w:pPr>
        <w:numPr>
          <w:ilvl w:val="0"/>
          <w:numId w:val="2"/>
        </w:numPr>
        <w:tabs>
          <w:tab w:val="clear" w:pos="720"/>
          <w:tab w:val="num" w:pos="360"/>
        </w:tabs>
        <w:suppressAutoHyphens/>
        <w:spacing w:after="120"/>
        <w:ind w:left="360"/>
        <w:jc w:val="both"/>
        <w:rPr>
          <w:rFonts w:ascii="Arial" w:hAnsi="Arial" w:cs="Arial"/>
          <w:b/>
          <w:color w:val="000000"/>
          <w:sz w:val="20"/>
          <w:lang w:val="es-ES" w:eastAsia="ar-SA"/>
        </w:rPr>
      </w:pPr>
      <w:proofErr w:type="spellStart"/>
      <w:r w:rsidRPr="00723EAB">
        <w:rPr>
          <w:rFonts w:ascii="Arial" w:hAnsi="Arial" w:cs="Arial"/>
          <w:b/>
          <w:color w:val="000000"/>
          <w:sz w:val="20"/>
          <w:lang w:val="es-ES" w:eastAsia="ar-SA"/>
        </w:rPr>
        <w:t>Ondasunen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jasandako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edozein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aldaketen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berri</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eman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beharko</w:t>
      </w:r>
      <w:proofErr w:type="spellEnd"/>
      <w:r w:rsidRPr="00723EAB">
        <w:rPr>
          <w:rFonts w:ascii="Arial" w:hAnsi="Arial" w:cs="Arial"/>
          <w:b/>
          <w:color w:val="000000"/>
          <w:sz w:val="20"/>
          <w:lang w:val="es-ES" w:eastAsia="ar-SA"/>
        </w:rPr>
        <w:t xml:space="preserve"> dio </w:t>
      </w:r>
      <w:proofErr w:type="spellStart"/>
      <w:r w:rsidRPr="00723EAB">
        <w:rPr>
          <w:rFonts w:ascii="Arial" w:hAnsi="Arial" w:cs="Arial"/>
          <w:b/>
          <w:color w:val="000000"/>
          <w:sz w:val="20"/>
          <w:lang w:val="es-ES" w:eastAsia="ar-SA"/>
        </w:rPr>
        <w:t>Kultura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Ondarearen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Zuzendaritzari</w:t>
      </w:r>
      <w:proofErr w:type="spellEnd"/>
      <w:r w:rsidRPr="00723EAB">
        <w:rPr>
          <w:rFonts w:ascii="Arial" w:hAnsi="Arial" w:cs="Arial"/>
          <w:b/>
          <w:color w:val="000000"/>
          <w:sz w:val="20"/>
          <w:lang w:val="es-ES" w:eastAsia="ar-SA"/>
        </w:rPr>
        <w:t xml:space="preserve">, eta </w:t>
      </w:r>
      <w:proofErr w:type="spellStart"/>
      <w:r w:rsidRPr="00723EAB">
        <w:rPr>
          <w:rFonts w:ascii="Arial" w:hAnsi="Arial" w:cs="Arial"/>
          <w:b/>
          <w:color w:val="000000"/>
          <w:sz w:val="20"/>
          <w:lang w:val="es-ES" w:eastAsia="ar-SA"/>
        </w:rPr>
        <w:t>noiznahi</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utzi</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beharko</w:t>
      </w:r>
      <w:proofErr w:type="spellEnd"/>
      <w:r w:rsidRPr="00723EAB">
        <w:rPr>
          <w:rFonts w:ascii="Arial" w:hAnsi="Arial" w:cs="Arial"/>
          <w:b/>
          <w:color w:val="000000"/>
          <w:sz w:val="20"/>
          <w:lang w:val="es-ES" w:eastAsia="ar-SA"/>
        </w:rPr>
        <w:t xml:space="preserve"> die </w:t>
      </w:r>
      <w:proofErr w:type="spellStart"/>
      <w:r w:rsidRPr="00723EAB">
        <w:rPr>
          <w:rFonts w:ascii="Arial" w:hAnsi="Arial" w:cs="Arial"/>
          <w:b/>
          <w:color w:val="000000"/>
          <w:sz w:val="20"/>
          <w:lang w:val="es-ES" w:eastAsia="ar-SA"/>
        </w:rPr>
        <w:t>ondasunen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kontserbazio-egoera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ikusten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Jaurlaritzako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Kultura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Ondarearen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Zuzendaritzari</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edo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honek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baimendutako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pertsonari</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nahiz</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materialak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gordailuan</w:t>
      </w:r>
      <w:proofErr w:type="spellEnd"/>
      <w:r w:rsidRPr="00723EAB">
        <w:rPr>
          <w:rFonts w:ascii="Arial" w:hAnsi="Arial" w:cs="Arial"/>
          <w:b/>
          <w:color w:val="000000"/>
          <w:sz w:val="20"/>
          <w:lang w:val="es-ES" w:eastAsia="ar-SA"/>
        </w:rPr>
        <w:t xml:space="preserve"> jaso </w:t>
      </w:r>
      <w:proofErr w:type="spellStart"/>
      <w:r w:rsidRPr="00723EAB">
        <w:rPr>
          <w:rFonts w:ascii="Arial" w:hAnsi="Arial" w:cs="Arial"/>
          <w:b/>
          <w:color w:val="000000"/>
          <w:sz w:val="20"/>
          <w:lang w:val="es-ES" w:eastAsia="ar-SA"/>
        </w:rPr>
        <w:t>dituen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jatorrizko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herrialde-museoko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edo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zentroko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arduradunari</w:t>
      </w:r>
      <w:proofErr w:type="spellEnd"/>
      <w:r w:rsidRPr="00723EAB">
        <w:rPr>
          <w:rFonts w:ascii="Arial" w:hAnsi="Arial" w:cs="Arial"/>
          <w:b/>
          <w:color w:val="000000"/>
          <w:sz w:val="20"/>
          <w:lang w:val="es-ES" w:eastAsia="ar-SA"/>
        </w:rPr>
        <w:t xml:space="preserve">. </w:t>
      </w:r>
    </w:p>
    <w:p w:rsidR="00390FB8" w:rsidRPr="00723EAB" w:rsidRDefault="00390FB8" w:rsidP="00390FB8">
      <w:pPr>
        <w:numPr>
          <w:ilvl w:val="0"/>
          <w:numId w:val="2"/>
        </w:numPr>
        <w:tabs>
          <w:tab w:val="clear" w:pos="720"/>
          <w:tab w:val="num" w:pos="360"/>
        </w:tabs>
        <w:suppressAutoHyphens/>
        <w:spacing w:after="120"/>
        <w:ind w:left="360"/>
        <w:jc w:val="both"/>
        <w:rPr>
          <w:rFonts w:ascii="Arial" w:hAnsi="Arial" w:cs="Arial"/>
          <w:b/>
          <w:color w:val="000000"/>
          <w:sz w:val="20"/>
          <w:lang w:val="es-ES" w:eastAsia="ar-SA"/>
        </w:rPr>
      </w:pPr>
      <w:proofErr w:type="spellStart"/>
      <w:r w:rsidRPr="00723EAB">
        <w:rPr>
          <w:rFonts w:ascii="Arial" w:hAnsi="Arial" w:cs="Arial"/>
          <w:b/>
          <w:color w:val="000000"/>
          <w:sz w:val="20"/>
          <w:lang w:val="es-ES" w:eastAsia="ar-SA"/>
        </w:rPr>
        <w:t>Lekualdatutako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ondasunak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jatorrizko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tokira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itzuli</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beharko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ditu</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Kultura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Ondarearen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zuzendaritzak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eskatzen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dion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unean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lekualdaketarako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baimena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lortzean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ezarritako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neurriak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beteaz</w:t>
      </w:r>
      <w:proofErr w:type="spellEnd"/>
      <w:r w:rsidRPr="00723EAB">
        <w:rPr>
          <w:rFonts w:ascii="Arial" w:hAnsi="Arial" w:cs="Arial"/>
          <w:b/>
          <w:color w:val="000000"/>
          <w:sz w:val="20"/>
          <w:lang w:val="es-ES" w:eastAsia="ar-SA"/>
        </w:rPr>
        <w:t xml:space="preserve">, eta </w:t>
      </w:r>
      <w:proofErr w:type="spellStart"/>
      <w:r w:rsidRPr="00723EAB">
        <w:rPr>
          <w:rFonts w:ascii="Arial" w:hAnsi="Arial" w:cs="Arial"/>
          <w:b/>
          <w:color w:val="000000"/>
          <w:sz w:val="20"/>
          <w:lang w:val="es-ES" w:eastAsia="ar-SA"/>
        </w:rPr>
        <w:t>eman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zitzaion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gehienezko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epea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igaro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gabe</w:t>
      </w:r>
      <w:proofErr w:type="spellEnd"/>
      <w:r w:rsidRPr="00723EAB">
        <w:rPr>
          <w:rFonts w:ascii="Arial" w:hAnsi="Arial" w:cs="Arial"/>
          <w:b/>
          <w:color w:val="000000"/>
          <w:sz w:val="20"/>
          <w:lang w:val="es-ES" w:eastAsia="ar-SA"/>
        </w:rPr>
        <w:t xml:space="preserve"> ego narren. </w:t>
      </w:r>
    </w:p>
    <w:p w:rsidR="00390FB8" w:rsidRPr="00723EAB" w:rsidRDefault="00390FB8" w:rsidP="00390FB8">
      <w:pPr>
        <w:numPr>
          <w:ilvl w:val="0"/>
          <w:numId w:val="2"/>
        </w:numPr>
        <w:tabs>
          <w:tab w:val="clear" w:pos="720"/>
          <w:tab w:val="num" w:pos="360"/>
        </w:tabs>
        <w:suppressAutoHyphens/>
        <w:spacing w:after="120"/>
        <w:ind w:left="360"/>
        <w:jc w:val="both"/>
        <w:rPr>
          <w:rFonts w:ascii="Arial" w:hAnsi="Arial" w:cs="Arial"/>
          <w:b/>
          <w:color w:val="000000"/>
          <w:sz w:val="20"/>
          <w:lang w:val="es-ES" w:eastAsia="ar-SA"/>
        </w:rPr>
      </w:pPr>
      <w:proofErr w:type="spellStart"/>
      <w:r w:rsidRPr="00723EAB">
        <w:rPr>
          <w:rFonts w:ascii="Arial" w:hAnsi="Arial" w:cs="Arial"/>
          <w:b/>
          <w:color w:val="000000"/>
          <w:sz w:val="20"/>
          <w:lang w:val="es-ES" w:eastAsia="ar-SA"/>
        </w:rPr>
        <w:t>Lekualdatzea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analitika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suntsigarriak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egiteko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baldin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bada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eskatzaileak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Kultura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Ondarearen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zuzendaritzari</w:t>
      </w:r>
      <w:proofErr w:type="spellEnd"/>
      <w:r w:rsidRPr="00723EAB">
        <w:rPr>
          <w:rFonts w:ascii="Arial" w:hAnsi="Arial" w:cs="Arial"/>
          <w:b/>
          <w:color w:val="000000"/>
          <w:sz w:val="20"/>
          <w:lang w:val="es-ES" w:eastAsia="ar-SA"/>
        </w:rPr>
        <w:t xml:space="preserve"> eta </w:t>
      </w:r>
      <w:proofErr w:type="spellStart"/>
      <w:r w:rsidRPr="00723EAB">
        <w:rPr>
          <w:rFonts w:ascii="Arial" w:hAnsi="Arial" w:cs="Arial"/>
          <w:b/>
          <w:color w:val="000000"/>
          <w:sz w:val="20"/>
          <w:lang w:val="es-ES" w:eastAsia="ar-SA"/>
        </w:rPr>
        <w:t>gordailu</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zentroari</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igorri</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beharko</w:t>
      </w:r>
      <w:proofErr w:type="spellEnd"/>
      <w:r w:rsidRPr="00723EAB">
        <w:rPr>
          <w:rFonts w:ascii="Arial" w:hAnsi="Arial" w:cs="Arial"/>
          <w:b/>
          <w:color w:val="000000"/>
          <w:sz w:val="20"/>
          <w:lang w:val="es-ES" w:eastAsia="ar-SA"/>
        </w:rPr>
        <w:t xml:space="preserve"> die </w:t>
      </w:r>
      <w:proofErr w:type="spellStart"/>
      <w:r w:rsidRPr="00723EAB">
        <w:rPr>
          <w:rFonts w:ascii="Arial" w:hAnsi="Arial" w:cs="Arial"/>
          <w:b/>
          <w:color w:val="000000"/>
          <w:sz w:val="20"/>
          <w:lang w:val="es-ES" w:eastAsia="ar-SA"/>
        </w:rPr>
        <w:t>analitikak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egin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dituen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laborategiak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sinatutako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egindako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lanen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edo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emaitzen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txostenaren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kopia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bana</w:t>
      </w:r>
      <w:proofErr w:type="spellEnd"/>
      <w:r w:rsidRPr="00723EAB">
        <w:rPr>
          <w:rFonts w:ascii="Arial" w:hAnsi="Arial" w:cs="Arial"/>
          <w:b/>
          <w:color w:val="000000"/>
          <w:sz w:val="20"/>
          <w:lang w:val="es-ES" w:eastAsia="ar-SA"/>
        </w:rPr>
        <w:t xml:space="preserve">. </w:t>
      </w:r>
    </w:p>
    <w:p w:rsidR="00390FB8" w:rsidRDefault="00390FB8" w:rsidP="00390FB8">
      <w:pPr>
        <w:numPr>
          <w:ilvl w:val="0"/>
          <w:numId w:val="2"/>
        </w:numPr>
        <w:tabs>
          <w:tab w:val="clear" w:pos="720"/>
          <w:tab w:val="num" w:pos="360"/>
        </w:tabs>
        <w:suppressAutoHyphens/>
        <w:spacing w:after="120"/>
        <w:ind w:left="360"/>
        <w:jc w:val="both"/>
        <w:rPr>
          <w:rFonts w:ascii="Arial" w:hAnsi="Arial" w:cs="Arial"/>
          <w:b/>
          <w:color w:val="000000"/>
          <w:sz w:val="20"/>
          <w:lang w:val="es-ES" w:eastAsia="ar-SA"/>
        </w:rPr>
      </w:pPr>
      <w:proofErr w:type="spellStart"/>
      <w:r w:rsidRPr="00723EAB">
        <w:rPr>
          <w:rFonts w:ascii="Arial" w:hAnsi="Arial" w:cs="Arial"/>
          <w:b/>
          <w:color w:val="000000"/>
          <w:sz w:val="20"/>
          <w:lang w:val="es-ES" w:eastAsia="ar-SA"/>
        </w:rPr>
        <w:t>Aurreko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ezarpenak</w:t>
      </w:r>
      <w:proofErr w:type="spellEnd"/>
      <w:r w:rsidRPr="00723EAB">
        <w:rPr>
          <w:rFonts w:ascii="Arial" w:hAnsi="Arial" w:cs="Arial"/>
          <w:b/>
          <w:color w:val="000000"/>
          <w:sz w:val="20"/>
          <w:lang w:val="es-ES" w:eastAsia="ar-SA"/>
        </w:rPr>
        <w:t xml:space="preserve"> eta </w:t>
      </w:r>
      <w:proofErr w:type="spellStart"/>
      <w:r w:rsidRPr="00723EAB">
        <w:rPr>
          <w:rFonts w:ascii="Arial" w:hAnsi="Arial" w:cs="Arial"/>
          <w:b/>
          <w:color w:val="000000"/>
          <w:sz w:val="20"/>
          <w:lang w:val="es-ES" w:eastAsia="ar-SA"/>
        </w:rPr>
        <w:t>baimen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ebazpenean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ezarritakoak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betetzen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ez</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badira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baimena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indargabetuta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geratuko</w:t>
      </w:r>
      <w:proofErr w:type="spellEnd"/>
      <w:r w:rsidRPr="00723EAB">
        <w:rPr>
          <w:rFonts w:ascii="Arial" w:hAnsi="Arial" w:cs="Arial"/>
          <w:b/>
          <w:color w:val="000000"/>
          <w:sz w:val="20"/>
          <w:lang w:val="es-ES" w:eastAsia="ar-SA"/>
        </w:rPr>
        <w:t xml:space="preserve"> da, </w:t>
      </w:r>
      <w:proofErr w:type="spellStart"/>
      <w:r w:rsidRPr="00723EAB">
        <w:rPr>
          <w:rFonts w:ascii="Arial" w:hAnsi="Arial" w:cs="Arial"/>
          <w:b/>
          <w:color w:val="000000"/>
          <w:sz w:val="20"/>
          <w:lang w:val="es-ES" w:eastAsia="ar-SA"/>
        </w:rPr>
        <w:t>lekuz</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aldatutako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ondasunak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berehala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jatorrizko</w:t>
      </w:r>
      <w:proofErr w:type="spellEnd"/>
      <w:r w:rsidRPr="00723EAB">
        <w:rPr>
          <w:rFonts w:ascii="Arial" w:hAnsi="Arial" w:cs="Arial"/>
          <w:b/>
          <w:color w:val="000000"/>
          <w:sz w:val="20"/>
          <w:lang w:val="es-ES" w:eastAsia="ar-SA"/>
        </w:rPr>
        <w:t xml:space="preserve"> museo </w:t>
      </w:r>
      <w:proofErr w:type="spellStart"/>
      <w:r w:rsidRPr="00723EAB">
        <w:rPr>
          <w:rFonts w:ascii="Arial" w:hAnsi="Arial" w:cs="Arial"/>
          <w:b/>
          <w:color w:val="000000"/>
          <w:sz w:val="20"/>
          <w:lang w:val="es-ES" w:eastAsia="ar-SA"/>
        </w:rPr>
        <w:t>edo</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zentrora</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itzuli</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behar</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direlarik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dagozkien</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erantzunkizunak</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garbitzeari</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utzi</w:t>
      </w:r>
      <w:proofErr w:type="spellEnd"/>
      <w:r w:rsidRPr="00723EAB">
        <w:rPr>
          <w:rFonts w:ascii="Arial" w:hAnsi="Arial" w:cs="Arial"/>
          <w:b/>
          <w:color w:val="000000"/>
          <w:sz w:val="20"/>
          <w:lang w:val="es-ES" w:eastAsia="ar-SA"/>
        </w:rPr>
        <w:t xml:space="preserve"> </w:t>
      </w:r>
      <w:proofErr w:type="spellStart"/>
      <w:r w:rsidRPr="00723EAB">
        <w:rPr>
          <w:rFonts w:ascii="Arial" w:hAnsi="Arial" w:cs="Arial"/>
          <w:b/>
          <w:color w:val="000000"/>
          <w:sz w:val="20"/>
          <w:lang w:val="es-ES" w:eastAsia="ar-SA"/>
        </w:rPr>
        <w:t>gabe</w:t>
      </w:r>
      <w:proofErr w:type="spellEnd"/>
      <w:r w:rsidRPr="00723EAB">
        <w:rPr>
          <w:rFonts w:ascii="Arial" w:hAnsi="Arial" w:cs="Arial"/>
          <w:b/>
          <w:color w:val="000000"/>
          <w:sz w:val="20"/>
          <w:lang w:val="es-ES" w:eastAsia="ar-SA"/>
        </w:rPr>
        <w:t xml:space="preserve">. </w:t>
      </w:r>
    </w:p>
    <w:p w:rsidR="00390FB8" w:rsidRDefault="00390FB8" w:rsidP="00390FB8">
      <w:pPr>
        <w:suppressAutoHyphens/>
        <w:spacing w:after="120"/>
        <w:jc w:val="both"/>
        <w:rPr>
          <w:rFonts w:ascii="Arial" w:hAnsi="Arial" w:cs="Arial"/>
          <w:b/>
          <w:color w:val="000000"/>
          <w:sz w:val="20"/>
          <w:lang w:val="es-ES" w:eastAsia="ar-SA"/>
        </w:rPr>
      </w:pPr>
    </w:p>
    <w:p w:rsidR="00390FB8" w:rsidRPr="008D3ACD" w:rsidRDefault="00390FB8" w:rsidP="00390FB8">
      <w:pPr>
        <w:pStyle w:val="TabellenInhalt"/>
        <w:rPr>
          <w:rFonts w:eastAsia="Calibri" w:hAnsi="Calibri" w:cs="Times New Roman"/>
          <w:b/>
          <w:color w:val="323232"/>
          <w:sz w:val="16"/>
          <w:szCs w:val="16"/>
          <w:lang w:val="en-US" w:eastAsia="en-US"/>
        </w:rPr>
      </w:pPr>
      <w:r w:rsidRPr="008D3ACD">
        <w:rPr>
          <w:b/>
          <w:color w:val="3D3D3D"/>
          <w:sz w:val="16"/>
          <w:szCs w:val="16"/>
        </w:rPr>
        <w:t xml:space="preserve">Izaera pertsonaleko datuak babesteko indarrean dagoen araudiaren arabera, Gipuzkoako Foru Aldundiko Kulturako Zuzendaritza Nagusiak jakinarazten dizu eskuratzen dituen </w:t>
      </w:r>
      <w:proofErr w:type="spellStart"/>
      <w:r w:rsidRPr="008D3ACD">
        <w:rPr>
          <w:b/>
          <w:color w:val="3D3D3D"/>
          <w:sz w:val="16"/>
          <w:szCs w:val="16"/>
        </w:rPr>
        <w:t>datuak Ondare</w:t>
      </w:r>
      <w:proofErr w:type="spellEnd"/>
      <w:r w:rsidRPr="008D3ACD">
        <w:rPr>
          <w:b/>
          <w:color w:val="3D3D3D"/>
          <w:sz w:val="16"/>
          <w:szCs w:val="16"/>
        </w:rPr>
        <w:t xml:space="preserve"> </w:t>
      </w:r>
      <w:proofErr w:type="spellStart"/>
      <w:r w:rsidRPr="008D3ACD">
        <w:rPr>
          <w:b/>
          <w:color w:val="3D3D3D"/>
          <w:sz w:val="16"/>
          <w:szCs w:val="16"/>
        </w:rPr>
        <w:t>Historiko-Artistikoa</w:t>
      </w:r>
      <w:proofErr w:type="spellEnd"/>
      <w:r w:rsidRPr="008D3ACD">
        <w:rPr>
          <w:b/>
          <w:color w:val="3D3D3D"/>
          <w:sz w:val="16"/>
          <w:szCs w:val="16"/>
        </w:rPr>
        <w:t xml:space="preserve">, Artxiboak eta Museoak kudeatzeko helburua duen tratamenduan sartuko direla. Nahi izanez gero, zure eskubideak erabil ditzakezu ondorengo helbidera idatzizko eskaera bat bidaliz: Kultura, Turismo, Gazteria eta Kirola departamentua, Idazkaritza Teknikoa, Koldo Mitxelena, Urdaneta kalea 9, 20006 </w:t>
      </w:r>
      <w:proofErr w:type="spellStart"/>
      <w:r w:rsidRPr="008D3ACD">
        <w:rPr>
          <w:b/>
          <w:color w:val="3D3D3D"/>
          <w:sz w:val="16"/>
          <w:szCs w:val="16"/>
        </w:rPr>
        <w:t>Donostia-San</w:t>
      </w:r>
      <w:proofErr w:type="spellEnd"/>
      <w:r w:rsidRPr="008D3ACD">
        <w:rPr>
          <w:b/>
          <w:color w:val="3D3D3D"/>
          <w:sz w:val="16"/>
          <w:szCs w:val="16"/>
        </w:rPr>
        <w:t xml:space="preserve"> </w:t>
      </w:r>
      <w:proofErr w:type="spellStart"/>
      <w:r w:rsidRPr="008D3ACD">
        <w:rPr>
          <w:b/>
          <w:color w:val="3D3D3D"/>
          <w:sz w:val="16"/>
          <w:szCs w:val="16"/>
        </w:rPr>
        <w:t>Sebastián</w:t>
      </w:r>
      <w:proofErr w:type="spellEnd"/>
      <w:r w:rsidRPr="008D3ACD">
        <w:rPr>
          <w:b/>
          <w:color w:val="3D3D3D"/>
          <w:sz w:val="16"/>
          <w:szCs w:val="16"/>
        </w:rPr>
        <w:t xml:space="preserve">, edo egoitza elektronikoaren bitartez: </w:t>
      </w:r>
      <w:hyperlink r:id="rId8" w:history="1">
        <w:r w:rsidRPr="008D3ACD">
          <w:rPr>
            <w:rStyle w:val="Hiperesteka"/>
            <w:b/>
            <w:sz w:val="16"/>
            <w:szCs w:val="16"/>
          </w:rPr>
          <w:t>https://egoitza.gipuzkoa.eus</w:t>
        </w:r>
      </w:hyperlink>
      <w:r w:rsidRPr="008D3ACD">
        <w:rPr>
          <w:rFonts w:ascii="Trebuchet MS" w:hAnsi="Trebuchet MS"/>
          <w:b/>
          <w:sz w:val="20"/>
          <w:szCs w:val="20"/>
        </w:rPr>
        <w:t> </w:t>
      </w:r>
    </w:p>
    <w:p w:rsidR="00390FB8" w:rsidRDefault="00390FB8" w:rsidP="00390FB8">
      <w:pPr>
        <w:suppressAutoHyphens/>
        <w:spacing w:after="120"/>
        <w:jc w:val="both"/>
        <w:rPr>
          <w:rFonts w:ascii="Arial" w:hAnsi="Arial" w:cs="Arial"/>
          <w:b/>
          <w:color w:val="000000"/>
          <w:sz w:val="20"/>
          <w:lang w:val="es-ES" w:eastAsia="ar-SA"/>
        </w:rPr>
      </w:pPr>
    </w:p>
    <w:p w:rsidR="00390FB8" w:rsidRDefault="00390FB8" w:rsidP="00390FB8">
      <w:pPr>
        <w:suppressAutoHyphens/>
        <w:spacing w:after="120"/>
        <w:jc w:val="both"/>
        <w:rPr>
          <w:rFonts w:ascii="Arial" w:hAnsi="Arial" w:cs="Arial"/>
          <w:b/>
          <w:color w:val="000000"/>
          <w:sz w:val="20"/>
          <w:lang w:val="es-ES" w:eastAsia="ar-SA"/>
        </w:rPr>
      </w:pPr>
    </w:p>
    <w:p w:rsidR="00390FB8" w:rsidRPr="00B507A4" w:rsidRDefault="00390FB8" w:rsidP="00390FB8">
      <w:pPr>
        <w:jc w:val="center"/>
        <w:rPr>
          <w:rFonts w:ascii="Arial" w:hAnsi="Arial" w:cs="Arial"/>
          <w:sz w:val="22"/>
          <w:szCs w:val="22"/>
          <w:lang w:val="es-ES"/>
        </w:rPr>
      </w:pPr>
      <w:r>
        <w:rPr>
          <w:rFonts w:ascii="Arial" w:hAnsi="Arial" w:cs="Arial"/>
          <w:sz w:val="22"/>
          <w:szCs w:val="22"/>
          <w:lang w:val="es-ES"/>
        </w:rPr>
        <w:br w:type="page"/>
      </w:r>
      <w:r w:rsidRPr="00B507A4">
        <w:rPr>
          <w:rFonts w:ascii="Arial" w:hAnsi="Arial" w:cs="Arial"/>
          <w:sz w:val="22"/>
          <w:szCs w:val="22"/>
          <w:lang w:val="es-ES"/>
        </w:rPr>
        <w:lastRenderedPageBreak/>
        <w:t>Condiciones generales del traslado de materiales arqueológicos</w:t>
      </w:r>
      <w:r>
        <w:rPr>
          <w:rFonts w:ascii="Arial" w:hAnsi="Arial" w:cs="Arial"/>
          <w:sz w:val="22"/>
          <w:szCs w:val="22"/>
          <w:lang w:val="es-ES"/>
        </w:rPr>
        <w:t xml:space="preserve"> y paleontológicos</w:t>
      </w:r>
    </w:p>
    <w:p w:rsidR="00390FB8" w:rsidRPr="00723EAB" w:rsidRDefault="00390FB8" w:rsidP="00390FB8">
      <w:pPr>
        <w:suppressAutoHyphens/>
        <w:spacing w:after="120"/>
        <w:jc w:val="both"/>
        <w:rPr>
          <w:rFonts w:ascii="Arial" w:hAnsi="Arial" w:cs="Arial"/>
          <w:b/>
          <w:color w:val="000000"/>
          <w:sz w:val="20"/>
          <w:lang w:val="es-ES" w:eastAsia="ar-SA"/>
        </w:rPr>
      </w:pPr>
    </w:p>
    <w:p w:rsidR="00390FB8" w:rsidRPr="00723EAB" w:rsidRDefault="00390FB8" w:rsidP="00390FB8">
      <w:pPr>
        <w:spacing w:after="120"/>
        <w:rPr>
          <w:rFonts w:ascii="Arial" w:hAnsi="Arial" w:cs="Arial"/>
          <w:sz w:val="22"/>
          <w:szCs w:val="22"/>
          <w:lang w:val="es-ES"/>
        </w:rPr>
      </w:pPr>
    </w:p>
    <w:p w:rsidR="00390FB8" w:rsidRPr="00471662" w:rsidRDefault="00390FB8" w:rsidP="00390FB8">
      <w:pPr>
        <w:numPr>
          <w:ilvl w:val="0"/>
          <w:numId w:val="4"/>
        </w:numPr>
        <w:suppressAutoHyphens/>
        <w:spacing w:after="120"/>
        <w:jc w:val="both"/>
        <w:rPr>
          <w:rFonts w:ascii="Arial" w:hAnsi="Arial" w:cs="Arial"/>
          <w:color w:val="000000"/>
          <w:sz w:val="20"/>
          <w:lang w:val="es-ES" w:eastAsia="ar-SA"/>
        </w:rPr>
      </w:pPr>
      <w:r w:rsidRPr="00471662">
        <w:rPr>
          <w:rFonts w:ascii="Arial" w:hAnsi="Arial" w:cs="Arial"/>
          <w:color w:val="000000"/>
          <w:sz w:val="20"/>
          <w:lang w:val="es-ES" w:eastAsia="ar-SA"/>
        </w:rPr>
        <w:t>El solicitante hace declaración responsable de la veracidad de los datos aportados en apoyo de su solicitud.</w:t>
      </w:r>
    </w:p>
    <w:p w:rsidR="00390FB8" w:rsidRPr="00471662" w:rsidRDefault="00390FB8" w:rsidP="00390FB8">
      <w:pPr>
        <w:numPr>
          <w:ilvl w:val="0"/>
          <w:numId w:val="4"/>
        </w:numPr>
        <w:suppressAutoHyphens/>
        <w:spacing w:after="120"/>
        <w:jc w:val="both"/>
        <w:rPr>
          <w:rFonts w:ascii="Arial" w:hAnsi="Arial" w:cs="Arial"/>
          <w:color w:val="000000"/>
          <w:sz w:val="20"/>
          <w:lang w:val="es-ES" w:eastAsia="ar-SA"/>
        </w:rPr>
      </w:pPr>
      <w:r w:rsidRPr="00471662">
        <w:rPr>
          <w:rFonts w:ascii="Arial" w:hAnsi="Arial" w:cs="Arial"/>
          <w:color w:val="000000"/>
          <w:sz w:val="20"/>
          <w:lang w:val="es-ES" w:eastAsia="ar-SA"/>
        </w:rPr>
        <w:t xml:space="preserve">El material no podrá ser utilizado con otra finalidad que no sea la expresada en </w:t>
      </w:r>
      <w:smartTag w:uri="urn:schemas-microsoft-com:office:smarttags" w:element="PersonName">
        <w:smartTagPr>
          <w:attr w:name="ProductID" w:val="la correspondiente Resoluci￳n"/>
        </w:smartTagPr>
        <w:r w:rsidRPr="00471662">
          <w:rPr>
            <w:rFonts w:ascii="Arial" w:hAnsi="Arial" w:cs="Arial"/>
            <w:color w:val="000000"/>
            <w:sz w:val="20"/>
            <w:lang w:val="es-ES" w:eastAsia="ar-SA"/>
          </w:rPr>
          <w:t>la correspondiente Resolución</w:t>
        </w:r>
      </w:smartTag>
      <w:r w:rsidRPr="00471662">
        <w:rPr>
          <w:rFonts w:ascii="Arial" w:hAnsi="Arial" w:cs="Arial"/>
          <w:color w:val="000000"/>
          <w:sz w:val="20"/>
          <w:lang w:val="es-ES" w:eastAsia="ar-SA"/>
        </w:rPr>
        <w:t xml:space="preserve"> de autorización, ni podrán realizarse otras labores que no sean las expresamente autorizadas.</w:t>
      </w:r>
    </w:p>
    <w:p w:rsidR="00390FB8" w:rsidRPr="00471662" w:rsidRDefault="00390FB8" w:rsidP="00390FB8">
      <w:pPr>
        <w:numPr>
          <w:ilvl w:val="0"/>
          <w:numId w:val="4"/>
        </w:numPr>
        <w:suppressAutoHyphens/>
        <w:spacing w:after="120"/>
        <w:jc w:val="both"/>
        <w:rPr>
          <w:rFonts w:ascii="Arial" w:hAnsi="Arial" w:cs="Arial"/>
          <w:color w:val="000000"/>
          <w:sz w:val="20"/>
          <w:lang w:val="es-ES" w:eastAsia="ar-SA"/>
        </w:rPr>
      </w:pPr>
      <w:r w:rsidRPr="00471662">
        <w:rPr>
          <w:rFonts w:ascii="Arial" w:hAnsi="Arial" w:cs="Arial"/>
          <w:color w:val="000000"/>
          <w:sz w:val="20"/>
          <w:lang w:val="es-ES" w:eastAsia="ar-SA"/>
        </w:rPr>
        <w:t>El solicitante adoptará las medidas necesarias para el transporte adecuado del material al lugar de destino y su regreso desde aquél al museo o centro del que han salido, incluyendo la suscripción de una póliza de seguro que cubra convenientemente los riesgos de pérdida o deterioro del material, en la que deberá figurar como beneficiario el Gobierno Vasco en tanto de titular de los bienes asegurados. La suscripción de la póliza será obligatoria en el caso de traslados para difusión. Para otros casos, se someterá a lo que en este aspecto resuelva la Dirección de Patrimonio Cultural.</w:t>
      </w:r>
    </w:p>
    <w:p w:rsidR="00390FB8" w:rsidRPr="00471662" w:rsidRDefault="00390FB8" w:rsidP="00390FB8">
      <w:pPr>
        <w:numPr>
          <w:ilvl w:val="0"/>
          <w:numId w:val="4"/>
        </w:numPr>
        <w:suppressAutoHyphens/>
        <w:spacing w:after="120"/>
        <w:jc w:val="both"/>
        <w:rPr>
          <w:rFonts w:ascii="Arial" w:hAnsi="Arial" w:cs="Arial"/>
          <w:color w:val="000000"/>
          <w:sz w:val="20"/>
          <w:lang w:val="es-ES" w:eastAsia="ar-SA"/>
        </w:rPr>
      </w:pPr>
      <w:r w:rsidRPr="00471662">
        <w:rPr>
          <w:rFonts w:ascii="Arial" w:hAnsi="Arial" w:cs="Arial"/>
          <w:color w:val="000000"/>
          <w:sz w:val="20"/>
          <w:lang w:val="es-ES" w:eastAsia="ar-SA"/>
        </w:rPr>
        <w:t>El solicitante se hará cargo de los gastos ordinarios derivados del aseguramiento, transporte, la conservación y exhibición del bien trasladado hasta su devolución al centro de origen.</w:t>
      </w:r>
    </w:p>
    <w:p w:rsidR="00390FB8" w:rsidRPr="00471662" w:rsidRDefault="00390FB8" w:rsidP="00390FB8">
      <w:pPr>
        <w:numPr>
          <w:ilvl w:val="0"/>
          <w:numId w:val="4"/>
        </w:numPr>
        <w:suppressAutoHyphens/>
        <w:spacing w:after="120"/>
        <w:jc w:val="both"/>
        <w:rPr>
          <w:rFonts w:ascii="Arial" w:hAnsi="Arial" w:cs="Arial"/>
          <w:color w:val="000000"/>
          <w:sz w:val="20"/>
          <w:lang w:val="es-ES" w:eastAsia="ar-SA"/>
        </w:rPr>
      </w:pPr>
      <w:r w:rsidRPr="00471662">
        <w:rPr>
          <w:rFonts w:ascii="Arial" w:hAnsi="Arial" w:cs="Arial"/>
          <w:color w:val="000000"/>
          <w:sz w:val="20"/>
          <w:lang w:val="es-ES" w:eastAsia="ar-SA"/>
        </w:rPr>
        <w:t>El material trasladado no será sometido a pruebas científicas o tratamientos que supongan la alteración total o parcial de la integridad del bien, sin previa autorización expresa de la Dirección de Patrimonio Cultural del Gobierno Vasco.</w:t>
      </w:r>
    </w:p>
    <w:p w:rsidR="00390FB8" w:rsidRPr="00471662" w:rsidRDefault="00390FB8" w:rsidP="00390FB8">
      <w:pPr>
        <w:numPr>
          <w:ilvl w:val="0"/>
          <w:numId w:val="4"/>
        </w:numPr>
        <w:suppressAutoHyphens/>
        <w:spacing w:after="120"/>
        <w:jc w:val="both"/>
        <w:rPr>
          <w:rFonts w:ascii="Arial" w:hAnsi="Arial" w:cs="Arial"/>
          <w:color w:val="000000"/>
          <w:sz w:val="20"/>
          <w:lang w:val="es-ES" w:eastAsia="ar-SA"/>
        </w:rPr>
      </w:pPr>
      <w:r w:rsidRPr="00471662">
        <w:rPr>
          <w:rFonts w:ascii="Arial" w:hAnsi="Arial" w:cs="Arial"/>
          <w:color w:val="000000"/>
          <w:sz w:val="20"/>
          <w:lang w:val="es-ES" w:eastAsia="ar-SA"/>
        </w:rPr>
        <w:t>El solicitante informará a la Dirección de Patrimonio Cultural de cualquier alteración que se haya producido en los materiales, permitiendo que tanto la Dirección del Patrimonio Cultural del Gobierno Vasco o persona autorizada por esta Dirección como el responsable del museo territorial o centro del que proceden puedan inspeccionar en cualquier momento su estado de conservación.</w:t>
      </w:r>
    </w:p>
    <w:p w:rsidR="00390FB8" w:rsidRPr="00471662" w:rsidRDefault="00390FB8" w:rsidP="00390FB8">
      <w:pPr>
        <w:numPr>
          <w:ilvl w:val="0"/>
          <w:numId w:val="4"/>
        </w:numPr>
        <w:suppressAutoHyphens/>
        <w:spacing w:after="120"/>
        <w:jc w:val="both"/>
        <w:rPr>
          <w:rFonts w:ascii="Arial" w:hAnsi="Arial" w:cs="Arial"/>
          <w:color w:val="000000"/>
          <w:sz w:val="20"/>
          <w:lang w:val="es-ES" w:eastAsia="ar-SA"/>
        </w:rPr>
      </w:pPr>
      <w:r w:rsidRPr="00471662">
        <w:rPr>
          <w:rFonts w:ascii="Arial" w:hAnsi="Arial" w:cs="Arial"/>
          <w:color w:val="000000"/>
          <w:sz w:val="20"/>
          <w:lang w:val="es-ES" w:eastAsia="ar-SA"/>
        </w:rPr>
        <w:t>El solicitante devolverá el bien trasladado al lugar de procedencia con la adopción de las medidas exigidas en la autorización de traslado en el momento en que sea solicitado por la Dirección de Patrimonio Cultural, aun cuando no haya transcurrido el plazo máximo concedido.</w:t>
      </w:r>
    </w:p>
    <w:p w:rsidR="00390FB8" w:rsidRPr="00471662" w:rsidRDefault="00390FB8" w:rsidP="00390FB8">
      <w:pPr>
        <w:numPr>
          <w:ilvl w:val="0"/>
          <w:numId w:val="4"/>
        </w:numPr>
        <w:suppressAutoHyphens/>
        <w:spacing w:after="120"/>
        <w:jc w:val="both"/>
        <w:rPr>
          <w:rFonts w:ascii="Arial" w:hAnsi="Arial" w:cs="Arial"/>
          <w:color w:val="000000"/>
          <w:sz w:val="20"/>
          <w:lang w:val="es-ES" w:eastAsia="ar-SA"/>
        </w:rPr>
      </w:pPr>
      <w:r w:rsidRPr="00471662">
        <w:rPr>
          <w:rFonts w:ascii="Arial" w:hAnsi="Arial" w:cs="Arial"/>
          <w:color w:val="000000"/>
          <w:sz w:val="20"/>
          <w:lang w:val="es-ES" w:eastAsia="ar-SA"/>
        </w:rPr>
        <w:t>En el caso de traslados para análisis destructivos será preceptiva la remisión al centro de depósito y a la Dirección de Patrimonio Cultural de una copia del informe de las labores realizadas y sus resultados emitida por el laboratorio donde se han realizado las pruebas.</w:t>
      </w:r>
    </w:p>
    <w:p w:rsidR="00390FB8" w:rsidRPr="00471662" w:rsidRDefault="00390FB8" w:rsidP="00390FB8">
      <w:pPr>
        <w:numPr>
          <w:ilvl w:val="0"/>
          <w:numId w:val="4"/>
        </w:numPr>
        <w:suppressAutoHyphens/>
        <w:spacing w:after="120"/>
        <w:jc w:val="both"/>
        <w:rPr>
          <w:rFonts w:ascii="Arial" w:hAnsi="Arial" w:cs="Arial"/>
          <w:color w:val="000000"/>
          <w:sz w:val="20"/>
          <w:lang w:val="es-ES" w:eastAsia="ar-SA"/>
        </w:rPr>
      </w:pPr>
      <w:r w:rsidRPr="00471662">
        <w:rPr>
          <w:rFonts w:ascii="Arial" w:hAnsi="Arial" w:cs="Arial"/>
          <w:color w:val="000000"/>
          <w:sz w:val="20"/>
          <w:lang w:val="es-ES" w:eastAsia="ar-SA"/>
        </w:rPr>
        <w:t>El incumplimiento de estas prescripciones generales, y las que la Resolución de autorización señale específicamente dará lugar a que la autorización quede sin efecto, debiendo devolverse inmediatamente los bienes trasladados al centro o museo del que proceden, sin perjuicio de la depuración de las responsabilidades correspondientes.</w:t>
      </w:r>
    </w:p>
    <w:p w:rsidR="00390FB8" w:rsidRDefault="00390FB8" w:rsidP="00D839CB">
      <w:pPr>
        <w:pStyle w:val="TabellenInhalt"/>
        <w:spacing w:line="276" w:lineRule="auto"/>
        <w:jc w:val="center"/>
        <w:rPr>
          <w:b/>
          <w:bCs/>
          <w:color w:val="2C2C2C"/>
          <w:sz w:val="22"/>
          <w:szCs w:val="22"/>
        </w:rPr>
      </w:pPr>
    </w:p>
    <w:p w:rsidR="00390FB8" w:rsidRPr="008F6B25" w:rsidRDefault="00390FB8" w:rsidP="00390FB8">
      <w:pPr>
        <w:pStyle w:val="TabellenInhalt"/>
        <w:snapToGrid w:val="0"/>
        <w:spacing w:before="120"/>
        <w:rPr>
          <w:color w:val="404040"/>
          <w:sz w:val="16"/>
          <w:szCs w:val="16"/>
          <w:lang w:val="es-ES" w:eastAsia="es-ES_tradnl"/>
        </w:rPr>
      </w:pPr>
      <w:r w:rsidRPr="008F6B25">
        <w:rPr>
          <w:color w:val="404040"/>
          <w:sz w:val="16"/>
          <w:szCs w:val="16"/>
          <w:lang w:val="es-ES" w:eastAsia="es-ES_tradnl"/>
        </w:rPr>
        <w:t xml:space="preserve">En cumplimiento de lo dispuesto en la normativa vigente en materia de Protección de Datos de Carácter Personal, la Dirección General de Cultura de la Diputación Foral de </w:t>
      </w:r>
      <w:proofErr w:type="spellStart"/>
      <w:r w:rsidRPr="008F6B25">
        <w:rPr>
          <w:color w:val="404040"/>
          <w:sz w:val="16"/>
          <w:szCs w:val="16"/>
          <w:lang w:val="es-ES" w:eastAsia="es-ES_tradnl"/>
        </w:rPr>
        <w:t>Gipuzkoa</w:t>
      </w:r>
      <w:proofErr w:type="spellEnd"/>
      <w:r w:rsidRPr="008F6B25">
        <w:rPr>
          <w:color w:val="404040"/>
          <w:sz w:val="16"/>
          <w:szCs w:val="16"/>
          <w:lang w:val="es-ES" w:eastAsia="es-ES_tradnl"/>
        </w:rPr>
        <w:t xml:space="preserve"> le informa de que los datos que nos facilita se incorporarán a un tratamiento cuya finalidad es la gestión del Patrimonio Histórico-Artístico, Archivos y Museos. Si lo desea, puede ejercer sus derechos dirigiendo un escrito a la Secretaría Técnica del Departamento de Cultura, Turismo, Juventud y Deportes, ubicada en: Koldo </w:t>
      </w:r>
      <w:proofErr w:type="spellStart"/>
      <w:r w:rsidRPr="008F6B25">
        <w:rPr>
          <w:color w:val="404040"/>
          <w:sz w:val="16"/>
          <w:szCs w:val="16"/>
          <w:lang w:val="es-ES" w:eastAsia="es-ES_tradnl"/>
        </w:rPr>
        <w:t>Mitxelena</w:t>
      </w:r>
      <w:proofErr w:type="spellEnd"/>
      <w:r w:rsidRPr="008F6B25">
        <w:rPr>
          <w:color w:val="404040"/>
          <w:sz w:val="16"/>
          <w:szCs w:val="16"/>
          <w:lang w:val="es-ES" w:eastAsia="es-ES_tradnl"/>
        </w:rPr>
        <w:t xml:space="preserve">, Urdaneta 9, 20006 Donostia-San Sebastián, o a través de la sede electrónica: </w:t>
      </w:r>
      <w:hyperlink r:id="rId9" w:history="1">
        <w:r w:rsidRPr="008F6B25">
          <w:rPr>
            <w:rStyle w:val="Hiperesteka"/>
            <w:sz w:val="16"/>
            <w:szCs w:val="16"/>
            <w:lang w:val="es-ES"/>
          </w:rPr>
          <w:t>https://egoitza.gipuzkoa.eus/es</w:t>
        </w:r>
      </w:hyperlink>
    </w:p>
    <w:p w:rsidR="00390FB8" w:rsidRDefault="00390FB8" w:rsidP="00D839CB">
      <w:pPr>
        <w:pStyle w:val="TabellenInhalt"/>
        <w:spacing w:line="276" w:lineRule="auto"/>
        <w:jc w:val="center"/>
        <w:rPr>
          <w:b/>
          <w:bCs/>
          <w:color w:val="2C2C2C"/>
          <w:sz w:val="22"/>
          <w:szCs w:val="22"/>
        </w:rPr>
      </w:pPr>
    </w:p>
    <w:p w:rsidR="00390FB8" w:rsidRDefault="00390FB8" w:rsidP="00D839CB">
      <w:pPr>
        <w:pStyle w:val="TabellenInhalt"/>
        <w:spacing w:line="276" w:lineRule="auto"/>
        <w:jc w:val="center"/>
        <w:rPr>
          <w:b/>
          <w:bCs/>
          <w:color w:val="2C2C2C"/>
          <w:sz w:val="22"/>
          <w:szCs w:val="22"/>
        </w:rPr>
      </w:pPr>
    </w:p>
    <w:p w:rsidR="008D3ACD" w:rsidRDefault="00390FB8" w:rsidP="00390FB8">
      <w:pPr>
        <w:pStyle w:val="TabellenInhalt"/>
        <w:spacing w:line="276" w:lineRule="auto"/>
        <w:jc w:val="center"/>
        <w:rPr>
          <w:rFonts w:eastAsia="Calibri" w:hAnsi="Calibri"/>
          <w:b/>
          <w:color w:val="323232"/>
          <w:sz w:val="22"/>
          <w:szCs w:val="22"/>
          <w:lang w:val="en-US" w:eastAsia="en-US"/>
        </w:rPr>
      </w:pPr>
      <w:r>
        <w:rPr>
          <w:b/>
          <w:bCs/>
          <w:color w:val="2C2C2C"/>
          <w:sz w:val="22"/>
          <w:szCs w:val="22"/>
        </w:rPr>
        <w:br w:type="page"/>
      </w:r>
    </w:p>
    <w:p w:rsidR="004236AB" w:rsidRPr="004236AB" w:rsidRDefault="004236AB" w:rsidP="004236AB">
      <w:pPr>
        <w:pStyle w:val="TabellenInhalt"/>
        <w:spacing w:line="276" w:lineRule="auto"/>
        <w:jc w:val="center"/>
        <w:rPr>
          <w:b/>
          <w:bCs/>
          <w:color w:val="2C2C2C"/>
          <w:sz w:val="22"/>
          <w:szCs w:val="22"/>
        </w:rPr>
      </w:pPr>
      <w:r>
        <w:rPr>
          <w:b/>
          <w:bCs/>
          <w:color w:val="2C2C2C"/>
          <w:sz w:val="22"/>
          <w:szCs w:val="22"/>
        </w:rPr>
        <w:lastRenderedPageBreak/>
        <w:t>I</w:t>
      </w:r>
      <w:r w:rsidRPr="004236AB">
        <w:rPr>
          <w:b/>
          <w:bCs/>
          <w:color w:val="2C2C2C"/>
          <w:sz w:val="22"/>
          <w:szCs w:val="22"/>
        </w:rPr>
        <w:t>. ERANSKINA (1999/341 Dekretua, 19.2 art.)</w:t>
      </w:r>
    </w:p>
    <w:p w:rsidR="004236AB" w:rsidRPr="004236AB" w:rsidRDefault="004236AB" w:rsidP="004236AB">
      <w:pPr>
        <w:pStyle w:val="TabellenInhalt"/>
        <w:spacing w:line="276" w:lineRule="auto"/>
        <w:jc w:val="center"/>
        <w:rPr>
          <w:color w:val="3D3D3D"/>
          <w:sz w:val="22"/>
          <w:szCs w:val="22"/>
        </w:rPr>
      </w:pPr>
      <w:r w:rsidRPr="004236AB">
        <w:rPr>
          <w:color w:val="3D3D3D"/>
          <w:sz w:val="22"/>
          <w:szCs w:val="22"/>
        </w:rPr>
        <w:t>ANEXO</w:t>
      </w:r>
      <w:r>
        <w:rPr>
          <w:color w:val="3D3D3D"/>
          <w:sz w:val="22"/>
          <w:szCs w:val="22"/>
        </w:rPr>
        <w:t xml:space="preserve"> I</w:t>
      </w:r>
      <w:r w:rsidRPr="004236AB">
        <w:rPr>
          <w:color w:val="3D3D3D"/>
          <w:sz w:val="22"/>
          <w:szCs w:val="22"/>
        </w:rPr>
        <w:t xml:space="preserve"> (</w:t>
      </w:r>
      <w:proofErr w:type="spellStart"/>
      <w:r w:rsidRPr="004236AB">
        <w:rPr>
          <w:color w:val="3D3D3D"/>
          <w:sz w:val="22"/>
          <w:szCs w:val="22"/>
        </w:rPr>
        <w:t>Decreto</w:t>
      </w:r>
      <w:proofErr w:type="spellEnd"/>
      <w:r w:rsidRPr="004236AB">
        <w:rPr>
          <w:color w:val="3D3D3D"/>
          <w:sz w:val="22"/>
          <w:szCs w:val="22"/>
        </w:rPr>
        <w:t xml:space="preserve"> 341/1999, </w:t>
      </w:r>
      <w:proofErr w:type="spellStart"/>
      <w:r w:rsidRPr="004236AB">
        <w:rPr>
          <w:color w:val="3D3D3D"/>
          <w:sz w:val="22"/>
          <w:szCs w:val="22"/>
        </w:rPr>
        <w:t>art</w:t>
      </w:r>
      <w:proofErr w:type="spellEnd"/>
      <w:r w:rsidRPr="004236AB">
        <w:rPr>
          <w:color w:val="3D3D3D"/>
          <w:sz w:val="22"/>
          <w:szCs w:val="22"/>
        </w:rPr>
        <w:t>.19.2)</w:t>
      </w:r>
    </w:p>
    <w:p w:rsidR="008D3ACD" w:rsidRPr="00150FE8" w:rsidRDefault="008D3ACD" w:rsidP="008D3ACD">
      <w:pPr>
        <w:jc w:val="center"/>
        <w:rPr>
          <w:rFonts w:ascii="Arial" w:hAnsi="Arial" w:cs="Arial"/>
          <w:color w:val="000000"/>
          <w:sz w:val="22"/>
          <w:szCs w:val="22"/>
          <w:lang w:val="es-E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287"/>
      </w:tblGrid>
      <w:tr w:rsidR="008D3ACD" w:rsidRPr="00544724" w:rsidTr="00EE6881">
        <w:trPr>
          <w:trHeight w:val="632"/>
        </w:trPr>
        <w:tc>
          <w:tcPr>
            <w:tcW w:w="9287" w:type="dxa"/>
            <w:shd w:val="clear" w:color="auto" w:fill="auto"/>
            <w:vAlign w:val="center"/>
          </w:tcPr>
          <w:p w:rsidR="008D3ACD" w:rsidRPr="00544724" w:rsidRDefault="008D3ACD" w:rsidP="00A8270F">
            <w:pPr>
              <w:rPr>
                <w:rFonts w:ascii="Arial" w:hAnsi="Arial" w:cs="Arial"/>
                <w:color w:val="3D3D3D"/>
                <w:sz w:val="22"/>
                <w:szCs w:val="22"/>
                <w:lang w:val="eu-ES" w:eastAsia="ar-SA"/>
              </w:rPr>
            </w:pPr>
            <w:r w:rsidRPr="00544724">
              <w:rPr>
                <w:rFonts w:ascii="Arial" w:hAnsi="Arial" w:cs="Arial"/>
                <w:b/>
                <w:bCs/>
                <w:color w:val="2C2C2C"/>
                <w:sz w:val="22"/>
                <w:szCs w:val="22"/>
                <w:lang w:val="eu-ES" w:eastAsia="ar-SA"/>
              </w:rPr>
              <w:t>1. Aurreikusitako jarduerekin lotutako proiektu orokorraren deskripzioa /</w:t>
            </w:r>
            <w:r w:rsidRPr="00544724">
              <w:rPr>
                <w:rFonts w:ascii="Arial" w:hAnsi="Arial" w:cs="Arial"/>
                <w:caps/>
                <w:color w:val="000000"/>
                <w:sz w:val="22"/>
                <w:szCs w:val="22"/>
                <w:lang w:val="es-ES"/>
              </w:rPr>
              <w:t xml:space="preserve"> p</w:t>
            </w:r>
            <w:proofErr w:type="spellStart"/>
            <w:r w:rsidRPr="00544724">
              <w:rPr>
                <w:rFonts w:ascii="Arial" w:hAnsi="Arial" w:cs="Arial"/>
                <w:color w:val="3D3D3D"/>
                <w:sz w:val="22"/>
                <w:szCs w:val="22"/>
                <w:lang w:val="eu-ES" w:eastAsia="ar-SA"/>
              </w:rPr>
              <w:t>royecto</w:t>
            </w:r>
            <w:proofErr w:type="spellEnd"/>
            <w:r w:rsidRPr="00544724">
              <w:rPr>
                <w:rFonts w:ascii="Arial" w:hAnsi="Arial" w:cs="Arial"/>
                <w:color w:val="3D3D3D"/>
                <w:sz w:val="22"/>
                <w:szCs w:val="22"/>
                <w:lang w:val="eu-ES" w:eastAsia="ar-SA"/>
              </w:rPr>
              <w:t xml:space="preserve"> </w:t>
            </w:r>
            <w:proofErr w:type="spellStart"/>
            <w:r w:rsidRPr="00544724">
              <w:rPr>
                <w:rFonts w:ascii="Arial" w:hAnsi="Arial" w:cs="Arial"/>
                <w:color w:val="3D3D3D"/>
                <w:sz w:val="22"/>
                <w:szCs w:val="22"/>
                <w:lang w:val="eu-ES" w:eastAsia="ar-SA"/>
              </w:rPr>
              <w:t>en</w:t>
            </w:r>
            <w:proofErr w:type="spellEnd"/>
            <w:r w:rsidRPr="00544724">
              <w:rPr>
                <w:rFonts w:ascii="Arial" w:hAnsi="Arial" w:cs="Arial"/>
                <w:color w:val="3D3D3D"/>
                <w:sz w:val="22"/>
                <w:szCs w:val="22"/>
                <w:lang w:val="eu-ES" w:eastAsia="ar-SA"/>
              </w:rPr>
              <w:t xml:space="preserve"> </w:t>
            </w:r>
            <w:proofErr w:type="spellStart"/>
            <w:r w:rsidRPr="00544724">
              <w:rPr>
                <w:rFonts w:ascii="Arial" w:hAnsi="Arial" w:cs="Arial"/>
                <w:color w:val="3D3D3D"/>
                <w:sz w:val="22"/>
                <w:szCs w:val="22"/>
                <w:lang w:val="eu-ES" w:eastAsia="ar-SA"/>
              </w:rPr>
              <w:t>el</w:t>
            </w:r>
            <w:proofErr w:type="spellEnd"/>
            <w:r w:rsidRPr="00544724">
              <w:rPr>
                <w:rFonts w:ascii="Arial" w:hAnsi="Arial" w:cs="Arial"/>
                <w:color w:val="3D3D3D"/>
                <w:sz w:val="22"/>
                <w:szCs w:val="22"/>
                <w:lang w:val="eu-ES" w:eastAsia="ar-SA"/>
              </w:rPr>
              <w:t xml:space="preserve"> </w:t>
            </w:r>
            <w:proofErr w:type="spellStart"/>
            <w:r w:rsidRPr="00544724">
              <w:rPr>
                <w:rFonts w:ascii="Arial" w:hAnsi="Arial" w:cs="Arial"/>
                <w:color w:val="3D3D3D"/>
                <w:sz w:val="22"/>
                <w:szCs w:val="22"/>
                <w:lang w:val="eu-ES" w:eastAsia="ar-SA"/>
              </w:rPr>
              <w:t>que</w:t>
            </w:r>
            <w:proofErr w:type="spellEnd"/>
            <w:r w:rsidRPr="00544724">
              <w:rPr>
                <w:rFonts w:ascii="Arial" w:hAnsi="Arial" w:cs="Arial"/>
                <w:color w:val="3D3D3D"/>
                <w:sz w:val="22"/>
                <w:szCs w:val="22"/>
                <w:lang w:val="eu-ES" w:eastAsia="ar-SA"/>
              </w:rPr>
              <w:t xml:space="preserve"> </w:t>
            </w:r>
            <w:proofErr w:type="spellStart"/>
            <w:r w:rsidRPr="00544724">
              <w:rPr>
                <w:rFonts w:ascii="Arial" w:hAnsi="Arial" w:cs="Arial"/>
                <w:color w:val="3D3D3D"/>
                <w:sz w:val="22"/>
                <w:szCs w:val="22"/>
                <w:lang w:val="eu-ES" w:eastAsia="ar-SA"/>
              </w:rPr>
              <w:t>se</w:t>
            </w:r>
            <w:proofErr w:type="spellEnd"/>
            <w:r w:rsidRPr="00544724">
              <w:rPr>
                <w:rFonts w:ascii="Arial" w:hAnsi="Arial" w:cs="Arial"/>
                <w:color w:val="3D3D3D"/>
                <w:sz w:val="22"/>
                <w:szCs w:val="22"/>
                <w:lang w:val="eu-ES" w:eastAsia="ar-SA"/>
              </w:rPr>
              <w:t xml:space="preserve"> </w:t>
            </w:r>
            <w:proofErr w:type="spellStart"/>
            <w:r w:rsidRPr="00544724">
              <w:rPr>
                <w:rFonts w:ascii="Arial" w:hAnsi="Arial" w:cs="Arial"/>
                <w:color w:val="3D3D3D"/>
                <w:sz w:val="22"/>
                <w:szCs w:val="22"/>
                <w:lang w:val="eu-ES" w:eastAsia="ar-SA"/>
              </w:rPr>
              <w:t>enmarcan</w:t>
            </w:r>
            <w:proofErr w:type="spellEnd"/>
            <w:r w:rsidRPr="00544724">
              <w:rPr>
                <w:rFonts w:ascii="Arial" w:hAnsi="Arial" w:cs="Arial"/>
                <w:color w:val="3D3D3D"/>
                <w:sz w:val="22"/>
                <w:szCs w:val="22"/>
                <w:lang w:val="eu-ES" w:eastAsia="ar-SA"/>
              </w:rPr>
              <w:t xml:space="preserve"> </w:t>
            </w:r>
            <w:proofErr w:type="spellStart"/>
            <w:r w:rsidRPr="00544724">
              <w:rPr>
                <w:rFonts w:ascii="Arial" w:hAnsi="Arial" w:cs="Arial"/>
                <w:color w:val="3D3D3D"/>
                <w:sz w:val="22"/>
                <w:szCs w:val="22"/>
                <w:lang w:val="eu-ES" w:eastAsia="ar-SA"/>
              </w:rPr>
              <w:t>las</w:t>
            </w:r>
            <w:proofErr w:type="spellEnd"/>
            <w:r w:rsidRPr="00544724">
              <w:rPr>
                <w:rFonts w:ascii="Arial" w:hAnsi="Arial" w:cs="Arial"/>
                <w:color w:val="3D3D3D"/>
                <w:sz w:val="22"/>
                <w:szCs w:val="22"/>
                <w:lang w:val="eu-ES" w:eastAsia="ar-SA"/>
              </w:rPr>
              <w:t xml:space="preserve"> </w:t>
            </w:r>
            <w:proofErr w:type="spellStart"/>
            <w:r w:rsidRPr="00544724">
              <w:rPr>
                <w:rFonts w:ascii="Arial" w:hAnsi="Arial" w:cs="Arial"/>
                <w:color w:val="3D3D3D"/>
                <w:sz w:val="22"/>
                <w:szCs w:val="22"/>
                <w:lang w:val="eu-ES" w:eastAsia="ar-SA"/>
              </w:rPr>
              <w:t>actividades</w:t>
            </w:r>
            <w:proofErr w:type="spellEnd"/>
            <w:r w:rsidRPr="00544724">
              <w:rPr>
                <w:rFonts w:ascii="Arial" w:hAnsi="Arial" w:cs="Arial"/>
                <w:color w:val="3D3D3D"/>
                <w:sz w:val="22"/>
                <w:szCs w:val="22"/>
                <w:lang w:val="eu-ES" w:eastAsia="ar-SA"/>
              </w:rPr>
              <w:t xml:space="preserve"> </w:t>
            </w:r>
            <w:proofErr w:type="spellStart"/>
            <w:r w:rsidRPr="00544724">
              <w:rPr>
                <w:rFonts w:ascii="Arial" w:hAnsi="Arial" w:cs="Arial"/>
                <w:color w:val="3D3D3D"/>
                <w:sz w:val="22"/>
                <w:szCs w:val="22"/>
                <w:lang w:val="eu-ES" w:eastAsia="ar-SA"/>
              </w:rPr>
              <w:t>previstas</w:t>
            </w:r>
            <w:proofErr w:type="spellEnd"/>
          </w:p>
        </w:tc>
      </w:tr>
      <w:tr w:rsidR="008D3ACD" w:rsidRPr="00544724" w:rsidTr="00EE6881">
        <w:tc>
          <w:tcPr>
            <w:tcW w:w="9287" w:type="dxa"/>
            <w:shd w:val="clear" w:color="auto" w:fill="auto"/>
          </w:tcPr>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Default="008D3ACD" w:rsidP="00EE6881">
            <w:pPr>
              <w:jc w:val="both"/>
              <w:rPr>
                <w:rFonts w:ascii="Arial" w:hAnsi="Arial" w:cs="Arial"/>
                <w:b/>
                <w:bCs/>
                <w:color w:val="2C2C2C"/>
                <w:sz w:val="22"/>
                <w:szCs w:val="22"/>
                <w:lang w:val="eu-ES" w:eastAsia="ar-SA"/>
              </w:rPr>
            </w:pPr>
          </w:p>
          <w:p w:rsidR="00390FB8" w:rsidRDefault="00390FB8" w:rsidP="00EE6881">
            <w:pPr>
              <w:jc w:val="both"/>
              <w:rPr>
                <w:rFonts w:ascii="Arial" w:hAnsi="Arial" w:cs="Arial"/>
                <w:b/>
                <w:bCs/>
                <w:color w:val="2C2C2C"/>
                <w:sz w:val="22"/>
                <w:szCs w:val="22"/>
                <w:lang w:val="eu-ES" w:eastAsia="ar-SA"/>
              </w:rPr>
            </w:pPr>
          </w:p>
          <w:p w:rsidR="00390FB8" w:rsidRDefault="00390FB8" w:rsidP="00EE6881">
            <w:pPr>
              <w:jc w:val="both"/>
              <w:rPr>
                <w:rFonts w:ascii="Arial" w:hAnsi="Arial" w:cs="Arial"/>
                <w:b/>
                <w:bCs/>
                <w:color w:val="2C2C2C"/>
                <w:sz w:val="22"/>
                <w:szCs w:val="22"/>
                <w:lang w:val="eu-ES" w:eastAsia="ar-SA"/>
              </w:rPr>
            </w:pPr>
          </w:p>
          <w:p w:rsidR="00390FB8" w:rsidRDefault="00390FB8" w:rsidP="00EE6881">
            <w:pPr>
              <w:jc w:val="both"/>
              <w:rPr>
                <w:rFonts w:ascii="Arial" w:hAnsi="Arial" w:cs="Arial"/>
                <w:b/>
                <w:bCs/>
                <w:color w:val="2C2C2C"/>
                <w:sz w:val="22"/>
                <w:szCs w:val="22"/>
                <w:lang w:val="eu-ES" w:eastAsia="ar-SA"/>
              </w:rPr>
            </w:pPr>
          </w:p>
          <w:p w:rsidR="00390FB8" w:rsidRPr="00544724" w:rsidRDefault="00390FB8"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tc>
      </w:tr>
      <w:tr w:rsidR="008D3ACD" w:rsidRPr="00544724" w:rsidTr="00390FB8">
        <w:trPr>
          <w:trHeight w:val="1109"/>
        </w:trPr>
        <w:tc>
          <w:tcPr>
            <w:tcW w:w="9287" w:type="dxa"/>
            <w:shd w:val="clear" w:color="auto" w:fill="auto"/>
            <w:vAlign w:val="center"/>
          </w:tcPr>
          <w:p w:rsidR="008D3ACD" w:rsidRDefault="006244DF" w:rsidP="00390FB8">
            <w:pPr>
              <w:rPr>
                <w:rFonts w:ascii="Arial" w:hAnsi="Arial" w:cs="Arial"/>
                <w:caps/>
                <w:color w:val="000000"/>
                <w:sz w:val="22"/>
                <w:szCs w:val="22"/>
                <w:lang w:val="es-ES"/>
              </w:rPr>
            </w:pPr>
            <w:r w:rsidRPr="006244DF">
              <w:rPr>
                <w:rFonts w:ascii="Arial" w:hAnsi="Arial" w:cs="Arial"/>
                <w:b/>
                <w:bCs/>
                <w:color w:val="2C2C2C"/>
                <w:sz w:val="22"/>
                <w:szCs w:val="22"/>
                <w:lang w:val="eu-ES" w:eastAsia="ar-SA"/>
              </w:rPr>
              <w:t>2. Egin nahi diren lanak</w:t>
            </w:r>
            <w:r w:rsidRPr="00723EAB">
              <w:rPr>
                <w:rFonts w:ascii="Arial" w:hAnsi="Arial" w:cs="Arial"/>
                <w:b/>
                <w:sz w:val="22"/>
                <w:szCs w:val="22"/>
                <w:lang w:val="es-ES"/>
              </w:rPr>
              <w:t xml:space="preserve"> </w:t>
            </w:r>
            <w:r w:rsidR="008D3ACD" w:rsidRPr="00544724">
              <w:rPr>
                <w:rFonts w:ascii="Arial" w:hAnsi="Arial" w:cs="Arial"/>
                <w:b/>
                <w:bCs/>
                <w:color w:val="2C2C2C"/>
                <w:sz w:val="22"/>
                <w:szCs w:val="22"/>
                <w:lang w:val="eu-ES" w:eastAsia="ar-SA"/>
              </w:rPr>
              <w:t>/</w:t>
            </w:r>
            <w:r w:rsidR="008D3ACD" w:rsidRPr="00544724">
              <w:rPr>
                <w:rFonts w:ascii="Arial" w:hAnsi="Arial" w:cs="Arial"/>
                <w:caps/>
                <w:color w:val="000000"/>
                <w:sz w:val="22"/>
                <w:szCs w:val="22"/>
                <w:lang w:val="es-ES"/>
              </w:rPr>
              <w:t xml:space="preserve"> </w:t>
            </w:r>
            <w:r w:rsidRPr="00A8270F">
              <w:rPr>
                <w:rFonts w:ascii="Arial" w:hAnsi="Arial" w:cs="Arial"/>
                <w:color w:val="3D3D3D"/>
                <w:sz w:val="22"/>
                <w:szCs w:val="22"/>
                <w:lang w:val="eu-ES" w:eastAsia="ar-SA"/>
              </w:rPr>
              <w:t>Labores que se pretenden realizar</w:t>
            </w:r>
          </w:p>
          <w:p w:rsidR="00390FB8" w:rsidRPr="00390FB8" w:rsidRDefault="00390FB8" w:rsidP="00390FB8">
            <w:pPr>
              <w:spacing w:before="120"/>
              <w:rPr>
                <w:rFonts w:ascii="Arial" w:hAnsi="Arial" w:cs="Arial"/>
                <w:b/>
                <w:bCs/>
                <w:color w:val="2C2C2C"/>
                <w:sz w:val="22"/>
                <w:szCs w:val="22"/>
                <w:lang w:val="eu-ES" w:eastAsia="ar-SA"/>
              </w:rPr>
            </w:pPr>
            <w:r w:rsidRPr="006244DF">
              <w:rPr>
                <w:rFonts w:ascii="Arial" w:hAnsi="Arial" w:cs="Arial"/>
                <w:b/>
                <w:color w:val="3D3D3D"/>
                <w:sz w:val="16"/>
                <w:szCs w:val="16"/>
                <w:lang w:val="eu-ES" w:eastAsia="ar-SA"/>
              </w:rPr>
              <w:t>[Erakusketen kasuan, datak eta aretoa zabaltzeko ordutegiak, erakusketari buruz sortuko den ala ez informazio materiala, eta erakusketar</w:t>
            </w:r>
            <w:r>
              <w:rPr>
                <w:rFonts w:ascii="Arial" w:hAnsi="Arial" w:cs="Arial"/>
                <w:b/>
                <w:color w:val="3D3D3D"/>
                <w:sz w:val="16"/>
                <w:szCs w:val="16"/>
                <w:lang w:val="eu-ES" w:eastAsia="ar-SA"/>
              </w:rPr>
              <w:t xml:space="preserve">i lotutako bestelako jarduerak. / </w:t>
            </w:r>
            <w:r w:rsidRPr="00544724">
              <w:rPr>
                <w:rFonts w:ascii="Arial" w:hAnsi="Arial" w:cs="Arial"/>
                <w:color w:val="3D3D3D"/>
                <w:sz w:val="16"/>
                <w:szCs w:val="16"/>
                <w:lang w:val="eu-ES" w:eastAsia="ar-SA"/>
              </w:rPr>
              <w:t>[</w:t>
            </w:r>
            <w:proofErr w:type="spellStart"/>
            <w:r w:rsidRPr="006244DF">
              <w:rPr>
                <w:rFonts w:ascii="Arial" w:hAnsi="Arial" w:cs="Arial"/>
                <w:color w:val="3D3D3D"/>
                <w:sz w:val="16"/>
                <w:szCs w:val="16"/>
                <w:lang w:val="eu-ES" w:eastAsia="ar-SA"/>
              </w:rPr>
              <w:t>En</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el</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caso</w:t>
            </w:r>
            <w:proofErr w:type="spellEnd"/>
            <w:r w:rsidRPr="006244DF">
              <w:rPr>
                <w:rFonts w:ascii="Arial" w:hAnsi="Arial" w:cs="Arial"/>
                <w:color w:val="3D3D3D"/>
                <w:sz w:val="16"/>
                <w:szCs w:val="16"/>
                <w:lang w:val="eu-ES" w:eastAsia="ar-SA"/>
              </w:rPr>
              <w:t xml:space="preserve"> de </w:t>
            </w:r>
            <w:proofErr w:type="spellStart"/>
            <w:r w:rsidRPr="006244DF">
              <w:rPr>
                <w:rFonts w:ascii="Arial" w:hAnsi="Arial" w:cs="Arial"/>
                <w:color w:val="3D3D3D"/>
                <w:sz w:val="16"/>
                <w:szCs w:val="16"/>
                <w:lang w:val="eu-ES" w:eastAsia="ar-SA"/>
              </w:rPr>
              <w:t>exposiciones</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fecha</w:t>
            </w:r>
            <w:proofErr w:type="spellEnd"/>
            <w:r w:rsidRPr="006244DF">
              <w:rPr>
                <w:rFonts w:ascii="Arial" w:hAnsi="Arial" w:cs="Arial"/>
                <w:color w:val="3D3D3D"/>
                <w:sz w:val="16"/>
                <w:szCs w:val="16"/>
                <w:lang w:val="eu-ES" w:eastAsia="ar-SA"/>
              </w:rPr>
              <w:t xml:space="preserve"> y </w:t>
            </w:r>
            <w:proofErr w:type="spellStart"/>
            <w:r w:rsidRPr="006244DF">
              <w:rPr>
                <w:rFonts w:ascii="Arial" w:hAnsi="Arial" w:cs="Arial"/>
                <w:color w:val="3D3D3D"/>
                <w:sz w:val="16"/>
                <w:szCs w:val="16"/>
                <w:lang w:val="eu-ES" w:eastAsia="ar-SA"/>
              </w:rPr>
              <w:t>horari</w:t>
            </w:r>
            <w:r>
              <w:rPr>
                <w:rFonts w:ascii="Arial" w:hAnsi="Arial" w:cs="Arial"/>
                <w:color w:val="3D3D3D"/>
                <w:sz w:val="16"/>
                <w:szCs w:val="16"/>
                <w:lang w:val="eu-ES" w:eastAsia="ar-SA"/>
              </w:rPr>
              <w:t>os</w:t>
            </w:r>
            <w:proofErr w:type="spellEnd"/>
            <w:r>
              <w:rPr>
                <w:rFonts w:ascii="Arial" w:hAnsi="Arial" w:cs="Arial"/>
                <w:color w:val="3D3D3D"/>
                <w:sz w:val="16"/>
                <w:szCs w:val="16"/>
                <w:lang w:val="eu-ES" w:eastAsia="ar-SA"/>
              </w:rPr>
              <w:t xml:space="preserve"> de la sala, si </w:t>
            </w:r>
            <w:proofErr w:type="spellStart"/>
            <w:r>
              <w:rPr>
                <w:rFonts w:ascii="Arial" w:hAnsi="Arial" w:cs="Arial"/>
                <w:color w:val="3D3D3D"/>
                <w:sz w:val="16"/>
                <w:szCs w:val="16"/>
                <w:lang w:val="eu-ES" w:eastAsia="ar-SA"/>
              </w:rPr>
              <w:t>se</w:t>
            </w:r>
            <w:proofErr w:type="spellEnd"/>
            <w:r>
              <w:rPr>
                <w:rFonts w:ascii="Arial" w:hAnsi="Arial" w:cs="Arial"/>
                <w:color w:val="3D3D3D"/>
                <w:sz w:val="16"/>
                <w:szCs w:val="16"/>
                <w:lang w:val="eu-ES" w:eastAsia="ar-SA"/>
              </w:rPr>
              <w:t xml:space="preserve"> </w:t>
            </w:r>
            <w:proofErr w:type="spellStart"/>
            <w:r>
              <w:rPr>
                <w:rFonts w:ascii="Arial" w:hAnsi="Arial" w:cs="Arial"/>
                <w:color w:val="3D3D3D"/>
                <w:sz w:val="16"/>
                <w:szCs w:val="16"/>
                <w:lang w:val="eu-ES" w:eastAsia="ar-SA"/>
              </w:rPr>
              <w:t>va</w:t>
            </w:r>
            <w:proofErr w:type="spellEnd"/>
            <w:r>
              <w:rPr>
                <w:rFonts w:ascii="Arial" w:hAnsi="Arial" w:cs="Arial"/>
                <w:color w:val="3D3D3D"/>
                <w:sz w:val="16"/>
                <w:szCs w:val="16"/>
                <w:lang w:val="eu-ES" w:eastAsia="ar-SA"/>
              </w:rPr>
              <w:t xml:space="preserve"> a </w:t>
            </w:r>
            <w:proofErr w:type="spellStart"/>
            <w:r>
              <w:rPr>
                <w:rFonts w:ascii="Arial" w:hAnsi="Arial" w:cs="Arial"/>
                <w:color w:val="3D3D3D"/>
                <w:sz w:val="16"/>
                <w:szCs w:val="16"/>
                <w:lang w:val="eu-ES" w:eastAsia="ar-SA"/>
              </w:rPr>
              <w:t>crear</w:t>
            </w:r>
            <w:proofErr w:type="spellEnd"/>
            <w:r w:rsidRPr="006244DF">
              <w:rPr>
                <w:rFonts w:ascii="Arial" w:hAnsi="Arial" w:cs="Arial"/>
                <w:color w:val="3D3D3D"/>
                <w:sz w:val="16"/>
                <w:szCs w:val="16"/>
                <w:lang w:val="eu-ES" w:eastAsia="ar-SA"/>
              </w:rPr>
              <w:t xml:space="preserve"> o no material </w:t>
            </w:r>
            <w:proofErr w:type="spellStart"/>
            <w:r w:rsidRPr="006244DF">
              <w:rPr>
                <w:rFonts w:ascii="Arial" w:hAnsi="Arial" w:cs="Arial"/>
                <w:color w:val="3D3D3D"/>
                <w:sz w:val="16"/>
                <w:szCs w:val="16"/>
                <w:lang w:val="eu-ES" w:eastAsia="ar-SA"/>
              </w:rPr>
              <w:t>informativo</w:t>
            </w:r>
            <w:proofErr w:type="spellEnd"/>
            <w:r w:rsidRPr="006244DF">
              <w:rPr>
                <w:rFonts w:ascii="Arial" w:hAnsi="Arial" w:cs="Arial"/>
                <w:color w:val="3D3D3D"/>
                <w:sz w:val="16"/>
                <w:szCs w:val="16"/>
                <w:lang w:val="eu-ES" w:eastAsia="ar-SA"/>
              </w:rPr>
              <w:t xml:space="preserve">, y </w:t>
            </w:r>
            <w:proofErr w:type="spellStart"/>
            <w:r w:rsidRPr="006244DF">
              <w:rPr>
                <w:rFonts w:ascii="Arial" w:hAnsi="Arial" w:cs="Arial"/>
                <w:color w:val="3D3D3D"/>
                <w:sz w:val="16"/>
                <w:szCs w:val="16"/>
                <w:lang w:val="eu-ES" w:eastAsia="ar-SA"/>
              </w:rPr>
              <w:t>otras</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actividad</w:t>
            </w:r>
            <w:r>
              <w:rPr>
                <w:rFonts w:ascii="Arial" w:hAnsi="Arial" w:cs="Arial"/>
                <w:color w:val="3D3D3D"/>
                <w:sz w:val="16"/>
                <w:szCs w:val="16"/>
                <w:lang w:val="eu-ES" w:eastAsia="ar-SA"/>
              </w:rPr>
              <w:t>es</w:t>
            </w:r>
            <w:proofErr w:type="spellEnd"/>
            <w:r>
              <w:rPr>
                <w:rFonts w:ascii="Arial" w:hAnsi="Arial" w:cs="Arial"/>
                <w:color w:val="3D3D3D"/>
                <w:sz w:val="16"/>
                <w:szCs w:val="16"/>
                <w:lang w:val="eu-ES" w:eastAsia="ar-SA"/>
              </w:rPr>
              <w:t xml:space="preserve"> </w:t>
            </w:r>
            <w:proofErr w:type="spellStart"/>
            <w:r>
              <w:rPr>
                <w:rFonts w:ascii="Arial" w:hAnsi="Arial" w:cs="Arial"/>
                <w:color w:val="3D3D3D"/>
                <w:sz w:val="16"/>
                <w:szCs w:val="16"/>
                <w:lang w:val="eu-ES" w:eastAsia="ar-SA"/>
              </w:rPr>
              <w:t>relacionadas</w:t>
            </w:r>
            <w:proofErr w:type="spellEnd"/>
            <w:r>
              <w:rPr>
                <w:rFonts w:ascii="Arial" w:hAnsi="Arial" w:cs="Arial"/>
                <w:color w:val="3D3D3D"/>
                <w:sz w:val="16"/>
                <w:szCs w:val="16"/>
                <w:lang w:val="eu-ES" w:eastAsia="ar-SA"/>
              </w:rPr>
              <w:t xml:space="preserve"> </w:t>
            </w:r>
            <w:proofErr w:type="spellStart"/>
            <w:r>
              <w:rPr>
                <w:rFonts w:ascii="Arial" w:hAnsi="Arial" w:cs="Arial"/>
                <w:color w:val="3D3D3D"/>
                <w:sz w:val="16"/>
                <w:szCs w:val="16"/>
                <w:lang w:val="eu-ES" w:eastAsia="ar-SA"/>
              </w:rPr>
              <w:t>con</w:t>
            </w:r>
            <w:proofErr w:type="spellEnd"/>
            <w:r>
              <w:rPr>
                <w:rFonts w:ascii="Arial" w:hAnsi="Arial" w:cs="Arial"/>
                <w:color w:val="3D3D3D"/>
                <w:sz w:val="16"/>
                <w:szCs w:val="16"/>
                <w:lang w:val="eu-ES" w:eastAsia="ar-SA"/>
              </w:rPr>
              <w:t xml:space="preserve"> la </w:t>
            </w:r>
            <w:proofErr w:type="spellStart"/>
            <w:r>
              <w:rPr>
                <w:rFonts w:ascii="Arial" w:hAnsi="Arial" w:cs="Arial"/>
                <w:color w:val="3D3D3D"/>
                <w:sz w:val="16"/>
                <w:szCs w:val="16"/>
                <w:lang w:val="eu-ES" w:eastAsia="ar-SA"/>
              </w:rPr>
              <w:t>exposició</w:t>
            </w:r>
            <w:r w:rsidRPr="006244DF">
              <w:rPr>
                <w:rFonts w:ascii="Arial" w:hAnsi="Arial" w:cs="Arial"/>
                <w:color w:val="3D3D3D"/>
                <w:sz w:val="16"/>
                <w:szCs w:val="16"/>
                <w:lang w:val="eu-ES" w:eastAsia="ar-SA"/>
              </w:rPr>
              <w:t>n</w:t>
            </w:r>
            <w:proofErr w:type="spellEnd"/>
            <w:r w:rsidRPr="006244DF">
              <w:rPr>
                <w:rFonts w:ascii="Arial" w:hAnsi="Arial" w:cs="Arial"/>
                <w:color w:val="3D3D3D"/>
                <w:sz w:val="16"/>
                <w:szCs w:val="16"/>
                <w:lang w:val="eu-ES" w:eastAsia="ar-SA"/>
              </w:rPr>
              <w:t>.]</w:t>
            </w:r>
          </w:p>
        </w:tc>
      </w:tr>
      <w:tr w:rsidR="008D3ACD" w:rsidRPr="00544724" w:rsidTr="00EE6881">
        <w:tc>
          <w:tcPr>
            <w:tcW w:w="9287" w:type="dxa"/>
            <w:shd w:val="clear" w:color="auto" w:fill="auto"/>
          </w:tcPr>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tc>
      </w:tr>
      <w:tr w:rsidR="008D3ACD" w:rsidRPr="00544724" w:rsidTr="00390FB8">
        <w:trPr>
          <w:trHeight w:val="482"/>
        </w:trPr>
        <w:tc>
          <w:tcPr>
            <w:tcW w:w="9287" w:type="dxa"/>
            <w:shd w:val="clear" w:color="auto" w:fill="auto"/>
            <w:vAlign w:val="center"/>
          </w:tcPr>
          <w:p w:rsidR="008D3ACD" w:rsidRPr="00544724" w:rsidRDefault="006244DF" w:rsidP="00390FB8">
            <w:pPr>
              <w:rPr>
                <w:rFonts w:ascii="Arial" w:hAnsi="Arial" w:cs="Arial"/>
                <w:color w:val="3D3D3D"/>
                <w:sz w:val="22"/>
                <w:szCs w:val="22"/>
                <w:lang w:val="eu-ES" w:eastAsia="ar-SA"/>
              </w:rPr>
            </w:pPr>
            <w:r w:rsidRPr="006244DF">
              <w:rPr>
                <w:rFonts w:ascii="Arial" w:hAnsi="Arial" w:cs="Arial"/>
                <w:b/>
                <w:bCs/>
                <w:color w:val="2C2C2C"/>
                <w:sz w:val="22"/>
                <w:szCs w:val="22"/>
                <w:lang w:val="eu-ES" w:eastAsia="ar-SA"/>
              </w:rPr>
              <w:t xml:space="preserve">3. Materiala hautatzeko irizpideak </w:t>
            </w:r>
            <w:r w:rsidR="008D3ACD" w:rsidRPr="00544724">
              <w:rPr>
                <w:rFonts w:ascii="Arial" w:hAnsi="Arial" w:cs="Arial"/>
                <w:b/>
                <w:bCs/>
                <w:color w:val="2C2C2C"/>
                <w:sz w:val="22"/>
                <w:szCs w:val="22"/>
                <w:lang w:val="eu-ES" w:eastAsia="ar-SA"/>
              </w:rPr>
              <w:t xml:space="preserve">/ </w:t>
            </w:r>
            <w:proofErr w:type="spellStart"/>
            <w:r w:rsidRPr="006244DF">
              <w:rPr>
                <w:rFonts w:ascii="Arial" w:hAnsi="Arial" w:cs="Arial"/>
                <w:color w:val="3D3D3D"/>
                <w:sz w:val="22"/>
                <w:szCs w:val="22"/>
                <w:lang w:val="eu-ES" w:eastAsia="ar-SA"/>
              </w:rPr>
              <w:t>Criterios</w:t>
            </w:r>
            <w:proofErr w:type="spellEnd"/>
            <w:r w:rsidRPr="006244DF">
              <w:rPr>
                <w:rFonts w:ascii="Arial" w:hAnsi="Arial" w:cs="Arial"/>
                <w:color w:val="3D3D3D"/>
                <w:sz w:val="22"/>
                <w:szCs w:val="22"/>
                <w:lang w:val="eu-ES" w:eastAsia="ar-SA"/>
              </w:rPr>
              <w:t xml:space="preserve"> de </w:t>
            </w:r>
            <w:proofErr w:type="spellStart"/>
            <w:r w:rsidRPr="006244DF">
              <w:rPr>
                <w:rFonts w:ascii="Arial" w:hAnsi="Arial" w:cs="Arial"/>
                <w:color w:val="3D3D3D"/>
                <w:sz w:val="22"/>
                <w:szCs w:val="22"/>
                <w:lang w:val="eu-ES" w:eastAsia="ar-SA"/>
              </w:rPr>
              <w:t>selección</w:t>
            </w:r>
            <w:proofErr w:type="spellEnd"/>
            <w:r w:rsidRPr="006244DF">
              <w:rPr>
                <w:rFonts w:ascii="Arial" w:hAnsi="Arial" w:cs="Arial"/>
                <w:color w:val="3D3D3D"/>
                <w:sz w:val="22"/>
                <w:szCs w:val="22"/>
                <w:lang w:val="eu-ES" w:eastAsia="ar-SA"/>
              </w:rPr>
              <w:t xml:space="preserve"> del material</w:t>
            </w:r>
          </w:p>
        </w:tc>
      </w:tr>
      <w:tr w:rsidR="008D3ACD" w:rsidRPr="00544724" w:rsidTr="00EE6881">
        <w:trPr>
          <w:trHeight w:val="632"/>
        </w:trPr>
        <w:tc>
          <w:tcPr>
            <w:tcW w:w="9287" w:type="dxa"/>
            <w:shd w:val="clear" w:color="auto" w:fill="auto"/>
            <w:vAlign w:val="center"/>
          </w:tcPr>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Default="008D3ACD" w:rsidP="00EE6881">
            <w:pPr>
              <w:jc w:val="both"/>
              <w:rPr>
                <w:rFonts w:ascii="Arial" w:hAnsi="Arial" w:cs="Arial"/>
                <w:b/>
                <w:bCs/>
                <w:color w:val="2C2C2C"/>
                <w:sz w:val="22"/>
                <w:szCs w:val="22"/>
                <w:lang w:val="eu-ES" w:eastAsia="ar-SA"/>
              </w:rPr>
            </w:pPr>
          </w:p>
          <w:p w:rsidR="00390FB8" w:rsidRDefault="00390FB8" w:rsidP="00EE6881">
            <w:pPr>
              <w:jc w:val="both"/>
              <w:rPr>
                <w:rFonts w:ascii="Arial" w:hAnsi="Arial" w:cs="Arial"/>
                <w:b/>
                <w:bCs/>
                <w:color w:val="2C2C2C"/>
                <w:sz w:val="22"/>
                <w:szCs w:val="22"/>
                <w:lang w:val="eu-ES" w:eastAsia="ar-SA"/>
              </w:rPr>
            </w:pPr>
          </w:p>
          <w:p w:rsidR="00390FB8" w:rsidRDefault="00390FB8" w:rsidP="00EE6881">
            <w:pPr>
              <w:jc w:val="both"/>
              <w:rPr>
                <w:rFonts w:ascii="Arial" w:hAnsi="Arial" w:cs="Arial"/>
                <w:b/>
                <w:bCs/>
                <w:color w:val="2C2C2C"/>
                <w:sz w:val="22"/>
                <w:szCs w:val="22"/>
                <w:lang w:val="eu-ES" w:eastAsia="ar-SA"/>
              </w:rPr>
            </w:pPr>
          </w:p>
          <w:p w:rsidR="00390FB8" w:rsidRDefault="00390FB8" w:rsidP="00EE6881">
            <w:pPr>
              <w:jc w:val="both"/>
              <w:rPr>
                <w:rFonts w:ascii="Arial" w:hAnsi="Arial" w:cs="Arial"/>
                <w:b/>
                <w:bCs/>
                <w:color w:val="2C2C2C"/>
                <w:sz w:val="22"/>
                <w:szCs w:val="22"/>
                <w:lang w:val="eu-ES" w:eastAsia="ar-SA"/>
              </w:rPr>
            </w:pPr>
          </w:p>
          <w:p w:rsidR="00390FB8" w:rsidRDefault="00390FB8" w:rsidP="00EE6881">
            <w:pPr>
              <w:jc w:val="both"/>
              <w:rPr>
                <w:rFonts w:ascii="Arial" w:hAnsi="Arial" w:cs="Arial"/>
                <w:b/>
                <w:bCs/>
                <w:color w:val="2C2C2C"/>
                <w:sz w:val="22"/>
                <w:szCs w:val="22"/>
                <w:lang w:val="eu-ES" w:eastAsia="ar-SA"/>
              </w:rPr>
            </w:pPr>
          </w:p>
          <w:p w:rsidR="00390FB8" w:rsidRDefault="00390FB8" w:rsidP="00EE6881">
            <w:pPr>
              <w:jc w:val="both"/>
              <w:rPr>
                <w:rFonts w:ascii="Arial" w:hAnsi="Arial" w:cs="Arial"/>
                <w:b/>
                <w:bCs/>
                <w:color w:val="2C2C2C"/>
                <w:sz w:val="22"/>
                <w:szCs w:val="22"/>
                <w:lang w:val="eu-ES" w:eastAsia="ar-SA"/>
              </w:rPr>
            </w:pPr>
          </w:p>
          <w:p w:rsidR="00390FB8" w:rsidRDefault="00390FB8" w:rsidP="00EE6881">
            <w:pPr>
              <w:jc w:val="both"/>
              <w:rPr>
                <w:rFonts w:ascii="Arial" w:hAnsi="Arial" w:cs="Arial"/>
                <w:b/>
                <w:bCs/>
                <w:color w:val="2C2C2C"/>
                <w:sz w:val="22"/>
                <w:szCs w:val="22"/>
                <w:lang w:val="eu-ES" w:eastAsia="ar-SA"/>
              </w:rPr>
            </w:pPr>
          </w:p>
          <w:p w:rsidR="00390FB8" w:rsidRPr="00544724" w:rsidRDefault="00390FB8"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p w:rsidR="008D3ACD" w:rsidRPr="00544724" w:rsidRDefault="008D3ACD" w:rsidP="00EE6881">
            <w:pPr>
              <w:jc w:val="both"/>
              <w:rPr>
                <w:rFonts w:ascii="Arial" w:hAnsi="Arial" w:cs="Arial"/>
                <w:b/>
                <w:bCs/>
                <w:color w:val="2C2C2C"/>
                <w:sz w:val="22"/>
                <w:szCs w:val="22"/>
                <w:lang w:val="eu-ES" w:eastAsia="ar-SA"/>
              </w:rPr>
            </w:pPr>
          </w:p>
        </w:tc>
      </w:tr>
      <w:tr w:rsidR="006244DF" w:rsidRPr="00544724" w:rsidTr="00390FB8">
        <w:trPr>
          <w:trHeight w:val="1140"/>
        </w:trPr>
        <w:tc>
          <w:tcPr>
            <w:tcW w:w="9287" w:type="dxa"/>
            <w:shd w:val="clear" w:color="auto" w:fill="auto"/>
            <w:vAlign w:val="center"/>
          </w:tcPr>
          <w:p w:rsidR="006244DF" w:rsidRDefault="006244DF" w:rsidP="00390FB8">
            <w:pPr>
              <w:rPr>
                <w:rFonts w:ascii="Arial" w:hAnsi="Arial" w:cs="Arial"/>
                <w:color w:val="3D3D3D"/>
                <w:sz w:val="22"/>
                <w:szCs w:val="22"/>
                <w:lang w:val="eu-ES" w:eastAsia="ar-SA"/>
              </w:rPr>
            </w:pPr>
            <w:r w:rsidRPr="006244DF">
              <w:rPr>
                <w:rFonts w:ascii="Arial" w:hAnsi="Arial" w:cs="Arial"/>
                <w:b/>
                <w:bCs/>
                <w:color w:val="2C2C2C"/>
                <w:sz w:val="22"/>
                <w:szCs w:val="22"/>
                <w:lang w:val="eu-ES" w:eastAsia="ar-SA"/>
              </w:rPr>
              <w:lastRenderedPageBreak/>
              <w:t>4. Gordailu zentroan ez egitearen zergatiak /</w:t>
            </w:r>
            <w:r>
              <w:rPr>
                <w:rFonts w:ascii="Arial" w:hAnsi="Arial" w:cs="Arial"/>
                <w:b/>
                <w:sz w:val="22"/>
                <w:szCs w:val="22"/>
                <w:lang w:val="es-ES"/>
              </w:rPr>
              <w:t xml:space="preserve"> </w:t>
            </w:r>
            <w:proofErr w:type="spellStart"/>
            <w:r w:rsidRPr="006244DF">
              <w:rPr>
                <w:rFonts w:ascii="Arial" w:hAnsi="Arial" w:cs="Arial"/>
                <w:color w:val="3D3D3D"/>
                <w:sz w:val="22"/>
                <w:szCs w:val="22"/>
                <w:lang w:val="eu-ES" w:eastAsia="ar-SA"/>
              </w:rPr>
              <w:t>Motivos</w:t>
            </w:r>
            <w:proofErr w:type="spellEnd"/>
            <w:r w:rsidRPr="006244DF">
              <w:rPr>
                <w:rFonts w:ascii="Arial" w:hAnsi="Arial" w:cs="Arial"/>
                <w:color w:val="3D3D3D"/>
                <w:sz w:val="22"/>
                <w:szCs w:val="22"/>
                <w:lang w:val="eu-ES" w:eastAsia="ar-SA"/>
              </w:rPr>
              <w:t xml:space="preserve"> </w:t>
            </w:r>
            <w:proofErr w:type="spellStart"/>
            <w:r w:rsidRPr="006244DF">
              <w:rPr>
                <w:rFonts w:ascii="Arial" w:hAnsi="Arial" w:cs="Arial"/>
                <w:color w:val="3D3D3D"/>
                <w:sz w:val="22"/>
                <w:szCs w:val="22"/>
                <w:lang w:val="eu-ES" w:eastAsia="ar-SA"/>
              </w:rPr>
              <w:t>que</w:t>
            </w:r>
            <w:proofErr w:type="spellEnd"/>
            <w:r w:rsidRPr="006244DF">
              <w:rPr>
                <w:rFonts w:ascii="Arial" w:hAnsi="Arial" w:cs="Arial"/>
                <w:color w:val="3D3D3D"/>
                <w:sz w:val="22"/>
                <w:szCs w:val="22"/>
                <w:lang w:val="eu-ES" w:eastAsia="ar-SA"/>
              </w:rPr>
              <w:t xml:space="preserve"> </w:t>
            </w:r>
            <w:proofErr w:type="spellStart"/>
            <w:r w:rsidRPr="006244DF">
              <w:rPr>
                <w:rFonts w:ascii="Arial" w:hAnsi="Arial" w:cs="Arial"/>
                <w:color w:val="3D3D3D"/>
                <w:sz w:val="22"/>
                <w:szCs w:val="22"/>
                <w:lang w:val="eu-ES" w:eastAsia="ar-SA"/>
              </w:rPr>
              <w:t>impiden</w:t>
            </w:r>
            <w:proofErr w:type="spellEnd"/>
            <w:r w:rsidRPr="006244DF">
              <w:rPr>
                <w:rFonts w:ascii="Arial" w:hAnsi="Arial" w:cs="Arial"/>
                <w:color w:val="3D3D3D"/>
                <w:sz w:val="22"/>
                <w:szCs w:val="22"/>
                <w:lang w:val="eu-ES" w:eastAsia="ar-SA"/>
              </w:rPr>
              <w:t xml:space="preserve"> su </w:t>
            </w:r>
            <w:proofErr w:type="spellStart"/>
            <w:r w:rsidRPr="006244DF">
              <w:rPr>
                <w:rFonts w:ascii="Arial" w:hAnsi="Arial" w:cs="Arial"/>
                <w:color w:val="3D3D3D"/>
                <w:sz w:val="22"/>
                <w:szCs w:val="22"/>
                <w:lang w:val="eu-ES" w:eastAsia="ar-SA"/>
              </w:rPr>
              <w:t>realización</w:t>
            </w:r>
            <w:proofErr w:type="spellEnd"/>
            <w:r w:rsidRPr="006244DF">
              <w:rPr>
                <w:rFonts w:ascii="Arial" w:hAnsi="Arial" w:cs="Arial"/>
                <w:color w:val="3D3D3D"/>
                <w:sz w:val="22"/>
                <w:szCs w:val="22"/>
                <w:lang w:val="eu-ES" w:eastAsia="ar-SA"/>
              </w:rPr>
              <w:t xml:space="preserve"> </w:t>
            </w:r>
            <w:proofErr w:type="spellStart"/>
            <w:r w:rsidRPr="006244DF">
              <w:rPr>
                <w:rFonts w:ascii="Arial" w:hAnsi="Arial" w:cs="Arial"/>
                <w:color w:val="3D3D3D"/>
                <w:sz w:val="22"/>
                <w:szCs w:val="22"/>
                <w:lang w:val="eu-ES" w:eastAsia="ar-SA"/>
              </w:rPr>
              <w:t>en</w:t>
            </w:r>
            <w:proofErr w:type="spellEnd"/>
            <w:r w:rsidRPr="006244DF">
              <w:rPr>
                <w:rFonts w:ascii="Arial" w:hAnsi="Arial" w:cs="Arial"/>
                <w:color w:val="3D3D3D"/>
                <w:sz w:val="22"/>
                <w:szCs w:val="22"/>
                <w:lang w:val="eu-ES" w:eastAsia="ar-SA"/>
              </w:rPr>
              <w:t xml:space="preserve"> </w:t>
            </w:r>
            <w:proofErr w:type="spellStart"/>
            <w:r w:rsidRPr="006244DF">
              <w:rPr>
                <w:rFonts w:ascii="Arial" w:hAnsi="Arial" w:cs="Arial"/>
                <w:color w:val="3D3D3D"/>
                <w:sz w:val="22"/>
                <w:szCs w:val="22"/>
                <w:lang w:val="eu-ES" w:eastAsia="ar-SA"/>
              </w:rPr>
              <w:t>el</w:t>
            </w:r>
            <w:proofErr w:type="spellEnd"/>
            <w:r w:rsidRPr="006244DF">
              <w:rPr>
                <w:rFonts w:ascii="Arial" w:hAnsi="Arial" w:cs="Arial"/>
                <w:color w:val="3D3D3D"/>
                <w:sz w:val="22"/>
                <w:szCs w:val="22"/>
                <w:lang w:val="eu-ES" w:eastAsia="ar-SA"/>
              </w:rPr>
              <w:t xml:space="preserve"> </w:t>
            </w:r>
            <w:proofErr w:type="spellStart"/>
            <w:r w:rsidRPr="006244DF">
              <w:rPr>
                <w:rFonts w:ascii="Arial" w:hAnsi="Arial" w:cs="Arial"/>
                <w:color w:val="3D3D3D"/>
                <w:sz w:val="22"/>
                <w:szCs w:val="22"/>
                <w:lang w:val="eu-ES" w:eastAsia="ar-SA"/>
              </w:rPr>
              <w:t>centro</w:t>
            </w:r>
            <w:proofErr w:type="spellEnd"/>
            <w:r w:rsidRPr="006244DF">
              <w:rPr>
                <w:rFonts w:ascii="Arial" w:hAnsi="Arial" w:cs="Arial"/>
                <w:color w:val="3D3D3D"/>
                <w:sz w:val="22"/>
                <w:szCs w:val="22"/>
                <w:lang w:val="eu-ES" w:eastAsia="ar-SA"/>
              </w:rPr>
              <w:t xml:space="preserve"> de </w:t>
            </w:r>
            <w:proofErr w:type="spellStart"/>
            <w:r w:rsidRPr="006244DF">
              <w:rPr>
                <w:rFonts w:ascii="Arial" w:hAnsi="Arial" w:cs="Arial"/>
                <w:color w:val="3D3D3D"/>
                <w:sz w:val="22"/>
                <w:szCs w:val="22"/>
                <w:lang w:val="eu-ES" w:eastAsia="ar-SA"/>
              </w:rPr>
              <w:t>depósito</w:t>
            </w:r>
            <w:proofErr w:type="spellEnd"/>
          </w:p>
          <w:p w:rsidR="00390FB8" w:rsidRPr="00544724" w:rsidRDefault="00390FB8" w:rsidP="00390FB8">
            <w:pPr>
              <w:spacing w:before="120"/>
              <w:rPr>
                <w:rFonts w:ascii="Arial" w:hAnsi="Arial" w:cs="Arial"/>
                <w:b/>
                <w:bCs/>
                <w:color w:val="2C2C2C"/>
                <w:sz w:val="22"/>
                <w:szCs w:val="22"/>
                <w:lang w:val="eu-ES" w:eastAsia="ar-SA"/>
              </w:rPr>
            </w:pPr>
            <w:r w:rsidRPr="006244DF">
              <w:rPr>
                <w:rFonts w:ascii="Arial" w:hAnsi="Arial" w:cs="Arial"/>
                <w:b/>
                <w:color w:val="3D3D3D"/>
                <w:sz w:val="16"/>
                <w:szCs w:val="16"/>
                <w:lang w:val="eu-ES" w:eastAsia="ar-SA"/>
              </w:rPr>
              <w:t xml:space="preserve">[Eskaeraren helburua aldi baterako erakusketa edo datazio absolutua eta abarreko laborategiko analisiak bada, atal hau ez da beharrezkoa / </w:t>
            </w:r>
            <w:r w:rsidRPr="00390FB8">
              <w:rPr>
                <w:rFonts w:ascii="Arial" w:hAnsi="Arial" w:cs="Arial"/>
                <w:color w:val="3D3D3D"/>
                <w:sz w:val="16"/>
                <w:szCs w:val="16"/>
                <w:lang w:val="eu-ES" w:eastAsia="ar-SA"/>
              </w:rPr>
              <w:t xml:space="preserve">No </w:t>
            </w:r>
            <w:proofErr w:type="spellStart"/>
            <w:r w:rsidRPr="00390FB8">
              <w:rPr>
                <w:rFonts w:ascii="Arial" w:hAnsi="Arial" w:cs="Arial"/>
                <w:color w:val="3D3D3D"/>
                <w:sz w:val="16"/>
                <w:szCs w:val="16"/>
                <w:lang w:val="eu-ES" w:eastAsia="ar-SA"/>
              </w:rPr>
              <w:t>necesario</w:t>
            </w:r>
            <w:proofErr w:type="spellEnd"/>
            <w:r w:rsidRPr="00390FB8">
              <w:rPr>
                <w:rFonts w:ascii="Arial" w:hAnsi="Arial" w:cs="Arial"/>
                <w:color w:val="3D3D3D"/>
                <w:sz w:val="16"/>
                <w:szCs w:val="16"/>
                <w:lang w:val="eu-ES" w:eastAsia="ar-SA"/>
              </w:rPr>
              <w:t xml:space="preserve"> </w:t>
            </w:r>
            <w:proofErr w:type="spellStart"/>
            <w:r w:rsidRPr="00390FB8">
              <w:rPr>
                <w:rFonts w:ascii="Arial" w:hAnsi="Arial" w:cs="Arial"/>
                <w:color w:val="3D3D3D"/>
                <w:sz w:val="16"/>
                <w:szCs w:val="16"/>
                <w:lang w:val="eu-ES" w:eastAsia="ar-SA"/>
              </w:rPr>
              <w:t>en</w:t>
            </w:r>
            <w:proofErr w:type="spellEnd"/>
            <w:r w:rsidRPr="00390FB8">
              <w:rPr>
                <w:rFonts w:ascii="Arial" w:hAnsi="Arial" w:cs="Arial"/>
                <w:color w:val="3D3D3D"/>
                <w:sz w:val="16"/>
                <w:szCs w:val="16"/>
                <w:lang w:val="eu-ES" w:eastAsia="ar-SA"/>
              </w:rPr>
              <w:t xml:space="preserve"> </w:t>
            </w:r>
            <w:proofErr w:type="spellStart"/>
            <w:r w:rsidRPr="00390FB8">
              <w:rPr>
                <w:rFonts w:ascii="Arial" w:hAnsi="Arial" w:cs="Arial"/>
                <w:color w:val="3D3D3D"/>
                <w:sz w:val="16"/>
                <w:szCs w:val="16"/>
                <w:lang w:val="eu-ES" w:eastAsia="ar-SA"/>
              </w:rPr>
              <w:t>el</w:t>
            </w:r>
            <w:proofErr w:type="spellEnd"/>
            <w:r w:rsidRPr="00390FB8">
              <w:rPr>
                <w:rFonts w:ascii="Arial" w:hAnsi="Arial" w:cs="Arial"/>
                <w:color w:val="3D3D3D"/>
                <w:sz w:val="16"/>
                <w:szCs w:val="16"/>
                <w:lang w:val="eu-ES" w:eastAsia="ar-SA"/>
              </w:rPr>
              <w:t xml:space="preserve"> </w:t>
            </w:r>
            <w:proofErr w:type="spellStart"/>
            <w:r w:rsidRPr="00390FB8">
              <w:rPr>
                <w:rFonts w:ascii="Arial" w:hAnsi="Arial" w:cs="Arial"/>
                <w:color w:val="3D3D3D"/>
                <w:sz w:val="16"/>
                <w:szCs w:val="16"/>
                <w:lang w:val="eu-ES" w:eastAsia="ar-SA"/>
              </w:rPr>
              <w:t>caso</w:t>
            </w:r>
            <w:proofErr w:type="spellEnd"/>
            <w:r w:rsidRPr="00390FB8">
              <w:rPr>
                <w:rFonts w:ascii="Arial" w:hAnsi="Arial" w:cs="Arial"/>
                <w:color w:val="3D3D3D"/>
                <w:sz w:val="16"/>
                <w:szCs w:val="16"/>
                <w:lang w:val="eu-ES" w:eastAsia="ar-SA"/>
              </w:rPr>
              <w:t xml:space="preserve"> de </w:t>
            </w:r>
            <w:proofErr w:type="spellStart"/>
            <w:r w:rsidRPr="00390FB8">
              <w:rPr>
                <w:rFonts w:ascii="Arial" w:hAnsi="Arial" w:cs="Arial"/>
                <w:color w:val="3D3D3D"/>
                <w:sz w:val="16"/>
                <w:szCs w:val="16"/>
                <w:lang w:val="eu-ES" w:eastAsia="ar-SA"/>
              </w:rPr>
              <w:t>traslados</w:t>
            </w:r>
            <w:proofErr w:type="spellEnd"/>
            <w:r w:rsidRPr="00390FB8">
              <w:rPr>
                <w:rFonts w:ascii="Arial" w:hAnsi="Arial" w:cs="Arial"/>
                <w:color w:val="3D3D3D"/>
                <w:sz w:val="16"/>
                <w:szCs w:val="16"/>
                <w:lang w:val="eu-ES" w:eastAsia="ar-SA"/>
              </w:rPr>
              <w:t xml:space="preserve"> a </w:t>
            </w:r>
            <w:proofErr w:type="spellStart"/>
            <w:r w:rsidRPr="00390FB8">
              <w:rPr>
                <w:rFonts w:ascii="Arial" w:hAnsi="Arial" w:cs="Arial"/>
                <w:color w:val="3D3D3D"/>
                <w:sz w:val="16"/>
                <w:szCs w:val="16"/>
                <w:lang w:val="eu-ES" w:eastAsia="ar-SA"/>
              </w:rPr>
              <w:t>laboratorios</w:t>
            </w:r>
            <w:proofErr w:type="spellEnd"/>
            <w:r w:rsidRPr="00390FB8">
              <w:rPr>
                <w:rFonts w:ascii="Arial" w:hAnsi="Arial" w:cs="Arial"/>
                <w:color w:val="3D3D3D"/>
                <w:sz w:val="16"/>
                <w:szCs w:val="16"/>
                <w:lang w:val="eu-ES" w:eastAsia="ar-SA"/>
              </w:rPr>
              <w:t xml:space="preserve"> </w:t>
            </w:r>
            <w:proofErr w:type="spellStart"/>
            <w:r w:rsidRPr="00390FB8">
              <w:rPr>
                <w:rFonts w:ascii="Arial" w:hAnsi="Arial" w:cs="Arial"/>
                <w:color w:val="3D3D3D"/>
                <w:sz w:val="16"/>
                <w:szCs w:val="16"/>
                <w:lang w:val="eu-ES" w:eastAsia="ar-SA"/>
              </w:rPr>
              <w:t>especializados</w:t>
            </w:r>
            <w:proofErr w:type="spellEnd"/>
            <w:r w:rsidRPr="00390FB8">
              <w:rPr>
                <w:rFonts w:ascii="Arial" w:hAnsi="Arial" w:cs="Arial"/>
                <w:color w:val="3D3D3D"/>
                <w:sz w:val="16"/>
                <w:szCs w:val="16"/>
                <w:lang w:val="eu-ES" w:eastAsia="ar-SA"/>
              </w:rPr>
              <w:t xml:space="preserve"> para </w:t>
            </w:r>
            <w:proofErr w:type="spellStart"/>
            <w:r w:rsidRPr="00390FB8">
              <w:rPr>
                <w:rFonts w:ascii="Arial" w:hAnsi="Arial" w:cs="Arial"/>
                <w:color w:val="3D3D3D"/>
                <w:sz w:val="16"/>
                <w:szCs w:val="16"/>
                <w:lang w:val="eu-ES" w:eastAsia="ar-SA"/>
              </w:rPr>
              <w:t>estudios</w:t>
            </w:r>
            <w:proofErr w:type="spellEnd"/>
            <w:r w:rsidRPr="00390FB8">
              <w:rPr>
                <w:rFonts w:ascii="Arial" w:hAnsi="Arial" w:cs="Arial"/>
                <w:color w:val="3D3D3D"/>
                <w:sz w:val="16"/>
                <w:szCs w:val="16"/>
                <w:lang w:val="eu-ES" w:eastAsia="ar-SA"/>
              </w:rPr>
              <w:t xml:space="preserve"> </w:t>
            </w:r>
            <w:proofErr w:type="spellStart"/>
            <w:r w:rsidRPr="00390FB8">
              <w:rPr>
                <w:rFonts w:ascii="Arial" w:hAnsi="Arial" w:cs="Arial"/>
                <w:color w:val="3D3D3D"/>
                <w:sz w:val="16"/>
                <w:szCs w:val="16"/>
                <w:lang w:val="eu-ES" w:eastAsia="ar-SA"/>
              </w:rPr>
              <w:t>arqueométricos</w:t>
            </w:r>
            <w:proofErr w:type="spellEnd"/>
            <w:r w:rsidRPr="00390FB8">
              <w:rPr>
                <w:rFonts w:ascii="Arial" w:hAnsi="Arial" w:cs="Arial"/>
                <w:color w:val="3D3D3D"/>
                <w:sz w:val="16"/>
                <w:szCs w:val="16"/>
                <w:lang w:val="eu-ES" w:eastAsia="ar-SA"/>
              </w:rPr>
              <w:t>]</w:t>
            </w:r>
          </w:p>
        </w:tc>
      </w:tr>
      <w:tr w:rsidR="006244DF" w:rsidRPr="00544724" w:rsidTr="00EE6881">
        <w:trPr>
          <w:trHeight w:val="632"/>
        </w:trPr>
        <w:tc>
          <w:tcPr>
            <w:tcW w:w="9287" w:type="dxa"/>
            <w:shd w:val="clear" w:color="auto" w:fill="auto"/>
            <w:vAlign w:val="center"/>
          </w:tcPr>
          <w:p w:rsidR="006244DF" w:rsidRDefault="006244DF" w:rsidP="006244DF">
            <w:pPr>
              <w:spacing w:before="120"/>
              <w:jc w:val="both"/>
              <w:rPr>
                <w:rFonts w:ascii="Arial" w:hAnsi="Arial" w:cs="Arial"/>
                <w:sz w:val="20"/>
                <w:lang w:val="es-ES"/>
              </w:rPr>
            </w:pPr>
          </w:p>
          <w:p w:rsidR="00390FB8" w:rsidRDefault="00390FB8" w:rsidP="006244DF">
            <w:pPr>
              <w:spacing w:before="120"/>
              <w:jc w:val="both"/>
              <w:rPr>
                <w:rFonts w:ascii="Arial" w:hAnsi="Arial" w:cs="Arial"/>
                <w:sz w:val="20"/>
                <w:lang w:val="es-ES"/>
              </w:rPr>
            </w:pPr>
          </w:p>
          <w:p w:rsidR="00390FB8" w:rsidRDefault="00390FB8" w:rsidP="006244DF">
            <w:pPr>
              <w:spacing w:before="120"/>
              <w:jc w:val="both"/>
              <w:rPr>
                <w:rFonts w:ascii="Arial" w:hAnsi="Arial" w:cs="Arial"/>
                <w:sz w:val="20"/>
                <w:lang w:val="es-ES"/>
              </w:rPr>
            </w:pPr>
          </w:p>
          <w:p w:rsidR="00390FB8" w:rsidRDefault="00390FB8" w:rsidP="006244DF">
            <w:pPr>
              <w:spacing w:before="120"/>
              <w:jc w:val="both"/>
              <w:rPr>
                <w:rFonts w:ascii="Arial" w:hAnsi="Arial" w:cs="Arial"/>
                <w:sz w:val="20"/>
                <w:lang w:val="es-ES"/>
              </w:rPr>
            </w:pPr>
          </w:p>
          <w:p w:rsidR="00390FB8" w:rsidRDefault="00390FB8" w:rsidP="006244DF">
            <w:pPr>
              <w:spacing w:before="120"/>
              <w:jc w:val="both"/>
              <w:rPr>
                <w:rFonts w:ascii="Arial" w:hAnsi="Arial" w:cs="Arial"/>
                <w:sz w:val="20"/>
                <w:lang w:val="es-ES"/>
              </w:rPr>
            </w:pPr>
          </w:p>
          <w:p w:rsidR="00390FB8" w:rsidRDefault="00390FB8" w:rsidP="006244DF">
            <w:pPr>
              <w:spacing w:before="120"/>
              <w:jc w:val="both"/>
              <w:rPr>
                <w:rFonts w:ascii="Arial" w:hAnsi="Arial" w:cs="Arial"/>
                <w:sz w:val="20"/>
                <w:lang w:val="es-ES"/>
              </w:rPr>
            </w:pPr>
          </w:p>
          <w:p w:rsidR="00390FB8" w:rsidRPr="006244DF" w:rsidRDefault="00390FB8" w:rsidP="006244DF">
            <w:pPr>
              <w:spacing w:before="120"/>
              <w:jc w:val="both"/>
              <w:rPr>
                <w:rFonts w:ascii="Arial" w:hAnsi="Arial" w:cs="Arial"/>
                <w:sz w:val="20"/>
                <w:lang w:val="es-ES"/>
              </w:rPr>
            </w:pPr>
          </w:p>
        </w:tc>
      </w:tr>
      <w:tr w:rsidR="006244DF" w:rsidRPr="00544724" w:rsidTr="00390FB8">
        <w:trPr>
          <w:trHeight w:val="2268"/>
        </w:trPr>
        <w:tc>
          <w:tcPr>
            <w:tcW w:w="9287" w:type="dxa"/>
            <w:shd w:val="clear" w:color="auto" w:fill="auto"/>
            <w:vAlign w:val="center"/>
          </w:tcPr>
          <w:p w:rsidR="006244DF" w:rsidRDefault="006244DF" w:rsidP="00390FB8">
            <w:pPr>
              <w:spacing w:before="120"/>
              <w:rPr>
                <w:rFonts w:ascii="Arial" w:hAnsi="Arial" w:cs="Arial"/>
                <w:color w:val="3D3D3D"/>
                <w:sz w:val="22"/>
                <w:szCs w:val="22"/>
                <w:lang w:val="eu-ES" w:eastAsia="ar-SA"/>
              </w:rPr>
            </w:pPr>
            <w:r w:rsidRPr="006244DF">
              <w:rPr>
                <w:rFonts w:ascii="Arial" w:hAnsi="Arial" w:cs="Arial"/>
                <w:b/>
                <w:bCs/>
                <w:color w:val="2C2C2C"/>
                <w:sz w:val="22"/>
                <w:szCs w:val="22"/>
                <w:lang w:val="eu-ES" w:eastAsia="ar-SA"/>
              </w:rPr>
              <w:t>5. Norakoari buruzko argibideak /</w:t>
            </w:r>
            <w:r>
              <w:rPr>
                <w:rFonts w:ascii="Arial" w:hAnsi="Arial" w:cs="Arial"/>
                <w:b/>
                <w:caps/>
                <w:sz w:val="22"/>
                <w:szCs w:val="22"/>
                <w:lang w:val="es-ES"/>
              </w:rPr>
              <w:t xml:space="preserve"> </w:t>
            </w:r>
            <w:proofErr w:type="spellStart"/>
            <w:r>
              <w:rPr>
                <w:rFonts w:ascii="Arial" w:hAnsi="Arial" w:cs="Arial"/>
                <w:color w:val="3D3D3D"/>
                <w:sz w:val="22"/>
                <w:szCs w:val="22"/>
                <w:lang w:val="eu-ES" w:eastAsia="ar-SA"/>
              </w:rPr>
              <w:t>A</w:t>
            </w:r>
            <w:r w:rsidRPr="006244DF">
              <w:rPr>
                <w:rFonts w:ascii="Arial" w:hAnsi="Arial" w:cs="Arial"/>
                <w:color w:val="3D3D3D"/>
                <w:sz w:val="22"/>
                <w:szCs w:val="22"/>
                <w:lang w:val="eu-ES" w:eastAsia="ar-SA"/>
              </w:rPr>
              <w:t>claraciones</w:t>
            </w:r>
            <w:proofErr w:type="spellEnd"/>
            <w:r w:rsidRPr="006244DF">
              <w:rPr>
                <w:rFonts w:ascii="Arial" w:hAnsi="Arial" w:cs="Arial"/>
                <w:color w:val="3D3D3D"/>
                <w:sz w:val="22"/>
                <w:szCs w:val="22"/>
                <w:lang w:val="eu-ES" w:eastAsia="ar-SA"/>
              </w:rPr>
              <w:t xml:space="preserve"> </w:t>
            </w:r>
            <w:proofErr w:type="spellStart"/>
            <w:r w:rsidRPr="006244DF">
              <w:rPr>
                <w:rFonts w:ascii="Arial" w:hAnsi="Arial" w:cs="Arial"/>
                <w:color w:val="3D3D3D"/>
                <w:sz w:val="22"/>
                <w:szCs w:val="22"/>
                <w:lang w:val="eu-ES" w:eastAsia="ar-SA"/>
              </w:rPr>
              <w:t>sobre</w:t>
            </w:r>
            <w:proofErr w:type="spellEnd"/>
            <w:r w:rsidRPr="006244DF">
              <w:rPr>
                <w:rFonts w:ascii="Arial" w:hAnsi="Arial" w:cs="Arial"/>
                <w:color w:val="3D3D3D"/>
                <w:sz w:val="22"/>
                <w:szCs w:val="22"/>
                <w:lang w:val="eu-ES" w:eastAsia="ar-SA"/>
              </w:rPr>
              <w:t xml:space="preserve"> </w:t>
            </w:r>
            <w:proofErr w:type="spellStart"/>
            <w:r w:rsidRPr="006244DF">
              <w:rPr>
                <w:rFonts w:ascii="Arial" w:hAnsi="Arial" w:cs="Arial"/>
                <w:color w:val="3D3D3D"/>
                <w:sz w:val="22"/>
                <w:szCs w:val="22"/>
                <w:lang w:val="eu-ES" w:eastAsia="ar-SA"/>
              </w:rPr>
              <w:t>el</w:t>
            </w:r>
            <w:proofErr w:type="spellEnd"/>
            <w:r w:rsidRPr="006244DF">
              <w:rPr>
                <w:rFonts w:ascii="Arial" w:hAnsi="Arial" w:cs="Arial"/>
                <w:color w:val="3D3D3D"/>
                <w:sz w:val="22"/>
                <w:szCs w:val="22"/>
                <w:lang w:val="eu-ES" w:eastAsia="ar-SA"/>
              </w:rPr>
              <w:t xml:space="preserve"> destino</w:t>
            </w:r>
          </w:p>
          <w:p w:rsidR="00390FB8" w:rsidRPr="006244DF" w:rsidRDefault="00390FB8" w:rsidP="00390FB8">
            <w:pPr>
              <w:spacing w:before="120"/>
              <w:rPr>
                <w:rFonts w:ascii="Arial" w:hAnsi="Arial" w:cs="Arial"/>
                <w:b/>
                <w:color w:val="3D3D3D"/>
                <w:sz w:val="16"/>
                <w:szCs w:val="16"/>
                <w:lang w:val="eu-ES" w:eastAsia="ar-SA"/>
              </w:rPr>
            </w:pPr>
            <w:r w:rsidRPr="006244DF">
              <w:rPr>
                <w:rFonts w:ascii="Arial" w:hAnsi="Arial" w:cs="Arial"/>
                <w:b/>
                <w:color w:val="3D3D3D"/>
                <w:sz w:val="16"/>
                <w:szCs w:val="16"/>
                <w:lang w:val="eu-ES" w:eastAsia="ar-SA"/>
              </w:rPr>
              <w:t xml:space="preserve">[Lekuz aldatzeak aldi baterako erakusketa helburua badu, </w:t>
            </w:r>
            <w:proofErr w:type="spellStart"/>
            <w:r w:rsidRPr="006244DF">
              <w:rPr>
                <w:rFonts w:ascii="Arial" w:hAnsi="Arial" w:cs="Arial"/>
                <w:b/>
                <w:color w:val="3D3D3D"/>
                <w:sz w:val="16"/>
                <w:szCs w:val="16"/>
                <w:lang w:val="eu-ES" w:eastAsia="ar-SA"/>
              </w:rPr>
              <w:t>erakus-aretoaren</w:t>
            </w:r>
            <w:proofErr w:type="spellEnd"/>
            <w:r w:rsidRPr="006244DF">
              <w:rPr>
                <w:rFonts w:ascii="Arial" w:hAnsi="Arial" w:cs="Arial"/>
                <w:b/>
                <w:color w:val="3D3D3D"/>
                <w:sz w:val="16"/>
                <w:szCs w:val="16"/>
                <w:lang w:val="eu-ES" w:eastAsia="ar-SA"/>
              </w:rPr>
              <w:t xml:space="preserve"> deskribapena egingo da. Deskribapen horretan azaldu beharko dira segurtasun eta su kontrako sistemak, eta aretoaren giro ezaugarriak </w:t>
            </w:r>
            <w:proofErr w:type="spellStart"/>
            <w:r w:rsidRPr="006244DF">
              <w:rPr>
                <w:rFonts w:ascii="Arial" w:hAnsi="Arial" w:cs="Arial"/>
                <w:b/>
                <w:color w:val="3D3D3D"/>
                <w:sz w:val="16"/>
                <w:szCs w:val="16"/>
                <w:lang w:val="eu-ES" w:eastAsia="ar-SA"/>
              </w:rPr>
              <w:t>–tenperatura</w:t>
            </w:r>
            <w:proofErr w:type="spellEnd"/>
            <w:r w:rsidRPr="006244DF">
              <w:rPr>
                <w:rFonts w:ascii="Arial" w:hAnsi="Arial" w:cs="Arial"/>
                <w:b/>
                <w:color w:val="3D3D3D"/>
                <w:sz w:val="16"/>
                <w:szCs w:val="16"/>
                <w:lang w:val="eu-ES" w:eastAsia="ar-SA"/>
              </w:rPr>
              <w:t xml:space="preserve">, hezetasun erlatiboa eta argitasuna, eta hala balegokio </w:t>
            </w:r>
            <w:proofErr w:type="spellStart"/>
            <w:r w:rsidRPr="006244DF">
              <w:rPr>
                <w:rFonts w:ascii="Arial" w:hAnsi="Arial" w:cs="Arial"/>
                <w:b/>
                <w:color w:val="3D3D3D"/>
                <w:sz w:val="16"/>
                <w:szCs w:val="16"/>
                <w:lang w:val="eu-ES" w:eastAsia="ar-SA"/>
              </w:rPr>
              <w:t>aurrekusitako</w:t>
            </w:r>
            <w:proofErr w:type="spellEnd"/>
            <w:r w:rsidRPr="006244DF">
              <w:rPr>
                <w:rFonts w:ascii="Arial" w:hAnsi="Arial" w:cs="Arial"/>
                <w:b/>
                <w:color w:val="3D3D3D"/>
                <w:sz w:val="16"/>
                <w:szCs w:val="16"/>
                <w:lang w:val="eu-ES" w:eastAsia="ar-SA"/>
              </w:rPr>
              <w:t xml:space="preserve"> zuzentzeko neurriak. Aretoaren </w:t>
            </w:r>
            <w:proofErr w:type="spellStart"/>
            <w:r w:rsidRPr="006244DF">
              <w:rPr>
                <w:rFonts w:ascii="Arial" w:hAnsi="Arial" w:cs="Arial"/>
                <w:b/>
                <w:color w:val="3D3D3D"/>
                <w:sz w:val="16"/>
                <w:szCs w:val="16"/>
                <w:lang w:val="eu-ES" w:eastAsia="ar-SA"/>
              </w:rPr>
              <w:t>deskripena</w:t>
            </w:r>
            <w:proofErr w:type="spellEnd"/>
            <w:r w:rsidRPr="006244DF">
              <w:rPr>
                <w:rFonts w:ascii="Arial" w:hAnsi="Arial" w:cs="Arial"/>
                <w:b/>
                <w:color w:val="3D3D3D"/>
                <w:sz w:val="16"/>
                <w:szCs w:val="16"/>
                <w:lang w:val="eu-ES" w:eastAsia="ar-SA"/>
              </w:rPr>
              <w:t xml:space="preserve"> </w:t>
            </w:r>
            <w:proofErr w:type="spellStart"/>
            <w:r w:rsidRPr="006244DF">
              <w:rPr>
                <w:rFonts w:ascii="Arial" w:hAnsi="Arial" w:cs="Arial"/>
                <w:b/>
                <w:color w:val="3D3D3D"/>
                <w:sz w:val="16"/>
                <w:szCs w:val="16"/>
                <w:lang w:val="eu-ES" w:eastAsia="ar-SA"/>
              </w:rPr>
              <w:t>ezezik</w:t>
            </w:r>
            <w:proofErr w:type="spellEnd"/>
            <w:r w:rsidRPr="006244DF">
              <w:rPr>
                <w:rFonts w:ascii="Arial" w:hAnsi="Arial" w:cs="Arial"/>
                <w:b/>
                <w:color w:val="3D3D3D"/>
                <w:sz w:val="16"/>
                <w:szCs w:val="16"/>
                <w:lang w:val="eu-ES" w:eastAsia="ar-SA"/>
              </w:rPr>
              <w:t xml:space="preserve">, bitrinen edo ondasunak erakusteko dispositiboen ezaugarrien azalpena ere egingo da, erakusketaren hasiera eta amaierako data, eta ordutegiak, </w:t>
            </w:r>
            <w:proofErr w:type="spellStart"/>
            <w:r w:rsidRPr="006244DF">
              <w:rPr>
                <w:rFonts w:ascii="Arial" w:hAnsi="Arial" w:cs="Arial"/>
                <w:b/>
                <w:color w:val="3D3D3D"/>
                <w:sz w:val="16"/>
                <w:szCs w:val="16"/>
                <w:lang w:val="eu-ES" w:eastAsia="ar-SA"/>
              </w:rPr>
              <w:t>folletoak</w:t>
            </w:r>
            <w:proofErr w:type="spellEnd"/>
            <w:r w:rsidRPr="006244DF">
              <w:rPr>
                <w:rFonts w:ascii="Arial" w:hAnsi="Arial" w:cs="Arial"/>
                <w:b/>
                <w:color w:val="3D3D3D"/>
                <w:sz w:val="16"/>
                <w:szCs w:val="16"/>
                <w:lang w:val="eu-ES" w:eastAsia="ar-SA"/>
              </w:rPr>
              <w:t xml:space="preserve"> edo bestelako informazio materiala sortuko den, etab. /  </w:t>
            </w:r>
            <w:r w:rsidRPr="006244DF">
              <w:rPr>
                <w:rFonts w:ascii="Arial" w:hAnsi="Arial" w:cs="Arial"/>
                <w:color w:val="3D3D3D"/>
                <w:sz w:val="16"/>
                <w:szCs w:val="16"/>
                <w:lang w:val="eu-ES" w:eastAsia="ar-SA"/>
              </w:rPr>
              <w:t xml:space="preserve">Si </w:t>
            </w:r>
            <w:proofErr w:type="spellStart"/>
            <w:r w:rsidRPr="006244DF">
              <w:rPr>
                <w:rFonts w:ascii="Arial" w:hAnsi="Arial" w:cs="Arial"/>
                <w:color w:val="3D3D3D"/>
                <w:sz w:val="16"/>
                <w:szCs w:val="16"/>
                <w:lang w:val="eu-ES" w:eastAsia="ar-SA"/>
              </w:rPr>
              <w:t>el</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objetivo</w:t>
            </w:r>
            <w:proofErr w:type="spellEnd"/>
            <w:r w:rsidRPr="006244DF">
              <w:rPr>
                <w:rFonts w:ascii="Arial" w:hAnsi="Arial" w:cs="Arial"/>
                <w:color w:val="3D3D3D"/>
                <w:sz w:val="16"/>
                <w:szCs w:val="16"/>
                <w:lang w:val="eu-ES" w:eastAsia="ar-SA"/>
              </w:rPr>
              <w:t xml:space="preserve"> del traslado </w:t>
            </w:r>
            <w:proofErr w:type="spellStart"/>
            <w:r w:rsidRPr="006244DF">
              <w:rPr>
                <w:rFonts w:ascii="Arial" w:hAnsi="Arial" w:cs="Arial"/>
                <w:color w:val="3D3D3D"/>
                <w:sz w:val="16"/>
                <w:szCs w:val="16"/>
                <w:lang w:val="eu-ES" w:eastAsia="ar-SA"/>
              </w:rPr>
              <w:t>es</w:t>
            </w:r>
            <w:proofErr w:type="spellEnd"/>
            <w:r w:rsidRPr="006244DF">
              <w:rPr>
                <w:rFonts w:ascii="Arial" w:hAnsi="Arial" w:cs="Arial"/>
                <w:color w:val="3D3D3D"/>
                <w:sz w:val="16"/>
                <w:szCs w:val="16"/>
                <w:lang w:val="eu-ES" w:eastAsia="ar-SA"/>
              </w:rPr>
              <w:t xml:space="preserve"> una </w:t>
            </w:r>
            <w:proofErr w:type="spellStart"/>
            <w:r w:rsidRPr="006244DF">
              <w:rPr>
                <w:rFonts w:ascii="Arial" w:hAnsi="Arial" w:cs="Arial"/>
                <w:color w:val="3D3D3D"/>
                <w:sz w:val="16"/>
                <w:szCs w:val="16"/>
                <w:lang w:val="eu-ES" w:eastAsia="ar-SA"/>
              </w:rPr>
              <w:t>exposición</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temporal</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se</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realizará</w:t>
            </w:r>
            <w:proofErr w:type="spellEnd"/>
            <w:r w:rsidRPr="006244DF">
              <w:rPr>
                <w:rFonts w:ascii="Arial" w:hAnsi="Arial" w:cs="Arial"/>
                <w:color w:val="3D3D3D"/>
                <w:sz w:val="16"/>
                <w:szCs w:val="16"/>
                <w:lang w:val="eu-ES" w:eastAsia="ar-SA"/>
              </w:rPr>
              <w:t xml:space="preserve"> la </w:t>
            </w:r>
            <w:proofErr w:type="spellStart"/>
            <w:r w:rsidRPr="006244DF">
              <w:rPr>
                <w:rFonts w:ascii="Arial" w:hAnsi="Arial" w:cs="Arial"/>
                <w:color w:val="3D3D3D"/>
                <w:sz w:val="16"/>
                <w:szCs w:val="16"/>
                <w:lang w:val="eu-ES" w:eastAsia="ar-SA"/>
              </w:rPr>
              <w:t>descripción</w:t>
            </w:r>
            <w:proofErr w:type="spellEnd"/>
            <w:r w:rsidRPr="006244DF">
              <w:rPr>
                <w:rFonts w:ascii="Arial" w:hAnsi="Arial" w:cs="Arial"/>
                <w:color w:val="3D3D3D"/>
                <w:sz w:val="16"/>
                <w:szCs w:val="16"/>
                <w:lang w:val="eu-ES" w:eastAsia="ar-SA"/>
              </w:rPr>
              <w:t xml:space="preserve"> de la sala de </w:t>
            </w:r>
            <w:proofErr w:type="spellStart"/>
            <w:r w:rsidRPr="006244DF">
              <w:rPr>
                <w:rFonts w:ascii="Arial" w:hAnsi="Arial" w:cs="Arial"/>
                <w:color w:val="3D3D3D"/>
                <w:sz w:val="16"/>
                <w:szCs w:val="16"/>
                <w:lang w:val="eu-ES" w:eastAsia="ar-SA"/>
              </w:rPr>
              <w:t>exposición</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En</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ella</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se</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deben</w:t>
            </w:r>
            <w:proofErr w:type="spellEnd"/>
            <w:r w:rsidRPr="006244DF">
              <w:rPr>
                <w:rFonts w:ascii="Arial" w:hAnsi="Arial" w:cs="Arial"/>
                <w:color w:val="3D3D3D"/>
                <w:sz w:val="16"/>
                <w:szCs w:val="16"/>
                <w:lang w:val="eu-ES" w:eastAsia="ar-SA"/>
              </w:rPr>
              <w:t xml:space="preserve"> de </w:t>
            </w:r>
            <w:proofErr w:type="spellStart"/>
            <w:r w:rsidRPr="006244DF">
              <w:rPr>
                <w:rFonts w:ascii="Arial" w:hAnsi="Arial" w:cs="Arial"/>
                <w:color w:val="3D3D3D"/>
                <w:sz w:val="16"/>
                <w:szCs w:val="16"/>
                <w:lang w:val="eu-ES" w:eastAsia="ar-SA"/>
              </w:rPr>
              <w:t>explicitar</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los</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sistemas</w:t>
            </w:r>
            <w:proofErr w:type="spellEnd"/>
            <w:r w:rsidRPr="006244DF">
              <w:rPr>
                <w:rFonts w:ascii="Arial" w:hAnsi="Arial" w:cs="Arial"/>
                <w:color w:val="3D3D3D"/>
                <w:sz w:val="16"/>
                <w:szCs w:val="16"/>
                <w:lang w:val="eu-ES" w:eastAsia="ar-SA"/>
              </w:rPr>
              <w:t xml:space="preserve"> de </w:t>
            </w:r>
            <w:proofErr w:type="spellStart"/>
            <w:r w:rsidRPr="006244DF">
              <w:rPr>
                <w:rFonts w:ascii="Arial" w:hAnsi="Arial" w:cs="Arial"/>
                <w:color w:val="3D3D3D"/>
                <w:sz w:val="16"/>
                <w:szCs w:val="16"/>
                <w:lang w:val="eu-ES" w:eastAsia="ar-SA"/>
              </w:rPr>
              <w:t>seguridad</w:t>
            </w:r>
            <w:proofErr w:type="spellEnd"/>
            <w:r w:rsidRPr="006244DF">
              <w:rPr>
                <w:rFonts w:ascii="Arial" w:hAnsi="Arial" w:cs="Arial"/>
                <w:color w:val="3D3D3D"/>
                <w:sz w:val="16"/>
                <w:szCs w:val="16"/>
                <w:lang w:val="eu-ES" w:eastAsia="ar-SA"/>
              </w:rPr>
              <w:t xml:space="preserve"> y </w:t>
            </w:r>
            <w:proofErr w:type="spellStart"/>
            <w:r w:rsidRPr="006244DF">
              <w:rPr>
                <w:rFonts w:ascii="Arial" w:hAnsi="Arial" w:cs="Arial"/>
                <w:color w:val="3D3D3D"/>
                <w:sz w:val="16"/>
                <w:szCs w:val="16"/>
                <w:lang w:val="eu-ES" w:eastAsia="ar-SA"/>
              </w:rPr>
              <w:t>anti-incendios</w:t>
            </w:r>
            <w:proofErr w:type="spellEnd"/>
            <w:r w:rsidRPr="006244DF">
              <w:rPr>
                <w:rFonts w:ascii="Arial" w:hAnsi="Arial" w:cs="Arial"/>
                <w:color w:val="3D3D3D"/>
                <w:sz w:val="16"/>
                <w:szCs w:val="16"/>
                <w:lang w:val="eu-ES" w:eastAsia="ar-SA"/>
              </w:rPr>
              <w:t xml:space="preserve">, y </w:t>
            </w:r>
            <w:proofErr w:type="spellStart"/>
            <w:r w:rsidRPr="006244DF">
              <w:rPr>
                <w:rFonts w:ascii="Arial" w:hAnsi="Arial" w:cs="Arial"/>
                <w:color w:val="3D3D3D"/>
                <w:sz w:val="16"/>
                <w:szCs w:val="16"/>
                <w:lang w:val="eu-ES" w:eastAsia="ar-SA"/>
              </w:rPr>
              <w:t>las</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condiciones</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climáticas</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–tenperatura</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humedad</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relativa</w:t>
            </w:r>
            <w:proofErr w:type="spellEnd"/>
            <w:r w:rsidRPr="006244DF">
              <w:rPr>
                <w:rFonts w:ascii="Arial" w:hAnsi="Arial" w:cs="Arial"/>
                <w:color w:val="3D3D3D"/>
                <w:sz w:val="16"/>
                <w:szCs w:val="16"/>
                <w:lang w:val="eu-ES" w:eastAsia="ar-SA"/>
              </w:rPr>
              <w:t xml:space="preserve"> e </w:t>
            </w:r>
            <w:proofErr w:type="spellStart"/>
            <w:r w:rsidRPr="006244DF">
              <w:rPr>
                <w:rFonts w:ascii="Arial" w:hAnsi="Arial" w:cs="Arial"/>
                <w:color w:val="3D3D3D"/>
                <w:sz w:val="16"/>
                <w:szCs w:val="16"/>
                <w:lang w:val="eu-ES" w:eastAsia="ar-SA"/>
              </w:rPr>
              <w:t>iluminación</w:t>
            </w:r>
            <w:proofErr w:type="spellEnd"/>
            <w:r w:rsidRPr="006244DF">
              <w:rPr>
                <w:rFonts w:ascii="Arial" w:hAnsi="Arial" w:cs="Arial"/>
                <w:color w:val="3D3D3D"/>
                <w:sz w:val="16"/>
                <w:szCs w:val="16"/>
                <w:lang w:val="eu-ES" w:eastAsia="ar-SA"/>
              </w:rPr>
              <w:t xml:space="preserve">, y, si </w:t>
            </w:r>
            <w:proofErr w:type="spellStart"/>
            <w:r w:rsidRPr="006244DF">
              <w:rPr>
                <w:rFonts w:ascii="Arial" w:hAnsi="Arial" w:cs="Arial"/>
                <w:color w:val="3D3D3D"/>
                <w:sz w:val="16"/>
                <w:szCs w:val="16"/>
                <w:lang w:val="eu-ES" w:eastAsia="ar-SA"/>
              </w:rPr>
              <w:t>procede</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medidas</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correctoras</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También</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deben</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indicar</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las</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características</w:t>
            </w:r>
            <w:proofErr w:type="spellEnd"/>
            <w:r w:rsidRPr="006244DF">
              <w:rPr>
                <w:rFonts w:ascii="Arial" w:hAnsi="Arial" w:cs="Arial"/>
                <w:color w:val="3D3D3D"/>
                <w:sz w:val="16"/>
                <w:szCs w:val="16"/>
                <w:lang w:val="eu-ES" w:eastAsia="ar-SA"/>
              </w:rPr>
              <w:t xml:space="preserve"> de </w:t>
            </w:r>
            <w:proofErr w:type="spellStart"/>
            <w:r w:rsidRPr="006244DF">
              <w:rPr>
                <w:rFonts w:ascii="Arial" w:hAnsi="Arial" w:cs="Arial"/>
                <w:color w:val="3D3D3D"/>
                <w:sz w:val="16"/>
                <w:szCs w:val="16"/>
                <w:lang w:val="eu-ES" w:eastAsia="ar-SA"/>
              </w:rPr>
              <w:t>los</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dispositivos</w:t>
            </w:r>
            <w:proofErr w:type="spellEnd"/>
            <w:r w:rsidRPr="006244DF">
              <w:rPr>
                <w:rFonts w:ascii="Arial" w:hAnsi="Arial" w:cs="Arial"/>
                <w:color w:val="3D3D3D"/>
                <w:sz w:val="16"/>
                <w:szCs w:val="16"/>
                <w:lang w:val="eu-ES" w:eastAsia="ar-SA"/>
              </w:rPr>
              <w:t xml:space="preserve"> de </w:t>
            </w:r>
            <w:proofErr w:type="spellStart"/>
            <w:r w:rsidRPr="006244DF">
              <w:rPr>
                <w:rFonts w:ascii="Arial" w:hAnsi="Arial" w:cs="Arial"/>
                <w:color w:val="3D3D3D"/>
                <w:sz w:val="16"/>
                <w:szCs w:val="16"/>
                <w:lang w:val="eu-ES" w:eastAsia="ar-SA"/>
              </w:rPr>
              <w:t>exposición</w:t>
            </w:r>
            <w:proofErr w:type="spellEnd"/>
            <w:r w:rsidRPr="006244DF">
              <w:rPr>
                <w:rFonts w:ascii="Arial" w:hAnsi="Arial" w:cs="Arial"/>
                <w:color w:val="3D3D3D"/>
                <w:sz w:val="16"/>
                <w:szCs w:val="16"/>
                <w:lang w:val="eu-ES" w:eastAsia="ar-SA"/>
              </w:rPr>
              <w:t xml:space="preserve"> de </w:t>
            </w:r>
            <w:proofErr w:type="spellStart"/>
            <w:r w:rsidRPr="006244DF">
              <w:rPr>
                <w:rFonts w:ascii="Arial" w:hAnsi="Arial" w:cs="Arial"/>
                <w:color w:val="3D3D3D"/>
                <w:sz w:val="16"/>
                <w:szCs w:val="16"/>
                <w:lang w:val="eu-ES" w:eastAsia="ar-SA"/>
              </w:rPr>
              <w:t>los</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bienes</w:t>
            </w:r>
            <w:proofErr w:type="spellEnd"/>
            <w:r w:rsidRPr="006244DF">
              <w:rPr>
                <w:rFonts w:ascii="Arial" w:hAnsi="Arial" w:cs="Arial"/>
                <w:color w:val="3D3D3D"/>
                <w:sz w:val="16"/>
                <w:szCs w:val="16"/>
                <w:lang w:val="eu-ES" w:eastAsia="ar-SA"/>
              </w:rPr>
              <w:t xml:space="preserve"> y de </w:t>
            </w:r>
            <w:proofErr w:type="spellStart"/>
            <w:r w:rsidRPr="006244DF">
              <w:rPr>
                <w:rFonts w:ascii="Arial" w:hAnsi="Arial" w:cs="Arial"/>
                <w:color w:val="3D3D3D"/>
                <w:sz w:val="16"/>
                <w:szCs w:val="16"/>
                <w:lang w:val="eu-ES" w:eastAsia="ar-SA"/>
              </w:rPr>
              <w:t>las</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vitrinas</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inicio</w:t>
            </w:r>
            <w:proofErr w:type="spellEnd"/>
            <w:r w:rsidRPr="006244DF">
              <w:rPr>
                <w:rFonts w:ascii="Arial" w:hAnsi="Arial" w:cs="Arial"/>
                <w:color w:val="3D3D3D"/>
                <w:sz w:val="16"/>
                <w:szCs w:val="16"/>
                <w:lang w:val="eu-ES" w:eastAsia="ar-SA"/>
              </w:rPr>
              <w:t xml:space="preserve"> y final de la </w:t>
            </w:r>
            <w:proofErr w:type="spellStart"/>
            <w:r w:rsidRPr="006244DF">
              <w:rPr>
                <w:rFonts w:ascii="Arial" w:hAnsi="Arial" w:cs="Arial"/>
                <w:color w:val="3D3D3D"/>
                <w:sz w:val="16"/>
                <w:szCs w:val="16"/>
                <w:lang w:val="eu-ES" w:eastAsia="ar-SA"/>
              </w:rPr>
              <w:t>exposición</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horarios</w:t>
            </w:r>
            <w:proofErr w:type="spellEnd"/>
            <w:r w:rsidRPr="006244DF">
              <w:rPr>
                <w:rFonts w:ascii="Arial" w:hAnsi="Arial" w:cs="Arial"/>
                <w:color w:val="3D3D3D"/>
                <w:sz w:val="16"/>
                <w:szCs w:val="16"/>
                <w:lang w:val="eu-ES" w:eastAsia="ar-SA"/>
              </w:rPr>
              <w:t xml:space="preserve">, si </w:t>
            </w:r>
            <w:proofErr w:type="spellStart"/>
            <w:r w:rsidRPr="006244DF">
              <w:rPr>
                <w:rFonts w:ascii="Arial" w:hAnsi="Arial" w:cs="Arial"/>
                <w:color w:val="3D3D3D"/>
                <w:sz w:val="16"/>
                <w:szCs w:val="16"/>
                <w:lang w:val="eu-ES" w:eastAsia="ar-SA"/>
              </w:rPr>
              <w:t>se</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va</w:t>
            </w:r>
            <w:proofErr w:type="spellEnd"/>
            <w:r w:rsidRPr="006244DF">
              <w:rPr>
                <w:rFonts w:ascii="Arial" w:hAnsi="Arial" w:cs="Arial"/>
                <w:color w:val="3D3D3D"/>
                <w:sz w:val="16"/>
                <w:szCs w:val="16"/>
                <w:lang w:val="eu-ES" w:eastAsia="ar-SA"/>
              </w:rPr>
              <w:t xml:space="preserve"> a </w:t>
            </w:r>
            <w:proofErr w:type="spellStart"/>
            <w:r w:rsidRPr="006244DF">
              <w:rPr>
                <w:rFonts w:ascii="Arial" w:hAnsi="Arial" w:cs="Arial"/>
                <w:color w:val="3D3D3D"/>
                <w:sz w:val="16"/>
                <w:szCs w:val="16"/>
                <w:lang w:val="eu-ES" w:eastAsia="ar-SA"/>
              </w:rPr>
              <w:t>producir</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folletos</w:t>
            </w:r>
            <w:proofErr w:type="spellEnd"/>
            <w:r w:rsidRPr="006244DF">
              <w:rPr>
                <w:rFonts w:ascii="Arial" w:hAnsi="Arial" w:cs="Arial"/>
                <w:color w:val="3D3D3D"/>
                <w:sz w:val="16"/>
                <w:szCs w:val="16"/>
                <w:lang w:val="eu-ES" w:eastAsia="ar-SA"/>
              </w:rPr>
              <w:t xml:space="preserve"> u </w:t>
            </w:r>
            <w:proofErr w:type="spellStart"/>
            <w:r w:rsidRPr="006244DF">
              <w:rPr>
                <w:rFonts w:ascii="Arial" w:hAnsi="Arial" w:cs="Arial"/>
                <w:color w:val="3D3D3D"/>
                <w:sz w:val="16"/>
                <w:szCs w:val="16"/>
                <w:lang w:val="eu-ES" w:eastAsia="ar-SA"/>
              </w:rPr>
              <w:t>otro</w:t>
            </w:r>
            <w:proofErr w:type="spellEnd"/>
            <w:r w:rsidRPr="006244DF">
              <w:rPr>
                <w:rFonts w:ascii="Arial" w:hAnsi="Arial" w:cs="Arial"/>
                <w:color w:val="3D3D3D"/>
                <w:sz w:val="16"/>
                <w:szCs w:val="16"/>
                <w:lang w:val="eu-ES" w:eastAsia="ar-SA"/>
              </w:rPr>
              <w:t xml:space="preserve"> material </w:t>
            </w:r>
            <w:proofErr w:type="spellStart"/>
            <w:r w:rsidRPr="006244DF">
              <w:rPr>
                <w:rFonts w:ascii="Arial" w:hAnsi="Arial" w:cs="Arial"/>
                <w:color w:val="3D3D3D"/>
                <w:sz w:val="16"/>
                <w:szCs w:val="16"/>
                <w:lang w:val="eu-ES" w:eastAsia="ar-SA"/>
              </w:rPr>
              <w:t>informativo</w:t>
            </w:r>
            <w:proofErr w:type="spellEnd"/>
            <w:r w:rsidRPr="006244DF">
              <w:rPr>
                <w:rFonts w:ascii="Arial" w:hAnsi="Arial" w:cs="Arial"/>
                <w:color w:val="3D3D3D"/>
                <w:sz w:val="16"/>
                <w:szCs w:val="16"/>
                <w:lang w:val="eu-ES" w:eastAsia="ar-SA"/>
              </w:rPr>
              <w:t>, etc.]</w:t>
            </w:r>
          </w:p>
        </w:tc>
      </w:tr>
      <w:tr w:rsidR="006244DF" w:rsidRPr="00544724" w:rsidTr="00EE6881">
        <w:trPr>
          <w:trHeight w:val="632"/>
        </w:trPr>
        <w:tc>
          <w:tcPr>
            <w:tcW w:w="9287" w:type="dxa"/>
            <w:shd w:val="clear" w:color="auto" w:fill="auto"/>
            <w:vAlign w:val="center"/>
          </w:tcPr>
          <w:p w:rsidR="006244DF" w:rsidRDefault="006244DF" w:rsidP="006244DF">
            <w:pPr>
              <w:spacing w:before="120"/>
              <w:jc w:val="both"/>
              <w:rPr>
                <w:rFonts w:ascii="Arial" w:hAnsi="Arial" w:cs="Arial"/>
                <w:color w:val="3D3D3D"/>
                <w:sz w:val="16"/>
                <w:szCs w:val="16"/>
                <w:lang w:val="eu-ES" w:eastAsia="ar-SA"/>
              </w:rPr>
            </w:pPr>
          </w:p>
          <w:p w:rsidR="00390FB8" w:rsidRDefault="00390FB8" w:rsidP="006244DF">
            <w:pPr>
              <w:spacing w:before="120"/>
              <w:jc w:val="both"/>
              <w:rPr>
                <w:rFonts w:ascii="Arial" w:hAnsi="Arial" w:cs="Arial"/>
                <w:color w:val="3D3D3D"/>
                <w:sz w:val="16"/>
                <w:szCs w:val="16"/>
                <w:lang w:val="eu-ES" w:eastAsia="ar-SA"/>
              </w:rPr>
            </w:pPr>
          </w:p>
          <w:p w:rsidR="00390FB8" w:rsidRDefault="00390FB8" w:rsidP="006244DF">
            <w:pPr>
              <w:spacing w:before="120"/>
              <w:jc w:val="both"/>
              <w:rPr>
                <w:rFonts w:ascii="Arial" w:hAnsi="Arial" w:cs="Arial"/>
                <w:color w:val="3D3D3D"/>
                <w:sz w:val="16"/>
                <w:szCs w:val="16"/>
                <w:lang w:val="eu-ES" w:eastAsia="ar-SA"/>
              </w:rPr>
            </w:pPr>
          </w:p>
          <w:p w:rsidR="00390FB8" w:rsidRDefault="00390FB8" w:rsidP="006244DF">
            <w:pPr>
              <w:spacing w:before="120"/>
              <w:jc w:val="both"/>
              <w:rPr>
                <w:rFonts w:ascii="Arial" w:hAnsi="Arial" w:cs="Arial"/>
                <w:color w:val="3D3D3D"/>
                <w:sz w:val="16"/>
                <w:szCs w:val="16"/>
                <w:lang w:val="eu-ES" w:eastAsia="ar-SA"/>
              </w:rPr>
            </w:pPr>
          </w:p>
          <w:p w:rsidR="00390FB8" w:rsidRDefault="00390FB8" w:rsidP="006244DF">
            <w:pPr>
              <w:spacing w:before="120"/>
              <w:jc w:val="both"/>
              <w:rPr>
                <w:rFonts w:ascii="Arial" w:hAnsi="Arial" w:cs="Arial"/>
                <w:color w:val="3D3D3D"/>
                <w:sz w:val="16"/>
                <w:szCs w:val="16"/>
                <w:lang w:val="eu-ES" w:eastAsia="ar-SA"/>
              </w:rPr>
            </w:pPr>
          </w:p>
          <w:p w:rsidR="00390FB8" w:rsidRDefault="00390FB8" w:rsidP="006244DF">
            <w:pPr>
              <w:spacing w:before="120"/>
              <w:jc w:val="both"/>
              <w:rPr>
                <w:rFonts w:ascii="Arial" w:hAnsi="Arial" w:cs="Arial"/>
                <w:color w:val="3D3D3D"/>
                <w:sz w:val="16"/>
                <w:szCs w:val="16"/>
                <w:lang w:val="eu-ES" w:eastAsia="ar-SA"/>
              </w:rPr>
            </w:pPr>
          </w:p>
          <w:p w:rsidR="00390FB8" w:rsidRDefault="00390FB8" w:rsidP="006244DF">
            <w:pPr>
              <w:spacing w:before="120"/>
              <w:jc w:val="both"/>
              <w:rPr>
                <w:rFonts w:ascii="Arial" w:hAnsi="Arial" w:cs="Arial"/>
                <w:color w:val="3D3D3D"/>
                <w:sz w:val="16"/>
                <w:szCs w:val="16"/>
                <w:lang w:val="eu-ES" w:eastAsia="ar-SA"/>
              </w:rPr>
            </w:pPr>
          </w:p>
          <w:p w:rsidR="00390FB8" w:rsidRDefault="00390FB8" w:rsidP="006244DF">
            <w:pPr>
              <w:spacing w:before="120"/>
              <w:jc w:val="both"/>
              <w:rPr>
                <w:rFonts w:ascii="Arial" w:hAnsi="Arial" w:cs="Arial"/>
                <w:color w:val="3D3D3D"/>
                <w:sz w:val="16"/>
                <w:szCs w:val="16"/>
                <w:lang w:val="eu-ES" w:eastAsia="ar-SA"/>
              </w:rPr>
            </w:pPr>
          </w:p>
          <w:p w:rsidR="00390FB8" w:rsidRPr="006244DF" w:rsidRDefault="00390FB8" w:rsidP="006244DF">
            <w:pPr>
              <w:spacing w:before="120"/>
              <w:jc w:val="both"/>
              <w:rPr>
                <w:rFonts w:ascii="Arial" w:hAnsi="Arial" w:cs="Arial"/>
                <w:color w:val="3D3D3D"/>
                <w:sz w:val="16"/>
                <w:szCs w:val="16"/>
                <w:lang w:val="eu-ES" w:eastAsia="ar-SA"/>
              </w:rPr>
            </w:pPr>
          </w:p>
        </w:tc>
      </w:tr>
      <w:tr w:rsidR="006244DF" w:rsidRPr="00544724" w:rsidTr="00390FB8">
        <w:trPr>
          <w:trHeight w:val="1310"/>
        </w:trPr>
        <w:tc>
          <w:tcPr>
            <w:tcW w:w="9287" w:type="dxa"/>
            <w:shd w:val="clear" w:color="auto" w:fill="auto"/>
            <w:vAlign w:val="center"/>
          </w:tcPr>
          <w:p w:rsidR="006244DF" w:rsidRDefault="006244DF" w:rsidP="00390FB8">
            <w:pPr>
              <w:rPr>
                <w:rFonts w:ascii="Arial" w:hAnsi="Arial" w:cs="Arial"/>
                <w:color w:val="3D3D3D"/>
                <w:sz w:val="22"/>
                <w:szCs w:val="22"/>
                <w:lang w:val="eu-ES" w:eastAsia="ar-SA"/>
              </w:rPr>
            </w:pPr>
            <w:r w:rsidRPr="006244DF">
              <w:rPr>
                <w:rFonts w:ascii="Arial" w:hAnsi="Arial" w:cs="Arial"/>
                <w:b/>
                <w:bCs/>
                <w:color w:val="2C2C2C"/>
                <w:sz w:val="22"/>
                <w:szCs w:val="22"/>
                <w:lang w:val="eu-ES" w:eastAsia="ar-SA"/>
              </w:rPr>
              <w:t>6. Eskaeraren aldeko beste informazio batzuk /</w:t>
            </w:r>
            <w:r>
              <w:rPr>
                <w:rFonts w:ascii="Arial" w:hAnsi="Arial" w:cs="Arial"/>
                <w:sz w:val="22"/>
                <w:szCs w:val="22"/>
                <w:lang w:val="es-ES"/>
              </w:rPr>
              <w:t xml:space="preserve"> </w:t>
            </w:r>
            <w:proofErr w:type="spellStart"/>
            <w:r w:rsidRPr="006244DF">
              <w:rPr>
                <w:rFonts w:ascii="Arial" w:hAnsi="Arial" w:cs="Arial"/>
                <w:color w:val="3D3D3D"/>
                <w:sz w:val="22"/>
                <w:szCs w:val="22"/>
                <w:lang w:val="eu-ES" w:eastAsia="ar-SA"/>
              </w:rPr>
              <w:t>Otros</w:t>
            </w:r>
            <w:proofErr w:type="spellEnd"/>
            <w:r w:rsidRPr="006244DF">
              <w:rPr>
                <w:rFonts w:ascii="Arial" w:hAnsi="Arial" w:cs="Arial"/>
                <w:color w:val="3D3D3D"/>
                <w:sz w:val="22"/>
                <w:szCs w:val="22"/>
                <w:lang w:val="eu-ES" w:eastAsia="ar-SA"/>
              </w:rPr>
              <w:t xml:space="preserve"> </w:t>
            </w:r>
            <w:proofErr w:type="spellStart"/>
            <w:r w:rsidRPr="006244DF">
              <w:rPr>
                <w:rFonts w:ascii="Arial" w:hAnsi="Arial" w:cs="Arial"/>
                <w:color w:val="3D3D3D"/>
                <w:sz w:val="22"/>
                <w:szCs w:val="22"/>
                <w:lang w:val="eu-ES" w:eastAsia="ar-SA"/>
              </w:rPr>
              <w:t>argumentos</w:t>
            </w:r>
            <w:proofErr w:type="spellEnd"/>
            <w:r w:rsidRPr="006244DF">
              <w:rPr>
                <w:rFonts w:ascii="Arial" w:hAnsi="Arial" w:cs="Arial"/>
                <w:color w:val="3D3D3D"/>
                <w:sz w:val="22"/>
                <w:szCs w:val="22"/>
                <w:lang w:val="eu-ES" w:eastAsia="ar-SA"/>
              </w:rPr>
              <w:t xml:space="preserve"> </w:t>
            </w:r>
            <w:proofErr w:type="spellStart"/>
            <w:r w:rsidRPr="006244DF">
              <w:rPr>
                <w:rFonts w:ascii="Arial" w:hAnsi="Arial" w:cs="Arial"/>
                <w:color w:val="3D3D3D"/>
                <w:sz w:val="22"/>
                <w:szCs w:val="22"/>
                <w:lang w:val="eu-ES" w:eastAsia="ar-SA"/>
              </w:rPr>
              <w:t>que</w:t>
            </w:r>
            <w:proofErr w:type="spellEnd"/>
            <w:r w:rsidRPr="006244DF">
              <w:rPr>
                <w:rFonts w:ascii="Arial" w:hAnsi="Arial" w:cs="Arial"/>
                <w:color w:val="3D3D3D"/>
                <w:sz w:val="22"/>
                <w:szCs w:val="22"/>
                <w:lang w:val="eu-ES" w:eastAsia="ar-SA"/>
              </w:rPr>
              <w:t xml:space="preserve"> presenta a </w:t>
            </w:r>
            <w:proofErr w:type="spellStart"/>
            <w:r w:rsidRPr="006244DF">
              <w:rPr>
                <w:rFonts w:ascii="Arial" w:hAnsi="Arial" w:cs="Arial"/>
                <w:color w:val="3D3D3D"/>
                <w:sz w:val="22"/>
                <w:szCs w:val="22"/>
                <w:lang w:val="eu-ES" w:eastAsia="ar-SA"/>
              </w:rPr>
              <w:t>favor</w:t>
            </w:r>
            <w:proofErr w:type="spellEnd"/>
            <w:r w:rsidRPr="006244DF">
              <w:rPr>
                <w:rFonts w:ascii="Arial" w:hAnsi="Arial" w:cs="Arial"/>
                <w:color w:val="3D3D3D"/>
                <w:sz w:val="22"/>
                <w:szCs w:val="22"/>
                <w:lang w:val="eu-ES" w:eastAsia="ar-SA"/>
              </w:rPr>
              <w:t xml:space="preserve"> de la </w:t>
            </w:r>
            <w:proofErr w:type="spellStart"/>
            <w:r w:rsidRPr="006244DF">
              <w:rPr>
                <w:rFonts w:ascii="Arial" w:hAnsi="Arial" w:cs="Arial"/>
                <w:color w:val="3D3D3D"/>
                <w:sz w:val="22"/>
                <w:szCs w:val="22"/>
                <w:lang w:val="eu-ES" w:eastAsia="ar-SA"/>
              </w:rPr>
              <w:t>solicitud</w:t>
            </w:r>
            <w:proofErr w:type="spellEnd"/>
          </w:p>
          <w:p w:rsidR="00390FB8" w:rsidRPr="00390FB8" w:rsidRDefault="00390FB8" w:rsidP="00390FB8">
            <w:pPr>
              <w:spacing w:before="120"/>
              <w:rPr>
                <w:rFonts w:ascii="Arial" w:hAnsi="Arial" w:cs="Arial"/>
                <w:color w:val="3D3D3D"/>
                <w:sz w:val="16"/>
                <w:szCs w:val="16"/>
                <w:lang w:val="eu-ES" w:eastAsia="ar-SA"/>
              </w:rPr>
            </w:pPr>
            <w:r w:rsidRPr="006244DF">
              <w:rPr>
                <w:rFonts w:ascii="Arial" w:hAnsi="Arial" w:cs="Arial"/>
                <w:b/>
                <w:color w:val="3D3D3D"/>
                <w:sz w:val="16"/>
                <w:szCs w:val="16"/>
                <w:lang w:val="eu-ES" w:eastAsia="ar-SA"/>
              </w:rPr>
              <w:t xml:space="preserve">[Adibidez, bestelako proiektuekin loturak, antzeko jarduketetan aurreko eskarmentua, aretoen planoak, </w:t>
            </w:r>
            <w:proofErr w:type="spellStart"/>
            <w:r w:rsidRPr="006244DF">
              <w:rPr>
                <w:rFonts w:ascii="Arial" w:hAnsi="Arial" w:cs="Arial"/>
                <w:b/>
                <w:color w:val="3D3D3D"/>
                <w:sz w:val="16"/>
                <w:szCs w:val="16"/>
                <w:lang w:val="eu-ES" w:eastAsia="ar-SA"/>
              </w:rPr>
              <w:t>museografia</w:t>
            </w:r>
            <w:proofErr w:type="spellEnd"/>
            <w:r w:rsidRPr="006244DF">
              <w:rPr>
                <w:rFonts w:ascii="Arial" w:hAnsi="Arial" w:cs="Arial"/>
                <w:b/>
                <w:color w:val="3D3D3D"/>
                <w:sz w:val="16"/>
                <w:szCs w:val="16"/>
                <w:lang w:val="eu-ES" w:eastAsia="ar-SA"/>
              </w:rPr>
              <w:t xml:space="preserve"> proiektua, jarduketaren eragina ebaluazioa, </w:t>
            </w:r>
            <w:proofErr w:type="spellStart"/>
            <w:r w:rsidRPr="006244DF">
              <w:rPr>
                <w:rFonts w:ascii="Arial" w:hAnsi="Arial" w:cs="Arial"/>
                <w:b/>
                <w:color w:val="3D3D3D"/>
                <w:sz w:val="16"/>
                <w:szCs w:val="16"/>
                <w:lang w:val="eu-ES" w:eastAsia="ar-SA"/>
              </w:rPr>
              <w:t>argazkiak…</w:t>
            </w:r>
            <w:proofErr w:type="spellEnd"/>
            <w:r w:rsidRPr="006244DF">
              <w:rPr>
                <w:rFonts w:ascii="Arial" w:hAnsi="Arial" w:cs="Arial"/>
                <w:b/>
                <w:color w:val="3D3D3D"/>
                <w:sz w:val="16"/>
                <w:szCs w:val="16"/>
                <w:lang w:val="eu-ES" w:eastAsia="ar-SA"/>
              </w:rPr>
              <w:t xml:space="preserve"> / </w:t>
            </w:r>
            <w:proofErr w:type="spellStart"/>
            <w:r w:rsidRPr="006244DF">
              <w:rPr>
                <w:rFonts w:ascii="Arial" w:hAnsi="Arial" w:cs="Arial"/>
                <w:color w:val="3D3D3D"/>
                <w:sz w:val="16"/>
                <w:szCs w:val="16"/>
                <w:lang w:val="eu-ES" w:eastAsia="ar-SA"/>
              </w:rPr>
              <w:t>Por</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ejemplo</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enlaces</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con</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otros</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proyectos</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experiencia</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en</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anteriores</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actividades</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planos</w:t>
            </w:r>
            <w:proofErr w:type="spellEnd"/>
            <w:r w:rsidRPr="006244DF">
              <w:rPr>
                <w:rFonts w:ascii="Arial" w:hAnsi="Arial" w:cs="Arial"/>
                <w:color w:val="3D3D3D"/>
                <w:sz w:val="16"/>
                <w:szCs w:val="16"/>
                <w:lang w:val="eu-ES" w:eastAsia="ar-SA"/>
              </w:rPr>
              <w:t xml:space="preserve"> de la sala, </w:t>
            </w:r>
            <w:proofErr w:type="spellStart"/>
            <w:r w:rsidRPr="006244DF">
              <w:rPr>
                <w:rFonts w:ascii="Arial" w:hAnsi="Arial" w:cs="Arial"/>
                <w:color w:val="3D3D3D"/>
                <w:sz w:val="16"/>
                <w:szCs w:val="16"/>
                <w:lang w:val="eu-ES" w:eastAsia="ar-SA"/>
              </w:rPr>
              <w:t>proyecto</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museográfico</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evaluación</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sobre</w:t>
            </w:r>
            <w:proofErr w:type="spellEnd"/>
            <w:r w:rsidRPr="006244DF">
              <w:rPr>
                <w:rFonts w:ascii="Arial" w:hAnsi="Arial" w:cs="Arial"/>
                <w:color w:val="3D3D3D"/>
                <w:sz w:val="16"/>
                <w:szCs w:val="16"/>
                <w:lang w:val="eu-ES" w:eastAsia="ar-SA"/>
              </w:rPr>
              <w:t xml:space="preserve"> la </w:t>
            </w:r>
            <w:proofErr w:type="spellStart"/>
            <w:r w:rsidRPr="006244DF">
              <w:rPr>
                <w:rFonts w:ascii="Arial" w:hAnsi="Arial" w:cs="Arial"/>
                <w:color w:val="3D3D3D"/>
                <w:sz w:val="16"/>
                <w:szCs w:val="16"/>
                <w:lang w:val="eu-ES" w:eastAsia="ar-SA"/>
              </w:rPr>
              <w:t>influencia</w:t>
            </w:r>
            <w:proofErr w:type="spellEnd"/>
            <w:r w:rsidRPr="006244DF">
              <w:rPr>
                <w:rFonts w:ascii="Arial" w:hAnsi="Arial" w:cs="Arial"/>
                <w:color w:val="3D3D3D"/>
                <w:sz w:val="16"/>
                <w:szCs w:val="16"/>
                <w:lang w:val="eu-ES" w:eastAsia="ar-SA"/>
              </w:rPr>
              <w:t xml:space="preserve"> de la </w:t>
            </w:r>
            <w:proofErr w:type="spellStart"/>
            <w:r w:rsidRPr="006244DF">
              <w:rPr>
                <w:rFonts w:ascii="Arial" w:hAnsi="Arial" w:cs="Arial"/>
                <w:color w:val="3D3D3D"/>
                <w:sz w:val="16"/>
                <w:szCs w:val="16"/>
                <w:lang w:val="eu-ES" w:eastAsia="ar-SA"/>
              </w:rPr>
              <w:t>actividad</w:t>
            </w:r>
            <w:proofErr w:type="spellEnd"/>
            <w:r w:rsidRPr="006244DF">
              <w:rPr>
                <w:rFonts w:ascii="Arial" w:hAnsi="Arial" w:cs="Arial"/>
                <w:color w:val="3D3D3D"/>
                <w:sz w:val="16"/>
                <w:szCs w:val="16"/>
                <w:lang w:val="eu-ES" w:eastAsia="ar-SA"/>
              </w:rPr>
              <w:t xml:space="preserve">, </w:t>
            </w:r>
            <w:proofErr w:type="spellStart"/>
            <w:r w:rsidRPr="006244DF">
              <w:rPr>
                <w:rFonts w:ascii="Arial" w:hAnsi="Arial" w:cs="Arial"/>
                <w:color w:val="3D3D3D"/>
                <w:sz w:val="16"/>
                <w:szCs w:val="16"/>
                <w:lang w:val="eu-ES" w:eastAsia="ar-SA"/>
              </w:rPr>
              <w:t>fotografías</w:t>
            </w:r>
            <w:proofErr w:type="spellEnd"/>
            <w:r w:rsidRPr="006244DF">
              <w:rPr>
                <w:rFonts w:ascii="Arial" w:hAnsi="Arial" w:cs="Arial"/>
                <w:color w:val="3D3D3D"/>
                <w:sz w:val="16"/>
                <w:szCs w:val="16"/>
                <w:lang w:val="eu-ES" w:eastAsia="ar-SA"/>
              </w:rPr>
              <w:t>...]</w:t>
            </w:r>
          </w:p>
        </w:tc>
      </w:tr>
      <w:tr w:rsidR="006244DF" w:rsidRPr="00544724" w:rsidTr="00EE6881">
        <w:trPr>
          <w:trHeight w:val="632"/>
        </w:trPr>
        <w:tc>
          <w:tcPr>
            <w:tcW w:w="9287" w:type="dxa"/>
            <w:shd w:val="clear" w:color="auto" w:fill="auto"/>
            <w:vAlign w:val="center"/>
          </w:tcPr>
          <w:p w:rsidR="006244DF" w:rsidRDefault="006244DF" w:rsidP="00390FB8">
            <w:pPr>
              <w:spacing w:before="120"/>
              <w:jc w:val="both"/>
              <w:rPr>
                <w:rFonts w:ascii="Arial" w:hAnsi="Arial" w:cs="Arial"/>
                <w:b/>
                <w:bCs/>
                <w:color w:val="2C2C2C"/>
                <w:sz w:val="22"/>
                <w:szCs w:val="22"/>
                <w:lang w:val="eu-ES" w:eastAsia="ar-SA"/>
              </w:rPr>
            </w:pPr>
          </w:p>
          <w:p w:rsidR="00390FB8" w:rsidRDefault="00390FB8" w:rsidP="00390FB8">
            <w:pPr>
              <w:spacing w:before="120"/>
              <w:jc w:val="both"/>
              <w:rPr>
                <w:rFonts w:ascii="Arial" w:hAnsi="Arial" w:cs="Arial"/>
                <w:b/>
                <w:bCs/>
                <w:color w:val="2C2C2C"/>
                <w:sz w:val="22"/>
                <w:szCs w:val="22"/>
                <w:lang w:val="eu-ES" w:eastAsia="ar-SA"/>
              </w:rPr>
            </w:pPr>
          </w:p>
          <w:p w:rsidR="00390FB8" w:rsidRDefault="00390FB8" w:rsidP="00390FB8">
            <w:pPr>
              <w:spacing w:before="120"/>
              <w:jc w:val="both"/>
              <w:rPr>
                <w:rFonts w:ascii="Arial" w:hAnsi="Arial" w:cs="Arial"/>
                <w:b/>
                <w:bCs/>
                <w:color w:val="2C2C2C"/>
                <w:sz w:val="22"/>
                <w:szCs w:val="22"/>
                <w:lang w:val="eu-ES" w:eastAsia="ar-SA"/>
              </w:rPr>
            </w:pPr>
          </w:p>
          <w:p w:rsidR="00390FB8" w:rsidRDefault="00390FB8" w:rsidP="00390FB8">
            <w:pPr>
              <w:spacing w:before="120"/>
              <w:jc w:val="both"/>
              <w:rPr>
                <w:rFonts w:ascii="Arial" w:hAnsi="Arial" w:cs="Arial"/>
                <w:b/>
                <w:bCs/>
                <w:color w:val="2C2C2C"/>
                <w:sz w:val="22"/>
                <w:szCs w:val="22"/>
                <w:lang w:val="eu-ES" w:eastAsia="ar-SA"/>
              </w:rPr>
            </w:pPr>
          </w:p>
          <w:p w:rsidR="00390FB8" w:rsidRDefault="00390FB8" w:rsidP="00390FB8">
            <w:pPr>
              <w:spacing w:before="120"/>
              <w:jc w:val="both"/>
              <w:rPr>
                <w:rFonts w:ascii="Arial" w:hAnsi="Arial" w:cs="Arial"/>
                <w:b/>
                <w:bCs/>
                <w:color w:val="2C2C2C"/>
                <w:sz w:val="22"/>
                <w:szCs w:val="22"/>
                <w:lang w:val="eu-ES" w:eastAsia="ar-SA"/>
              </w:rPr>
            </w:pPr>
          </w:p>
          <w:p w:rsidR="00390FB8" w:rsidRDefault="00390FB8" w:rsidP="00390FB8">
            <w:pPr>
              <w:spacing w:before="120"/>
              <w:jc w:val="both"/>
              <w:rPr>
                <w:rFonts w:ascii="Arial" w:hAnsi="Arial" w:cs="Arial"/>
                <w:b/>
                <w:bCs/>
                <w:color w:val="2C2C2C"/>
                <w:sz w:val="22"/>
                <w:szCs w:val="22"/>
                <w:lang w:val="eu-ES" w:eastAsia="ar-SA"/>
              </w:rPr>
            </w:pPr>
          </w:p>
          <w:p w:rsidR="00390FB8" w:rsidRDefault="00390FB8" w:rsidP="00390FB8">
            <w:pPr>
              <w:spacing w:before="120"/>
              <w:jc w:val="both"/>
              <w:rPr>
                <w:rFonts w:ascii="Arial" w:hAnsi="Arial" w:cs="Arial"/>
                <w:b/>
                <w:bCs/>
                <w:color w:val="2C2C2C"/>
                <w:sz w:val="22"/>
                <w:szCs w:val="22"/>
                <w:lang w:val="eu-ES" w:eastAsia="ar-SA"/>
              </w:rPr>
            </w:pPr>
          </w:p>
          <w:p w:rsidR="00390FB8" w:rsidRDefault="00390FB8" w:rsidP="00390FB8">
            <w:pPr>
              <w:spacing w:before="120"/>
              <w:jc w:val="both"/>
              <w:rPr>
                <w:rFonts w:ascii="Arial" w:hAnsi="Arial" w:cs="Arial"/>
                <w:b/>
                <w:bCs/>
                <w:color w:val="2C2C2C"/>
                <w:sz w:val="22"/>
                <w:szCs w:val="22"/>
                <w:lang w:val="eu-ES" w:eastAsia="ar-SA"/>
              </w:rPr>
            </w:pPr>
          </w:p>
          <w:p w:rsidR="00390FB8" w:rsidRDefault="00390FB8" w:rsidP="00390FB8">
            <w:pPr>
              <w:spacing w:before="120"/>
              <w:jc w:val="both"/>
              <w:rPr>
                <w:rFonts w:ascii="Arial" w:hAnsi="Arial" w:cs="Arial"/>
                <w:b/>
                <w:bCs/>
                <w:color w:val="2C2C2C"/>
                <w:sz w:val="22"/>
                <w:szCs w:val="22"/>
                <w:lang w:val="eu-ES" w:eastAsia="ar-SA"/>
              </w:rPr>
            </w:pPr>
          </w:p>
          <w:p w:rsidR="00390FB8" w:rsidRPr="006244DF" w:rsidRDefault="00390FB8" w:rsidP="00390FB8">
            <w:pPr>
              <w:spacing w:before="120"/>
              <w:jc w:val="both"/>
              <w:rPr>
                <w:rFonts w:ascii="Arial" w:hAnsi="Arial" w:cs="Arial"/>
                <w:b/>
                <w:bCs/>
                <w:color w:val="2C2C2C"/>
                <w:sz w:val="22"/>
                <w:szCs w:val="22"/>
                <w:lang w:val="eu-ES" w:eastAsia="ar-SA"/>
              </w:rPr>
            </w:pPr>
          </w:p>
        </w:tc>
      </w:tr>
    </w:tbl>
    <w:p w:rsidR="006244DF" w:rsidRPr="00471662" w:rsidRDefault="006244DF" w:rsidP="00390FB8">
      <w:pPr>
        <w:spacing w:before="120" w:after="120"/>
        <w:jc w:val="center"/>
        <w:rPr>
          <w:rFonts w:ascii="Arial" w:hAnsi="Arial" w:cs="Arial"/>
          <w:color w:val="000000"/>
          <w:sz w:val="20"/>
          <w:lang w:val="es-ES" w:eastAsia="ar-SA"/>
        </w:rPr>
      </w:pPr>
      <w:bookmarkStart w:id="1" w:name="_GoBack"/>
      <w:bookmarkEnd w:id="1"/>
      <w:r>
        <w:rPr>
          <w:rFonts w:ascii="Arial" w:hAnsi="Arial" w:cs="Arial"/>
          <w:b/>
          <w:caps/>
          <w:color w:val="000000"/>
          <w:sz w:val="22"/>
          <w:szCs w:val="22"/>
          <w:lang w:val="eu-ES"/>
        </w:rPr>
        <w:br w:type="page"/>
      </w:r>
    </w:p>
    <w:p w:rsidR="00390FB8" w:rsidRDefault="00390FB8" w:rsidP="00390FB8">
      <w:pPr>
        <w:pStyle w:val="TabellenInhalt"/>
        <w:spacing w:line="276" w:lineRule="auto"/>
        <w:jc w:val="center"/>
        <w:rPr>
          <w:b/>
          <w:bCs/>
          <w:color w:val="2C2C2C"/>
          <w:sz w:val="22"/>
          <w:szCs w:val="22"/>
        </w:rPr>
      </w:pPr>
      <w:r>
        <w:rPr>
          <w:b/>
          <w:bCs/>
          <w:color w:val="2C2C2C"/>
          <w:sz w:val="22"/>
          <w:szCs w:val="22"/>
        </w:rPr>
        <w:lastRenderedPageBreak/>
        <w:t xml:space="preserve">II. ERANSKINA / </w:t>
      </w:r>
      <w:r w:rsidRPr="00B1272C">
        <w:rPr>
          <w:color w:val="3D3D3D"/>
          <w:sz w:val="22"/>
          <w:szCs w:val="22"/>
        </w:rPr>
        <w:t>ANEXO I</w:t>
      </w:r>
      <w:r>
        <w:rPr>
          <w:color w:val="3D3D3D"/>
          <w:sz w:val="22"/>
          <w:szCs w:val="22"/>
        </w:rPr>
        <w:t>I</w:t>
      </w:r>
    </w:p>
    <w:p w:rsidR="00390FB8" w:rsidRDefault="00390FB8" w:rsidP="00390FB8">
      <w:pPr>
        <w:pStyle w:val="TabellenInhalt"/>
        <w:spacing w:line="276" w:lineRule="auto"/>
        <w:jc w:val="center"/>
        <w:rPr>
          <w:color w:val="3D3D3D"/>
          <w:sz w:val="22"/>
          <w:szCs w:val="22"/>
        </w:rPr>
      </w:pPr>
      <w:r>
        <w:rPr>
          <w:b/>
          <w:bCs/>
          <w:color w:val="2C2C2C"/>
          <w:sz w:val="22"/>
          <w:szCs w:val="22"/>
        </w:rPr>
        <w:t xml:space="preserve">Lekualdatze-piezen zerrenda / </w:t>
      </w:r>
      <w:proofErr w:type="spellStart"/>
      <w:r>
        <w:rPr>
          <w:color w:val="3D3D3D"/>
          <w:sz w:val="22"/>
          <w:szCs w:val="22"/>
        </w:rPr>
        <w:t>Relación</w:t>
      </w:r>
      <w:proofErr w:type="spellEnd"/>
      <w:r>
        <w:rPr>
          <w:color w:val="3D3D3D"/>
          <w:sz w:val="22"/>
          <w:szCs w:val="22"/>
        </w:rPr>
        <w:t xml:space="preserve"> de </w:t>
      </w:r>
      <w:proofErr w:type="spellStart"/>
      <w:r>
        <w:rPr>
          <w:color w:val="3D3D3D"/>
          <w:sz w:val="22"/>
          <w:szCs w:val="22"/>
        </w:rPr>
        <w:t>piezas</w:t>
      </w:r>
      <w:proofErr w:type="spellEnd"/>
      <w:r>
        <w:rPr>
          <w:color w:val="3D3D3D"/>
          <w:sz w:val="22"/>
          <w:szCs w:val="22"/>
        </w:rPr>
        <w:t xml:space="preserve"> a </w:t>
      </w:r>
      <w:proofErr w:type="spellStart"/>
      <w:r>
        <w:rPr>
          <w:color w:val="3D3D3D"/>
          <w:sz w:val="22"/>
          <w:szCs w:val="22"/>
        </w:rPr>
        <w:t>trasladar</w:t>
      </w:r>
      <w:proofErr w:type="spellEnd"/>
    </w:p>
    <w:p w:rsidR="00390FB8" w:rsidRPr="00C136EB" w:rsidRDefault="00390FB8" w:rsidP="00390FB8">
      <w:pPr>
        <w:pStyle w:val="TabellenInhalt"/>
        <w:spacing w:line="276" w:lineRule="auto"/>
        <w:rPr>
          <w:rFonts w:eastAsia="Calibri" w:hAnsi="Calibri" w:cs="Times New Roman"/>
          <w:b/>
          <w:color w:val="323232"/>
          <w:sz w:val="22"/>
          <w:szCs w:val="22"/>
          <w:lang w:val="es-ES" w:eastAsia="en-US"/>
        </w:rPr>
      </w:pPr>
    </w:p>
    <w:tbl>
      <w:tblPr>
        <w:tblW w:w="0" w:type="auto"/>
        <w:tblInd w:w="55"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55" w:type="dxa"/>
          <w:left w:w="55" w:type="dxa"/>
          <w:bottom w:w="55" w:type="dxa"/>
          <w:right w:w="55" w:type="dxa"/>
        </w:tblCellMar>
        <w:tblLook w:val="0000" w:firstRow="0" w:lastRow="0" w:firstColumn="0" w:lastColumn="0" w:noHBand="0" w:noVBand="0"/>
      </w:tblPr>
      <w:tblGrid>
        <w:gridCol w:w="1701"/>
        <w:gridCol w:w="1276"/>
        <w:gridCol w:w="1559"/>
        <w:gridCol w:w="1418"/>
        <w:gridCol w:w="3118"/>
      </w:tblGrid>
      <w:tr w:rsidR="00390FB8" w:rsidRPr="00150FE8" w:rsidTr="00FB6C95">
        <w:trPr>
          <w:trHeight w:val="394"/>
        </w:trPr>
        <w:tc>
          <w:tcPr>
            <w:tcW w:w="1701" w:type="dxa"/>
            <w:shd w:val="clear" w:color="auto" w:fill="auto"/>
            <w:vAlign w:val="center"/>
          </w:tcPr>
          <w:p w:rsidR="00390FB8" w:rsidRPr="00390FB8" w:rsidRDefault="00390FB8" w:rsidP="00390FB8">
            <w:pPr>
              <w:pStyle w:val="TableParagraph"/>
              <w:spacing w:before="39"/>
              <w:jc w:val="center"/>
              <w:rPr>
                <w:rFonts w:ascii="Arial"/>
                <w:b/>
                <w:color w:val="323232"/>
                <w:sz w:val="18"/>
              </w:rPr>
            </w:pPr>
            <w:r w:rsidRPr="00390FB8">
              <w:rPr>
                <w:rFonts w:ascii="Arial"/>
                <w:b/>
                <w:color w:val="323232"/>
                <w:sz w:val="18"/>
              </w:rPr>
              <w:t>JATORRIA (AZTARNATEGIA</w:t>
            </w:r>
            <w:r>
              <w:rPr>
                <w:rFonts w:ascii="Arial"/>
                <w:b/>
                <w:color w:val="323232"/>
                <w:sz w:val="18"/>
              </w:rPr>
              <w:t>,</w:t>
            </w:r>
            <w:r w:rsidRPr="00390FB8">
              <w:rPr>
                <w:rFonts w:ascii="Arial"/>
                <w:b/>
                <w:color w:val="323232"/>
                <w:sz w:val="18"/>
              </w:rPr>
              <w:t xml:space="preserve"> UDALERRIA)</w:t>
            </w:r>
          </w:p>
          <w:p w:rsidR="00390FB8" w:rsidRPr="00390FB8" w:rsidRDefault="00390FB8" w:rsidP="00390FB8">
            <w:pPr>
              <w:pStyle w:val="TableParagraph"/>
              <w:spacing w:before="39"/>
              <w:jc w:val="center"/>
              <w:rPr>
                <w:rFonts w:ascii="Arial" w:hAnsi="Arial" w:cs="Arial"/>
                <w:color w:val="000000"/>
                <w:szCs w:val="12"/>
              </w:rPr>
            </w:pPr>
            <w:r w:rsidRPr="00390FB8">
              <w:rPr>
                <w:rFonts w:ascii="Arial"/>
                <w:color w:val="323232"/>
                <w:sz w:val="18"/>
              </w:rPr>
              <w:t>PROCEDENCIA (YACIMIENTO, MUNICIPIO</w:t>
            </w:r>
          </w:p>
        </w:tc>
        <w:tc>
          <w:tcPr>
            <w:tcW w:w="1276" w:type="dxa"/>
            <w:shd w:val="clear" w:color="auto" w:fill="auto"/>
            <w:vAlign w:val="center"/>
          </w:tcPr>
          <w:p w:rsidR="00390FB8" w:rsidRPr="00150FE8" w:rsidRDefault="00390FB8" w:rsidP="00AF6D04">
            <w:pPr>
              <w:jc w:val="center"/>
              <w:rPr>
                <w:rFonts w:ascii="Arial" w:hAnsi="Arial" w:cs="Arial"/>
                <w:color w:val="000000"/>
                <w:sz w:val="18"/>
                <w:szCs w:val="18"/>
              </w:rPr>
            </w:pPr>
            <w:r w:rsidRPr="00870951">
              <w:rPr>
                <w:rFonts w:ascii="Arial" w:hAnsi="Arial" w:cs="Arial"/>
                <w:b/>
                <w:caps/>
                <w:sz w:val="20"/>
                <w:lang w:val="es-ES"/>
              </w:rPr>
              <w:t>SIGLA</w:t>
            </w:r>
          </w:p>
        </w:tc>
        <w:tc>
          <w:tcPr>
            <w:tcW w:w="1559" w:type="dxa"/>
            <w:shd w:val="clear" w:color="auto" w:fill="auto"/>
            <w:vAlign w:val="center"/>
          </w:tcPr>
          <w:p w:rsidR="00390FB8" w:rsidRPr="00390FB8" w:rsidRDefault="00390FB8" w:rsidP="00390FB8">
            <w:pPr>
              <w:pStyle w:val="TableParagraph"/>
              <w:spacing w:before="39"/>
              <w:jc w:val="center"/>
              <w:rPr>
                <w:rFonts w:ascii="Arial"/>
                <w:b/>
                <w:color w:val="323232"/>
                <w:sz w:val="18"/>
              </w:rPr>
            </w:pPr>
            <w:r w:rsidRPr="00390FB8">
              <w:rPr>
                <w:rFonts w:ascii="Arial"/>
                <w:b/>
                <w:color w:val="323232"/>
                <w:sz w:val="18"/>
              </w:rPr>
              <w:t>MATERIALA/</w:t>
            </w:r>
          </w:p>
          <w:p w:rsidR="00390FB8" w:rsidRPr="00390FB8" w:rsidRDefault="00390FB8" w:rsidP="00390FB8">
            <w:pPr>
              <w:pStyle w:val="TableParagraph"/>
              <w:spacing w:before="39"/>
              <w:jc w:val="center"/>
              <w:rPr>
                <w:rFonts w:ascii="Arial"/>
                <w:color w:val="323232"/>
                <w:sz w:val="18"/>
              </w:rPr>
            </w:pPr>
            <w:r w:rsidRPr="00390FB8">
              <w:rPr>
                <w:rFonts w:ascii="Arial"/>
                <w:color w:val="323232"/>
                <w:sz w:val="18"/>
              </w:rPr>
              <w:t>MATERIAL</w:t>
            </w:r>
          </w:p>
        </w:tc>
        <w:tc>
          <w:tcPr>
            <w:tcW w:w="1418" w:type="dxa"/>
            <w:shd w:val="clear" w:color="auto" w:fill="auto"/>
            <w:vAlign w:val="center"/>
          </w:tcPr>
          <w:p w:rsidR="00390FB8" w:rsidRPr="00390FB8" w:rsidRDefault="00390FB8" w:rsidP="00390FB8">
            <w:pPr>
              <w:pStyle w:val="TableParagraph"/>
              <w:spacing w:before="39"/>
              <w:jc w:val="center"/>
              <w:rPr>
                <w:rFonts w:ascii="Arial"/>
                <w:b/>
                <w:color w:val="323232"/>
                <w:sz w:val="18"/>
              </w:rPr>
            </w:pPr>
            <w:r w:rsidRPr="00390FB8">
              <w:rPr>
                <w:rFonts w:ascii="Arial"/>
                <w:b/>
                <w:color w:val="323232"/>
                <w:sz w:val="18"/>
              </w:rPr>
              <w:t>TIPOLOGIA</w:t>
            </w:r>
          </w:p>
        </w:tc>
        <w:tc>
          <w:tcPr>
            <w:tcW w:w="3118" w:type="dxa"/>
            <w:shd w:val="clear" w:color="auto" w:fill="auto"/>
            <w:vAlign w:val="center"/>
          </w:tcPr>
          <w:p w:rsidR="00390FB8" w:rsidRPr="00390FB8" w:rsidRDefault="00390FB8" w:rsidP="00390FB8">
            <w:pPr>
              <w:pStyle w:val="TableParagraph"/>
              <w:spacing w:before="39"/>
              <w:jc w:val="center"/>
              <w:rPr>
                <w:rFonts w:ascii="Arial"/>
                <w:b/>
                <w:color w:val="323232"/>
                <w:sz w:val="18"/>
              </w:rPr>
            </w:pPr>
            <w:r w:rsidRPr="00390FB8">
              <w:rPr>
                <w:rFonts w:ascii="Arial"/>
                <w:b/>
                <w:color w:val="323232"/>
                <w:sz w:val="18"/>
              </w:rPr>
              <w:t>ARGAZKIA /</w:t>
            </w:r>
          </w:p>
          <w:p w:rsidR="00390FB8" w:rsidRPr="00390FB8" w:rsidRDefault="00390FB8" w:rsidP="00390FB8">
            <w:pPr>
              <w:pStyle w:val="TableParagraph"/>
              <w:spacing w:before="39"/>
              <w:jc w:val="center"/>
              <w:rPr>
                <w:rFonts w:ascii="Arial"/>
                <w:color w:val="323232"/>
                <w:sz w:val="18"/>
              </w:rPr>
            </w:pPr>
            <w:r w:rsidRPr="00390FB8">
              <w:rPr>
                <w:rFonts w:ascii="Arial"/>
                <w:color w:val="323232"/>
                <w:sz w:val="18"/>
              </w:rPr>
              <w:t>FOTOGRAF</w:t>
            </w:r>
            <w:r w:rsidRPr="00390FB8">
              <w:rPr>
                <w:rFonts w:ascii="Arial"/>
                <w:color w:val="323232"/>
                <w:sz w:val="18"/>
              </w:rPr>
              <w:t>Í</w:t>
            </w:r>
            <w:r w:rsidRPr="00390FB8">
              <w:rPr>
                <w:rFonts w:ascii="Arial"/>
                <w:color w:val="323232"/>
                <w:sz w:val="18"/>
              </w:rPr>
              <w:t>A</w:t>
            </w:r>
          </w:p>
        </w:tc>
      </w:tr>
      <w:tr w:rsidR="00390FB8" w:rsidRPr="00150FE8" w:rsidTr="00FB6C95">
        <w:trPr>
          <w:trHeight w:val="394"/>
        </w:trPr>
        <w:tc>
          <w:tcPr>
            <w:tcW w:w="1701" w:type="dxa"/>
            <w:shd w:val="clear" w:color="auto" w:fill="auto"/>
          </w:tcPr>
          <w:p w:rsidR="00390FB8" w:rsidRDefault="00390FB8" w:rsidP="00AF6D04">
            <w:pPr>
              <w:pStyle w:val="TableParagraph"/>
              <w:spacing w:before="39"/>
              <w:rPr>
                <w:rFonts w:ascii="Arial"/>
                <w:b/>
                <w:color w:val="323232"/>
                <w:sz w:val="18"/>
              </w:rPr>
            </w:pPr>
          </w:p>
          <w:p w:rsidR="00390FB8" w:rsidRPr="00150FE8" w:rsidRDefault="00390FB8" w:rsidP="00AF6D04">
            <w:pPr>
              <w:pStyle w:val="TableParagraph"/>
              <w:spacing w:before="39"/>
              <w:rPr>
                <w:rFonts w:ascii="Arial"/>
                <w:b/>
                <w:color w:val="323232"/>
                <w:sz w:val="18"/>
              </w:rPr>
            </w:pPr>
          </w:p>
        </w:tc>
        <w:tc>
          <w:tcPr>
            <w:tcW w:w="1276" w:type="dxa"/>
            <w:shd w:val="clear" w:color="auto" w:fill="auto"/>
          </w:tcPr>
          <w:p w:rsidR="00390FB8" w:rsidRDefault="00390FB8" w:rsidP="00AF6D04">
            <w:pPr>
              <w:rPr>
                <w:rFonts w:ascii="Arial" w:hAnsi="Arial" w:cs="Arial"/>
                <w:color w:val="000000"/>
                <w:sz w:val="18"/>
                <w:szCs w:val="18"/>
              </w:rPr>
            </w:pPr>
          </w:p>
        </w:tc>
        <w:tc>
          <w:tcPr>
            <w:tcW w:w="1559" w:type="dxa"/>
            <w:shd w:val="clear" w:color="auto" w:fill="auto"/>
          </w:tcPr>
          <w:p w:rsidR="00390FB8" w:rsidRDefault="00390FB8" w:rsidP="00AF6D04">
            <w:pPr>
              <w:rPr>
                <w:rFonts w:ascii="Arial" w:hAnsi="Arial" w:cs="Arial"/>
                <w:color w:val="000000"/>
                <w:sz w:val="18"/>
                <w:szCs w:val="18"/>
              </w:rPr>
            </w:pPr>
          </w:p>
        </w:tc>
        <w:tc>
          <w:tcPr>
            <w:tcW w:w="1418" w:type="dxa"/>
            <w:shd w:val="clear" w:color="auto" w:fill="auto"/>
          </w:tcPr>
          <w:p w:rsidR="00390FB8" w:rsidRDefault="00390FB8" w:rsidP="00AF6D04">
            <w:pPr>
              <w:rPr>
                <w:rFonts w:ascii="Arial" w:hAnsi="Arial" w:cs="Arial"/>
                <w:color w:val="000000"/>
                <w:sz w:val="18"/>
                <w:szCs w:val="18"/>
              </w:rPr>
            </w:pPr>
          </w:p>
        </w:tc>
        <w:tc>
          <w:tcPr>
            <w:tcW w:w="3118" w:type="dxa"/>
            <w:shd w:val="clear" w:color="auto" w:fill="auto"/>
          </w:tcPr>
          <w:p w:rsidR="00390FB8" w:rsidRDefault="00390FB8"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tc>
      </w:tr>
      <w:tr w:rsidR="00BC5BAB" w:rsidRPr="00150FE8" w:rsidTr="00FB6C95">
        <w:trPr>
          <w:trHeight w:val="394"/>
        </w:trPr>
        <w:tc>
          <w:tcPr>
            <w:tcW w:w="1701" w:type="dxa"/>
            <w:shd w:val="clear" w:color="auto" w:fill="auto"/>
          </w:tcPr>
          <w:p w:rsidR="00BC5BAB" w:rsidRDefault="00BC5BAB" w:rsidP="00AF6D04">
            <w:pPr>
              <w:pStyle w:val="TableParagraph"/>
              <w:spacing w:before="39"/>
              <w:rPr>
                <w:rFonts w:ascii="Arial"/>
                <w:b/>
                <w:color w:val="323232"/>
                <w:sz w:val="18"/>
              </w:rPr>
            </w:pPr>
          </w:p>
          <w:p w:rsidR="00BC5BAB" w:rsidRPr="00150FE8" w:rsidRDefault="00BC5BAB" w:rsidP="00AF6D04">
            <w:pPr>
              <w:pStyle w:val="TableParagraph"/>
              <w:spacing w:before="39"/>
              <w:rPr>
                <w:rFonts w:ascii="Arial"/>
                <w:b/>
                <w:color w:val="323232"/>
                <w:sz w:val="18"/>
              </w:rPr>
            </w:pPr>
          </w:p>
        </w:tc>
        <w:tc>
          <w:tcPr>
            <w:tcW w:w="1276" w:type="dxa"/>
            <w:shd w:val="clear" w:color="auto" w:fill="auto"/>
          </w:tcPr>
          <w:p w:rsidR="00BC5BAB" w:rsidRDefault="00BC5BAB" w:rsidP="00AF6D04">
            <w:pPr>
              <w:rPr>
                <w:rFonts w:ascii="Arial" w:hAnsi="Arial" w:cs="Arial"/>
                <w:color w:val="000000"/>
                <w:sz w:val="18"/>
                <w:szCs w:val="18"/>
              </w:rPr>
            </w:pPr>
          </w:p>
        </w:tc>
        <w:tc>
          <w:tcPr>
            <w:tcW w:w="1559" w:type="dxa"/>
            <w:shd w:val="clear" w:color="auto" w:fill="auto"/>
          </w:tcPr>
          <w:p w:rsidR="00BC5BAB" w:rsidRDefault="00BC5BAB" w:rsidP="00AF6D04">
            <w:pPr>
              <w:rPr>
                <w:rFonts w:ascii="Arial" w:hAnsi="Arial" w:cs="Arial"/>
                <w:color w:val="000000"/>
                <w:sz w:val="18"/>
                <w:szCs w:val="18"/>
              </w:rPr>
            </w:pPr>
          </w:p>
        </w:tc>
        <w:tc>
          <w:tcPr>
            <w:tcW w:w="1418" w:type="dxa"/>
            <w:shd w:val="clear" w:color="auto" w:fill="auto"/>
          </w:tcPr>
          <w:p w:rsidR="00BC5BAB" w:rsidRDefault="00BC5BAB" w:rsidP="00AF6D04">
            <w:pPr>
              <w:rPr>
                <w:rFonts w:ascii="Arial" w:hAnsi="Arial" w:cs="Arial"/>
                <w:color w:val="000000"/>
                <w:sz w:val="18"/>
                <w:szCs w:val="18"/>
              </w:rPr>
            </w:pPr>
          </w:p>
        </w:tc>
        <w:tc>
          <w:tcPr>
            <w:tcW w:w="3118" w:type="dxa"/>
            <w:shd w:val="clear" w:color="auto" w:fill="auto"/>
          </w:tcPr>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tc>
      </w:tr>
      <w:tr w:rsidR="00BC5BAB" w:rsidRPr="00150FE8" w:rsidTr="00FB6C95">
        <w:trPr>
          <w:trHeight w:val="394"/>
        </w:trPr>
        <w:tc>
          <w:tcPr>
            <w:tcW w:w="1701" w:type="dxa"/>
            <w:shd w:val="clear" w:color="auto" w:fill="auto"/>
          </w:tcPr>
          <w:p w:rsidR="00BC5BAB" w:rsidRDefault="00BC5BAB" w:rsidP="00AF6D04">
            <w:pPr>
              <w:pStyle w:val="TableParagraph"/>
              <w:spacing w:before="39"/>
              <w:rPr>
                <w:rFonts w:ascii="Arial"/>
                <w:b/>
                <w:color w:val="323232"/>
                <w:sz w:val="18"/>
              </w:rPr>
            </w:pPr>
          </w:p>
          <w:p w:rsidR="00BC5BAB" w:rsidRPr="00150FE8" w:rsidRDefault="00BC5BAB" w:rsidP="00AF6D04">
            <w:pPr>
              <w:pStyle w:val="TableParagraph"/>
              <w:spacing w:before="39"/>
              <w:rPr>
                <w:rFonts w:ascii="Arial"/>
                <w:b/>
                <w:color w:val="323232"/>
                <w:sz w:val="18"/>
              </w:rPr>
            </w:pPr>
          </w:p>
        </w:tc>
        <w:tc>
          <w:tcPr>
            <w:tcW w:w="1276" w:type="dxa"/>
            <w:shd w:val="clear" w:color="auto" w:fill="auto"/>
          </w:tcPr>
          <w:p w:rsidR="00BC5BAB" w:rsidRDefault="00BC5BAB" w:rsidP="00AF6D04">
            <w:pPr>
              <w:rPr>
                <w:rFonts w:ascii="Arial" w:hAnsi="Arial" w:cs="Arial"/>
                <w:color w:val="000000"/>
                <w:sz w:val="18"/>
                <w:szCs w:val="18"/>
              </w:rPr>
            </w:pPr>
          </w:p>
        </w:tc>
        <w:tc>
          <w:tcPr>
            <w:tcW w:w="1559" w:type="dxa"/>
            <w:shd w:val="clear" w:color="auto" w:fill="auto"/>
          </w:tcPr>
          <w:p w:rsidR="00BC5BAB" w:rsidRDefault="00BC5BAB" w:rsidP="00AF6D04">
            <w:pPr>
              <w:rPr>
                <w:rFonts w:ascii="Arial" w:hAnsi="Arial" w:cs="Arial"/>
                <w:color w:val="000000"/>
                <w:sz w:val="18"/>
                <w:szCs w:val="18"/>
              </w:rPr>
            </w:pPr>
          </w:p>
        </w:tc>
        <w:tc>
          <w:tcPr>
            <w:tcW w:w="1418" w:type="dxa"/>
            <w:shd w:val="clear" w:color="auto" w:fill="auto"/>
          </w:tcPr>
          <w:p w:rsidR="00BC5BAB" w:rsidRDefault="00BC5BAB" w:rsidP="00AF6D04">
            <w:pPr>
              <w:rPr>
                <w:rFonts w:ascii="Arial" w:hAnsi="Arial" w:cs="Arial"/>
                <w:color w:val="000000"/>
                <w:sz w:val="18"/>
                <w:szCs w:val="18"/>
              </w:rPr>
            </w:pPr>
          </w:p>
        </w:tc>
        <w:tc>
          <w:tcPr>
            <w:tcW w:w="3118" w:type="dxa"/>
            <w:shd w:val="clear" w:color="auto" w:fill="auto"/>
          </w:tcPr>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tc>
      </w:tr>
      <w:tr w:rsidR="00BC5BAB" w:rsidRPr="00150FE8" w:rsidTr="00FB6C95">
        <w:trPr>
          <w:trHeight w:val="394"/>
        </w:trPr>
        <w:tc>
          <w:tcPr>
            <w:tcW w:w="1701" w:type="dxa"/>
            <w:shd w:val="clear" w:color="auto" w:fill="auto"/>
          </w:tcPr>
          <w:p w:rsidR="00BC5BAB" w:rsidRDefault="00BC5BAB" w:rsidP="00AF6D04">
            <w:pPr>
              <w:pStyle w:val="TableParagraph"/>
              <w:spacing w:before="39"/>
              <w:rPr>
                <w:rFonts w:ascii="Arial"/>
                <w:b/>
                <w:color w:val="323232"/>
                <w:sz w:val="18"/>
              </w:rPr>
            </w:pPr>
          </w:p>
          <w:p w:rsidR="00BC5BAB" w:rsidRPr="00150FE8" w:rsidRDefault="00BC5BAB" w:rsidP="00AF6D04">
            <w:pPr>
              <w:pStyle w:val="TableParagraph"/>
              <w:spacing w:before="39"/>
              <w:rPr>
                <w:rFonts w:ascii="Arial"/>
                <w:b/>
                <w:color w:val="323232"/>
                <w:sz w:val="18"/>
              </w:rPr>
            </w:pPr>
          </w:p>
        </w:tc>
        <w:tc>
          <w:tcPr>
            <w:tcW w:w="1276" w:type="dxa"/>
            <w:shd w:val="clear" w:color="auto" w:fill="auto"/>
          </w:tcPr>
          <w:p w:rsidR="00BC5BAB" w:rsidRDefault="00BC5BAB" w:rsidP="00AF6D04">
            <w:pPr>
              <w:rPr>
                <w:rFonts w:ascii="Arial" w:hAnsi="Arial" w:cs="Arial"/>
                <w:color w:val="000000"/>
                <w:sz w:val="18"/>
                <w:szCs w:val="18"/>
              </w:rPr>
            </w:pPr>
          </w:p>
        </w:tc>
        <w:tc>
          <w:tcPr>
            <w:tcW w:w="1559" w:type="dxa"/>
            <w:shd w:val="clear" w:color="auto" w:fill="auto"/>
          </w:tcPr>
          <w:p w:rsidR="00BC5BAB" w:rsidRDefault="00BC5BAB" w:rsidP="00AF6D04">
            <w:pPr>
              <w:rPr>
                <w:rFonts w:ascii="Arial" w:hAnsi="Arial" w:cs="Arial"/>
                <w:color w:val="000000"/>
                <w:sz w:val="18"/>
                <w:szCs w:val="18"/>
              </w:rPr>
            </w:pPr>
          </w:p>
        </w:tc>
        <w:tc>
          <w:tcPr>
            <w:tcW w:w="1418" w:type="dxa"/>
            <w:shd w:val="clear" w:color="auto" w:fill="auto"/>
          </w:tcPr>
          <w:p w:rsidR="00BC5BAB" w:rsidRDefault="00BC5BAB" w:rsidP="00AF6D04">
            <w:pPr>
              <w:rPr>
                <w:rFonts w:ascii="Arial" w:hAnsi="Arial" w:cs="Arial"/>
                <w:color w:val="000000"/>
                <w:sz w:val="18"/>
                <w:szCs w:val="18"/>
              </w:rPr>
            </w:pPr>
          </w:p>
        </w:tc>
        <w:tc>
          <w:tcPr>
            <w:tcW w:w="3118" w:type="dxa"/>
            <w:shd w:val="clear" w:color="auto" w:fill="auto"/>
          </w:tcPr>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tc>
      </w:tr>
      <w:tr w:rsidR="00BC5BAB" w:rsidRPr="00150FE8" w:rsidTr="00FB6C95">
        <w:trPr>
          <w:trHeight w:val="394"/>
        </w:trPr>
        <w:tc>
          <w:tcPr>
            <w:tcW w:w="1701" w:type="dxa"/>
            <w:shd w:val="clear" w:color="auto" w:fill="auto"/>
          </w:tcPr>
          <w:p w:rsidR="00BC5BAB" w:rsidRDefault="00BC5BAB" w:rsidP="00AF6D04">
            <w:pPr>
              <w:pStyle w:val="TableParagraph"/>
              <w:spacing w:before="39"/>
              <w:rPr>
                <w:rFonts w:ascii="Arial"/>
                <w:b/>
                <w:color w:val="323232"/>
                <w:sz w:val="18"/>
              </w:rPr>
            </w:pPr>
          </w:p>
          <w:p w:rsidR="00BC5BAB" w:rsidRPr="00150FE8" w:rsidRDefault="00BC5BAB" w:rsidP="00AF6D04">
            <w:pPr>
              <w:pStyle w:val="TableParagraph"/>
              <w:spacing w:before="39"/>
              <w:rPr>
                <w:rFonts w:ascii="Arial"/>
                <w:b/>
                <w:color w:val="323232"/>
                <w:sz w:val="18"/>
              </w:rPr>
            </w:pPr>
          </w:p>
        </w:tc>
        <w:tc>
          <w:tcPr>
            <w:tcW w:w="1276" w:type="dxa"/>
            <w:shd w:val="clear" w:color="auto" w:fill="auto"/>
          </w:tcPr>
          <w:p w:rsidR="00BC5BAB" w:rsidRDefault="00BC5BAB" w:rsidP="00AF6D04">
            <w:pPr>
              <w:rPr>
                <w:rFonts w:ascii="Arial" w:hAnsi="Arial" w:cs="Arial"/>
                <w:color w:val="000000"/>
                <w:sz w:val="18"/>
                <w:szCs w:val="18"/>
              </w:rPr>
            </w:pPr>
          </w:p>
        </w:tc>
        <w:tc>
          <w:tcPr>
            <w:tcW w:w="1559" w:type="dxa"/>
            <w:shd w:val="clear" w:color="auto" w:fill="auto"/>
          </w:tcPr>
          <w:p w:rsidR="00BC5BAB" w:rsidRDefault="00BC5BAB" w:rsidP="00AF6D04">
            <w:pPr>
              <w:rPr>
                <w:rFonts w:ascii="Arial" w:hAnsi="Arial" w:cs="Arial"/>
                <w:color w:val="000000"/>
                <w:sz w:val="18"/>
                <w:szCs w:val="18"/>
              </w:rPr>
            </w:pPr>
          </w:p>
        </w:tc>
        <w:tc>
          <w:tcPr>
            <w:tcW w:w="1418" w:type="dxa"/>
            <w:shd w:val="clear" w:color="auto" w:fill="auto"/>
          </w:tcPr>
          <w:p w:rsidR="00BC5BAB" w:rsidRDefault="00BC5BAB" w:rsidP="00AF6D04">
            <w:pPr>
              <w:rPr>
                <w:rFonts w:ascii="Arial" w:hAnsi="Arial" w:cs="Arial"/>
                <w:color w:val="000000"/>
                <w:sz w:val="18"/>
                <w:szCs w:val="18"/>
              </w:rPr>
            </w:pPr>
          </w:p>
        </w:tc>
        <w:tc>
          <w:tcPr>
            <w:tcW w:w="3118" w:type="dxa"/>
            <w:shd w:val="clear" w:color="auto" w:fill="auto"/>
          </w:tcPr>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p w:rsidR="00BC5BAB" w:rsidRDefault="00BC5BAB" w:rsidP="00AF6D04">
            <w:pPr>
              <w:rPr>
                <w:rFonts w:ascii="Arial" w:hAnsi="Arial" w:cs="Arial"/>
                <w:color w:val="000000"/>
                <w:sz w:val="18"/>
                <w:szCs w:val="18"/>
              </w:rPr>
            </w:pPr>
          </w:p>
        </w:tc>
      </w:tr>
    </w:tbl>
    <w:p w:rsidR="00390FB8" w:rsidRDefault="00390FB8" w:rsidP="00390FB8">
      <w:pPr>
        <w:pStyle w:val="TabellenInhalt"/>
        <w:spacing w:line="276" w:lineRule="auto"/>
        <w:jc w:val="center"/>
        <w:rPr>
          <w:rFonts w:eastAsia="Calibri" w:hAnsi="Calibri" w:cs="Times New Roman"/>
          <w:b/>
          <w:color w:val="323232"/>
          <w:sz w:val="22"/>
          <w:szCs w:val="22"/>
          <w:lang w:val="en-US" w:eastAsia="en-US"/>
        </w:rPr>
      </w:pPr>
    </w:p>
    <w:p w:rsidR="00390FB8" w:rsidRDefault="00390FB8" w:rsidP="00390FB8">
      <w:pPr>
        <w:spacing w:before="120"/>
        <w:rPr>
          <w:rFonts w:ascii="Arial" w:hAnsi="Arial" w:cs="Arial"/>
          <w:color w:val="3D3D3D"/>
          <w:sz w:val="16"/>
          <w:szCs w:val="16"/>
          <w:lang w:val="eu-ES" w:eastAsia="ar-SA"/>
        </w:rPr>
      </w:pPr>
      <w:r w:rsidRPr="00390FB8">
        <w:rPr>
          <w:rFonts w:ascii="Arial" w:hAnsi="Arial" w:cs="Arial"/>
          <w:b/>
          <w:color w:val="3D3D3D"/>
          <w:sz w:val="16"/>
          <w:szCs w:val="16"/>
          <w:lang w:val="eu-ES" w:eastAsia="ar-SA"/>
        </w:rPr>
        <w:t>(Materialak ahalik eta zehatzen deskribatzea eta argazkien bidez osatzea gomendatzen da /</w:t>
      </w:r>
      <w:r w:rsidRPr="00390FB8">
        <w:rPr>
          <w:rFonts w:ascii="Arial" w:hAnsi="Arial" w:cs="Arial"/>
          <w:color w:val="3D3D3D"/>
          <w:sz w:val="16"/>
          <w:szCs w:val="16"/>
          <w:lang w:val="eu-ES" w:eastAsia="ar-SA"/>
        </w:rPr>
        <w:t xml:space="preserve"> </w:t>
      </w:r>
      <w:proofErr w:type="spellStart"/>
      <w:r w:rsidRPr="00390FB8">
        <w:rPr>
          <w:rFonts w:ascii="Arial" w:hAnsi="Arial" w:cs="Arial"/>
          <w:color w:val="3D3D3D"/>
          <w:sz w:val="16"/>
          <w:szCs w:val="16"/>
          <w:lang w:val="eu-ES" w:eastAsia="ar-SA"/>
        </w:rPr>
        <w:t>Se</w:t>
      </w:r>
      <w:proofErr w:type="spellEnd"/>
      <w:r w:rsidRPr="00390FB8">
        <w:rPr>
          <w:rFonts w:ascii="Arial" w:hAnsi="Arial" w:cs="Arial"/>
          <w:color w:val="3D3D3D"/>
          <w:sz w:val="16"/>
          <w:szCs w:val="16"/>
          <w:lang w:val="eu-ES" w:eastAsia="ar-SA"/>
        </w:rPr>
        <w:t xml:space="preserve"> </w:t>
      </w:r>
      <w:proofErr w:type="spellStart"/>
      <w:r w:rsidRPr="00390FB8">
        <w:rPr>
          <w:rFonts w:ascii="Arial" w:hAnsi="Arial" w:cs="Arial"/>
          <w:color w:val="3D3D3D"/>
          <w:sz w:val="16"/>
          <w:szCs w:val="16"/>
          <w:lang w:val="eu-ES" w:eastAsia="ar-SA"/>
        </w:rPr>
        <w:t>recomienda</w:t>
      </w:r>
      <w:proofErr w:type="spellEnd"/>
      <w:r w:rsidRPr="00390FB8">
        <w:rPr>
          <w:rFonts w:ascii="Arial" w:hAnsi="Arial" w:cs="Arial"/>
          <w:color w:val="3D3D3D"/>
          <w:sz w:val="16"/>
          <w:szCs w:val="16"/>
          <w:lang w:val="eu-ES" w:eastAsia="ar-SA"/>
        </w:rPr>
        <w:t xml:space="preserve"> </w:t>
      </w:r>
      <w:proofErr w:type="spellStart"/>
      <w:r w:rsidRPr="00390FB8">
        <w:rPr>
          <w:rFonts w:ascii="Arial" w:hAnsi="Arial" w:cs="Arial"/>
          <w:color w:val="3D3D3D"/>
          <w:sz w:val="16"/>
          <w:szCs w:val="16"/>
          <w:lang w:val="eu-ES" w:eastAsia="ar-SA"/>
        </w:rPr>
        <w:t>describir</w:t>
      </w:r>
      <w:proofErr w:type="spellEnd"/>
      <w:r w:rsidRPr="00390FB8">
        <w:rPr>
          <w:rFonts w:ascii="Arial" w:hAnsi="Arial" w:cs="Arial"/>
          <w:color w:val="3D3D3D"/>
          <w:sz w:val="16"/>
          <w:szCs w:val="16"/>
          <w:lang w:val="eu-ES" w:eastAsia="ar-SA"/>
        </w:rPr>
        <w:t xml:space="preserve"> </w:t>
      </w:r>
      <w:proofErr w:type="spellStart"/>
      <w:r w:rsidRPr="00390FB8">
        <w:rPr>
          <w:rFonts w:ascii="Arial" w:hAnsi="Arial" w:cs="Arial"/>
          <w:color w:val="3D3D3D"/>
          <w:sz w:val="16"/>
          <w:szCs w:val="16"/>
          <w:lang w:val="eu-ES" w:eastAsia="ar-SA"/>
        </w:rPr>
        <w:t>los</w:t>
      </w:r>
      <w:proofErr w:type="spellEnd"/>
      <w:r w:rsidRPr="00390FB8">
        <w:rPr>
          <w:rFonts w:ascii="Arial" w:hAnsi="Arial" w:cs="Arial"/>
          <w:color w:val="3D3D3D"/>
          <w:sz w:val="16"/>
          <w:szCs w:val="16"/>
          <w:lang w:val="eu-ES" w:eastAsia="ar-SA"/>
        </w:rPr>
        <w:t xml:space="preserve"> </w:t>
      </w:r>
      <w:proofErr w:type="spellStart"/>
      <w:r w:rsidRPr="00390FB8">
        <w:rPr>
          <w:rFonts w:ascii="Arial" w:hAnsi="Arial" w:cs="Arial"/>
          <w:color w:val="3D3D3D"/>
          <w:sz w:val="16"/>
          <w:szCs w:val="16"/>
          <w:lang w:val="eu-ES" w:eastAsia="ar-SA"/>
        </w:rPr>
        <w:t>materiales</w:t>
      </w:r>
      <w:proofErr w:type="spellEnd"/>
      <w:r w:rsidRPr="00390FB8">
        <w:rPr>
          <w:rFonts w:ascii="Arial" w:hAnsi="Arial" w:cs="Arial"/>
          <w:color w:val="3D3D3D"/>
          <w:sz w:val="16"/>
          <w:szCs w:val="16"/>
          <w:lang w:val="eu-ES" w:eastAsia="ar-SA"/>
        </w:rPr>
        <w:t xml:space="preserve"> </w:t>
      </w:r>
      <w:proofErr w:type="spellStart"/>
      <w:r w:rsidRPr="00390FB8">
        <w:rPr>
          <w:rFonts w:ascii="Arial" w:hAnsi="Arial" w:cs="Arial"/>
          <w:color w:val="3D3D3D"/>
          <w:sz w:val="16"/>
          <w:szCs w:val="16"/>
          <w:lang w:val="eu-ES" w:eastAsia="ar-SA"/>
        </w:rPr>
        <w:t>con</w:t>
      </w:r>
      <w:proofErr w:type="spellEnd"/>
      <w:r w:rsidRPr="00390FB8">
        <w:rPr>
          <w:rFonts w:ascii="Arial" w:hAnsi="Arial" w:cs="Arial"/>
          <w:color w:val="3D3D3D"/>
          <w:sz w:val="16"/>
          <w:szCs w:val="16"/>
          <w:lang w:val="eu-ES" w:eastAsia="ar-SA"/>
        </w:rPr>
        <w:t xml:space="preserve"> </w:t>
      </w:r>
      <w:proofErr w:type="spellStart"/>
      <w:r w:rsidRPr="00390FB8">
        <w:rPr>
          <w:rFonts w:ascii="Arial" w:hAnsi="Arial" w:cs="Arial"/>
          <w:color w:val="3D3D3D"/>
          <w:sz w:val="16"/>
          <w:szCs w:val="16"/>
          <w:lang w:val="eu-ES" w:eastAsia="ar-SA"/>
        </w:rPr>
        <w:t>el</w:t>
      </w:r>
      <w:proofErr w:type="spellEnd"/>
      <w:r w:rsidRPr="00390FB8">
        <w:rPr>
          <w:rFonts w:ascii="Arial" w:hAnsi="Arial" w:cs="Arial"/>
          <w:color w:val="3D3D3D"/>
          <w:sz w:val="16"/>
          <w:szCs w:val="16"/>
          <w:lang w:val="eu-ES" w:eastAsia="ar-SA"/>
        </w:rPr>
        <w:t xml:space="preserve"> </w:t>
      </w:r>
      <w:proofErr w:type="spellStart"/>
      <w:r w:rsidRPr="00390FB8">
        <w:rPr>
          <w:rFonts w:ascii="Arial" w:hAnsi="Arial" w:cs="Arial"/>
          <w:color w:val="3D3D3D"/>
          <w:sz w:val="16"/>
          <w:szCs w:val="16"/>
          <w:lang w:val="eu-ES" w:eastAsia="ar-SA"/>
        </w:rPr>
        <w:t>máximo</w:t>
      </w:r>
      <w:proofErr w:type="spellEnd"/>
      <w:r w:rsidRPr="00390FB8">
        <w:rPr>
          <w:rFonts w:ascii="Arial" w:hAnsi="Arial" w:cs="Arial"/>
          <w:color w:val="3D3D3D"/>
          <w:sz w:val="16"/>
          <w:szCs w:val="16"/>
          <w:lang w:val="eu-ES" w:eastAsia="ar-SA"/>
        </w:rPr>
        <w:t xml:space="preserve"> </w:t>
      </w:r>
      <w:proofErr w:type="spellStart"/>
      <w:r w:rsidRPr="00390FB8">
        <w:rPr>
          <w:rFonts w:ascii="Arial" w:hAnsi="Arial" w:cs="Arial"/>
          <w:color w:val="3D3D3D"/>
          <w:sz w:val="16"/>
          <w:szCs w:val="16"/>
          <w:lang w:val="eu-ES" w:eastAsia="ar-SA"/>
        </w:rPr>
        <w:t>detalle</w:t>
      </w:r>
      <w:proofErr w:type="spellEnd"/>
      <w:r w:rsidRPr="00390FB8">
        <w:rPr>
          <w:rFonts w:ascii="Arial" w:hAnsi="Arial" w:cs="Arial"/>
          <w:color w:val="3D3D3D"/>
          <w:sz w:val="16"/>
          <w:szCs w:val="16"/>
          <w:lang w:val="eu-ES" w:eastAsia="ar-SA"/>
        </w:rPr>
        <w:t xml:space="preserve"> y </w:t>
      </w:r>
      <w:proofErr w:type="spellStart"/>
      <w:r w:rsidRPr="00390FB8">
        <w:rPr>
          <w:rFonts w:ascii="Arial" w:hAnsi="Arial" w:cs="Arial"/>
          <w:color w:val="3D3D3D"/>
          <w:sz w:val="16"/>
          <w:szCs w:val="16"/>
          <w:lang w:val="eu-ES" w:eastAsia="ar-SA"/>
        </w:rPr>
        <w:t>complementarlos</w:t>
      </w:r>
      <w:proofErr w:type="spellEnd"/>
      <w:r w:rsidRPr="00390FB8">
        <w:rPr>
          <w:rFonts w:ascii="Arial" w:hAnsi="Arial" w:cs="Arial"/>
          <w:color w:val="3D3D3D"/>
          <w:sz w:val="16"/>
          <w:szCs w:val="16"/>
          <w:lang w:val="eu-ES" w:eastAsia="ar-SA"/>
        </w:rPr>
        <w:t xml:space="preserve"> </w:t>
      </w:r>
      <w:proofErr w:type="spellStart"/>
      <w:r w:rsidRPr="00390FB8">
        <w:rPr>
          <w:rFonts w:ascii="Arial" w:hAnsi="Arial" w:cs="Arial"/>
          <w:color w:val="3D3D3D"/>
          <w:sz w:val="16"/>
          <w:szCs w:val="16"/>
          <w:lang w:val="eu-ES" w:eastAsia="ar-SA"/>
        </w:rPr>
        <w:t>con</w:t>
      </w:r>
      <w:proofErr w:type="spellEnd"/>
      <w:r w:rsidRPr="00390FB8">
        <w:rPr>
          <w:rFonts w:ascii="Arial" w:hAnsi="Arial" w:cs="Arial"/>
          <w:color w:val="3D3D3D"/>
          <w:sz w:val="16"/>
          <w:szCs w:val="16"/>
          <w:lang w:val="eu-ES" w:eastAsia="ar-SA"/>
        </w:rPr>
        <w:t xml:space="preserve"> </w:t>
      </w:r>
      <w:proofErr w:type="spellStart"/>
      <w:r w:rsidRPr="00390FB8">
        <w:rPr>
          <w:rFonts w:ascii="Arial" w:hAnsi="Arial" w:cs="Arial"/>
          <w:color w:val="3D3D3D"/>
          <w:sz w:val="16"/>
          <w:szCs w:val="16"/>
          <w:lang w:val="eu-ES" w:eastAsia="ar-SA"/>
        </w:rPr>
        <w:t>fotografías)</w:t>
      </w:r>
      <w:proofErr w:type="spellEnd"/>
    </w:p>
    <w:p w:rsidR="00390FB8" w:rsidRDefault="00390FB8" w:rsidP="00390FB8">
      <w:pPr>
        <w:pStyle w:val="TabellenInhalt"/>
        <w:spacing w:line="276" w:lineRule="auto"/>
        <w:jc w:val="center"/>
        <w:rPr>
          <w:rFonts w:eastAsia="Calibri" w:hAnsi="Calibri" w:cs="Times New Roman"/>
          <w:b/>
          <w:color w:val="323232"/>
          <w:sz w:val="22"/>
          <w:szCs w:val="22"/>
          <w:lang w:val="en-US" w:eastAsia="en-US"/>
        </w:rPr>
      </w:pPr>
    </w:p>
    <w:p w:rsidR="008D3ACD" w:rsidRPr="00150FE8" w:rsidRDefault="008D3ACD" w:rsidP="006244DF">
      <w:pPr>
        <w:pStyle w:val="TabellenInhalt"/>
        <w:spacing w:line="276" w:lineRule="auto"/>
        <w:jc w:val="center"/>
        <w:rPr>
          <w:color w:val="000000"/>
          <w:sz w:val="22"/>
          <w:szCs w:val="22"/>
          <w:lang w:val="es-ES"/>
        </w:rPr>
      </w:pPr>
    </w:p>
    <w:sectPr w:rsidR="008D3ACD" w:rsidRPr="00150FE8" w:rsidSect="001B6F02">
      <w:headerReference w:type="default" r:id="rId10"/>
      <w:footerReference w:type="default" r:id="rId11"/>
      <w:type w:val="continuous"/>
      <w:pgSz w:w="11907" w:h="16840"/>
      <w:pgMar w:top="1962" w:right="1418" w:bottom="567" w:left="1418" w:header="425"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128" w:rsidRDefault="00EA0128">
      <w:r>
        <w:separator/>
      </w:r>
    </w:p>
  </w:endnote>
  <w:endnote w:type="continuationSeparator" w:id="0">
    <w:p w:rsidR="00EA0128" w:rsidRDefault="00EA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A48" w:rsidRPr="006F4619" w:rsidRDefault="001A3A48" w:rsidP="001A3A48">
    <w:pPr>
      <w:autoSpaceDE w:val="0"/>
      <w:autoSpaceDN w:val="0"/>
      <w:adjustRightInd w:val="0"/>
      <w:jc w:val="center"/>
      <w:rPr>
        <w:sz w:val="16"/>
        <w:szCs w:val="16"/>
        <w:lang w:eastAsia="es-ES"/>
      </w:rPr>
    </w:pPr>
    <w:r w:rsidRPr="006F4619">
      <w:rPr>
        <w:sz w:val="16"/>
        <w:szCs w:val="16"/>
        <w:lang w:eastAsia="es-ES"/>
      </w:rPr>
      <w:t xml:space="preserve">GORDAILUA. </w:t>
    </w:r>
    <w:proofErr w:type="spellStart"/>
    <w:r w:rsidRPr="006F4619">
      <w:rPr>
        <w:sz w:val="16"/>
        <w:szCs w:val="16"/>
        <w:lang w:eastAsia="es-ES"/>
      </w:rPr>
      <w:t>Auzolan</w:t>
    </w:r>
    <w:proofErr w:type="spellEnd"/>
    <w:r w:rsidRPr="006F4619">
      <w:rPr>
        <w:sz w:val="16"/>
        <w:szCs w:val="16"/>
        <w:lang w:eastAsia="es-ES"/>
      </w:rPr>
      <w:t xml:space="preserve"> 4, </w:t>
    </w:r>
    <w:proofErr w:type="spellStart"/>
    <w:r w:rsidRPr="006F4619">
      <w:rPr>
        <w:sz w:val="16"/>
        <w:szCs w:val="16"/>
        <w:lang w:eastAsia="es-ES"/>
      </w:rPr>
      <w:t>Arretxe</w:t>
    </w:r>
    <w:proofErr w:type="spellEnd"/>
    <w:r w:rsidRPr="006F4619">
      <w:rPr>
        <w:sz w:val="16"/>
        <w:szCs w:val="16"/>
        <w:lang w:eastAsia="es-ES"/>
      </w:rPr>
      <w:t xml:space="preserve"> </w:t>
    </w:r>
    <w:proofErr w:type="spellStart"/>
    <w:r w:rsidRPr="006F4619">
      <w:rPr>
        <w:sz w:val="16"/>
        <w:szCs w:val="16"/>
        <w:lang w:eastAsia="es-ES"/>
      </w:rPr>
      <w:t>Gaina</w:t>
    </w:r>
    <w:proofErr w:type="spellEnd"/>
    <w:r w:rsidRPr="006F4619">
      <w:rPr>
        <w:sz w:val="16"/>
        <w:szCs w:val="16"/>
        <w:lang w:eastAsia="es-ES"/>
      </w:rPr>
      <w:t xml:space="preserve">. 20303 </w:t>
    </w:r>
    <w:proofErr w:type="spellStart"/>
    <w:r w:rsidRPr="006F4619">
      <w:rPr>
        <w:sz w:val="16"/>
        <w:szCs w:val="16"/>
        <w:lang w:eastAsia="es-ES"/>
      </w:rPr>
      <w:t>Irun</w:t>
    </w:r>
    <w:proofErr w:type="spellEnd"/>
    <w:r w:rsidRPr="006F4619">
      <w:rPr>
        <w:sz w:val="16"/>
        <w:szCs w:val="16"/>
        <w:lang w:eastAsia="es-ES"/>
      </w:rPr>
      <w:t xml:space="preserve">. </w:t>
    </w:r>
    <w:hyperlink r:id="rId1" w:tooltip="blocked::mailto:gordailua@gipuzkoa.eus" w:history="1">
      <w:r w:rsidRPr="006F4619">
        <w:rPr>
          <w:rStyle w:val="Hiperesteka"/>
          <w:sz w:val="16"/>
          <w:szCs w:val="16"/>
        </w:rPr>
        <w:t>gordailua@gipuzkoa.eus</w:t>
      </w:r>
    </w:hyperlink>
  </w:p>
  <w:p w:rsidR="001A3A48" w:rsidRDefault="001A3A48">
    <w:pPr>
      <w:pStyle w:val="Orri-o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128" w:rsidRDefault="00EA0128">
      <w:r>
        <w:separator/>
      </w:r>
    </w:p>
  </w:footnote>
  <w:footnote w:type="continuationSeparator" w:id="0">
    <w:p w:rsidR="00EA0128" w:rsidRDefault="00EA0128">
      <w:r>
        <w:continuationSeparator/>
      </w:r>
    </w:p>
  </w:footnote>
  <w:footnote w:id="1">
    <w:p w:rsidR="00B34C29" w:rsidRPr="00B34C29" w:rsidRDefault="00B34C29" w:rsidP="00B34C29">
      <w:pPr>
        <w:pStyle w:val="Oin-oharrarentestua"/>
        <w:rPr>
          <w:rFonts w:ascii="Arial" w:hAnsi="Arial" w:cs="Arial"/>
          <w:lang w:val="eu-ES"/>
        </w:rPr>
      </w:pPr>
      <w:r w:rsidRPr="00B34C29">
        <w:rPr>
          <w:rStyle w:val="Oin-oharrarenerreferentzia"/>
          <w:rFonts w:ascii="Arial" w:hAnsi="Arial" w:cs="Arial"/>
        </w:rPr>
        <w:footnoteRef/>
      </w:r>
      <w:r w:rsidRPr="00B34C29">
        <w:rPr>
          <w:rFonts w:ascii="Arial" w:hAnsi="Arial" w:cs="Arial"/>
        </w:rPr>
        <w:t xml:space="preserve"> </w:t>
      </w:r>
      <w:r w:rsidRPr="00B34C29">
        <w:rPr>
          <w:rFonts w:ascii="Arial" w:hAnsi="Arial" w:cs="Arial"/>
          <w:sz w:val="16"/>
          <w:szCs w:val="16"/>
        </w:rPr>
        <w:t xml:space="preserve">Posta </w:t>
      </w:r>
      <w:proofErr w:type="spellStart"/>
      <w:r w:rsidRPr="00B34C29">
        <w:rPr>
          <w:rFonts w:ascii="Arial" w:hAnsi="Arial" w:cs="Arial"/>
          <w:sz w:val="16"/>
          <w:szCs w:val="16"/>
        </w:rPr>
        <w:t>helbidea</w:t>
      </w:r>
      <w:proofErr w:type="spellEnd"/>
      <w:r w:rsidRPr="00B34C29">
        <w:rPr>
          <w:rFonts w:ascii="Arial" w:hAnsi="Arial" w:cs="Arial"/>
          <w:sz w:val="16"/>
          <w:szCs w:val="16"/>
        </w:rPr>
        <w:t xml:space="preserve"> </w:t>
      </w:r>
      <w:proofErr w:type="spellStart"/>
      <w:r w:rsidRPr="00B34C29">
        <w:rPr>
          <w:rFonts w:ascii="Arial" w:hAnsi="Arial" w:cs="Arial"/>
          <w:sz w:val="16"/>
          <w:szCs w:val="16"/>
        </w:rPr>
        <w:t>ematea</w:t>
      </w:r>
      <w:proofErr w:type="spellEnd"/>
      <w:r w:rsidRPr="00B34C29">
        <w:rPr>
          <w:rFonts w:ascii="Arial" w:hAnsi="Arial" w:cs="Arial"/>
          <w:sz w:val="16"/>
          <w:szCs w:val="16"/>
        </w:rPr>
        <w:t xml:space="preserve"> </w:t>
      </w:r>
      <w:proofErr w:type="spellStart"/>
      <w:r w:rsidRPr="00B34C29">
        <w:rPr>
          <w:rFonts w:ascii="Arial" w:hAnsi="Arial" w:cs="Arial"/>
          <w:sz w:val="16"/>
          <w:szCs w:val="16"/>
        </w:rPr>
        <w:t>ezinbestekoa</w:t>
      </w:r>
      <w:proofErr w:type="spellEnd"/>
      <w:r w:rsidRPr="00B34C29">
        <w:rPr>
          <w:rFonts w:ascii="Arial" w:hAnsi="Arial" w:cs="Arial"/>
          <w:sz w:val="16"/>
          <w:szCs w:val="16"/>
        </w:rPr>
        <w:t xml:space="preserve"> da </w:t>
      </w:r>
      <w:proofErr w:type="spellStart"/>
      <w:r w:rsidRPr="00B34C29">
        <w:rPr>
          <w:rFonts w:ascii="Arial" w:hAnsi="Arial" w:cs="Arial"/>
          <w:sz w:val="16"/>
          <w:szCs w:val="16"/>
        </w:rPr>
        <w:t>jakinarazpenetarako</w:t>
      </w:r>
      <w:proofErr w:type="spellEnd"/>
      <w:proofErr w:type="gramStart"/>
      <w:r w:rsidRPr="00B34C29">
        <w:rPr>
          <w:rFonts w:ascii="Arial" w:hAnsi="Arial" w:cs="Arial"/>
          <w:sz w:val="16"/>
          <w:szCs w:val="16"/>
        </w:rPr>
        <w:t>.</w:t>
      </w:r>
      <w:r w:rsidR="003C01FB">
        <w:rPr>
          <w:rFonts w:ascii="Arial" w:hAnsi="Arial" w:cs="Arial"/>
          <w:sz w:val="16"/>
          <w:szCs w:val="16"/>
        </w:rPr>
        <w:t>/</w:t>
      </w:r>
      <w:proofErr w:type="gramEnd"/>
      <w:r w:rsidR="003C01FB">
        <w:rPr>
          <w:rFonts w:ascii="Arial" w:hAnsi="Arial" w:cs="Arial"/>
          <w:sz w:val="16"/>
          <w:szCs w:val="16"/>
        </w:rPr>
        <w:t xml:space="preserve"> La dirección postal es imprescindible para las notificaciones.</w:t>
      </w:r>
    </w:p>
  </w:footnote>
  <w:footnote w:id="2">
    <w:p w:rsidR="003C01FB" w:rsidRPr="00702E4E" w:rsidRDefault="003C01FB" w:rsidP="003C01FB">
      <w:pPr>
        <w:pStyle w:val="Oin-oharrarentestua"/>
        <w:rPr>
          <w:lang w:val="es-ES"/>
        </w:rPr>
      </w:pPr>
      <w:r>
        <w:rPr>
          <w:rStyle w:val="Oin-oharrarenerreferentzia"/>
        </w:rPr>
        <w:footnoteRef/>
      </w:r>
      <w:r>
        <w:t xml:space="preserve"> </w:t>
      </w:r>
      <w:proofErr w:type="spellStart"/>
      <w:r w:rsidRPr="00E03C65">
        <w:rPr>
          <w:rFonts w:ascii="Arial" w:hAnsi="Arial" w:cs="Arial"/>
          <w:sz w:val="16"/>
          <w:szCs w:val="16"/>
        </w:rPr>
        <w:t>Jatorrizko</w:t>
      </w:r>
      <w:proofErr w:type="spellEnd"/>
      <w:r w:rsidRPr="00E03C65">
        <w:rPr>
          <w:rFonts w:ascii="Arial" w:hAnsi="Arial" w:cs="Arial"/>
          <w:sz w:val="16"/>
          <w:szCs w:val="16"/>
        </w:rPr>
        <w:t xml:space="preserve"> </w:t>
      </w:r>
      <w:proofErr w:type="spellStart"/>
      <w:r w:rsidRPr="00E03C65">
        <w:rPr>
          <w:rFonts w:ascii="Arial" w:hAnsi="Arial" w:cs="Arial"/>
          <w:sz w:val="16"/>
          <w:szCs w:val="16"/>
        </w:rPr>
        <w:t>sinadura</w:t>
      </w:r>
      <w:proofErr w:type="spellEnd"/>
      <w:r w:rsidRPr="00E03C65">
        <w:rPr>
          <w:rFonts w:ascii="Arial" w:hAnsi="Arial" w:cs="Arial"/>
          <w:sz w:val="16"/>
          <w:szCs w:val="16"/>
        </w:rPr>
        <w:t xml:space="preserve"> </w:t>
      </w:r>
      <w:proofErr w:type="spellStart"/>
      <w:r w:rsidRPr="00E03C65">
        <w:rPr>
          <w:rFonts w:ascii="Arial" w:hAnsi="Arial" w:cs="Arial"/>
          <w:sz w:val="16"/>
          <w:szCs w:val="16"/>
        </w:rPr>
        <w:t>derrigorrezkoa</w:t>
      </w:r>
      <w:proofErr w:type="spellEnd"/>
      <w:r w:rsidRPr="00E03C65">
        <w:rPr>
          <w:rFonts w:ascii="Arial" w:hAnsi="Arial" w:cs="Arial"/>
          <w:sz w:val="16"/>
          <w:szCs w:val="16"/>
        </w:rPr>
        <w:t xml:space="preserve"> da, </w:t>
      </w:r>
      <w:proofErr w:type="spellStart"/>
      <w:r w:rsidRPr="00E03C65">
        <w:rPr>
          <w:rFonts w:ascii="Arial" w:hAnsi="Arial" w:cs="Arial"/>
          <w:sz w:val="16"/>
          <w:szCs w:val="16"/>
        </w:rPr>
        <w:t>ez</w:t>
      </w:r>
      <w:proofErr w:type="spellEnd"/>
      <w:r w:rsidRPr="00E03C65">
        <w:rPr>
          <w:rFonts w:ascii="Arial" w:hAnsi="Arial" w:cs="Arial"/>
          <w:sz w:val="16"/>
          <w:szCs w:val="16"/>
        </w:rPr>
        <w:t xml:space="preserve"> da </w:t>
      </w:r>
      <w:proofErr w:type="spellStart"/>
      <w:r w:rsidRPr="00E03C65">
        <w:rPr>
          <w:rFonts w:ascii="Arial" w:hAnsi="Arial" w:cs="Arial"/>
          <w:sz w:val="16"/>
          <w:szCs w:val="16"/>
        </w:rPr>
        <w:t>onartuko</w:t>
      </w:r>
      <w:proofErr w:type="spellEnd"/>
      <w:r w:rsidRPr="00E03C65">
        <w:rPr>
          <w:rFonts w:ascii="Arial" w:hAnsi="Arial" w:cs="Arial"/>
          <w:sz w:val="16"/>
          <w:szCs w:val="16"/>
        </w:rPr>
        <w:t xml:space="preserve"> </w:t>
      </w:r>
      <w:proofErr w:type="spellStart"/>
      <w:r w:rsidRPr="00E03C65">
        <w:rPr>
          <w:rFonts w:ascii="Arial" w:hAnsi="Arial" w:cs="Arial"/>
          <w:sz w:val="16"/>
          <w:szCs w:val="16"/>
        </w:rPr>
        <w:t>eskaneatutako</w:t>
      </w:r>
      <w:proofErr w:type="spellEnd"/>
      <w:r w:rsidRPr="00E03C65">
        <w:rPr>
          <w:rFonts w:ascii="Arial" w:hAnsi="Arial" w:cs="Arial"/>
          <w:sz w:val="16"/>
          <w:szCs w:val="16"/>
        </w:rPr>
        <w:t xml:space="preserve"> </w:t>
      </w:r>
      <w:proofErr w:type="spellStart"/>
      <w:r w:rsidRPr="00E03C65">
        <w:rPr>
          <w:rFonts w:ascii="Arial" w:hAnsi="Arial" w:cs="Arial"/>
          <w:sz w:val="16"/>
          <w:szCs w:val="16"/>
        </w:rPr>
        <w:t>sinadura</w:t>
      </w:r>
      <w:proofErr w:type="spellEnd"/>
      <w:r w:rsidRPr="00E03C65">
        <w:rPr>
          <w:rFonts w:ascii="Arial" w:hAnsi="Arial" w:cs="Arial"/>
          <w:sz w:val="16"/>
          <w:szCs w:val="16"/>
        </w:rPr>
        <w:t xml:space="preserve">. </w:t>
      </w:r>
      <w:proofErr w:type="spellStart"/>
      <w:r w:rsidRPr="00E03C65">
        <w:rPr>
          <w:rFonts w:ascii="Arial" w:hAnsi="Arial" w:cs="Arial"/>
          <w:sz w:val="16"/>
          <w:szCs w:val="16"/>
        </w:rPr>
        <w:t>Eskaera</w:t>
      </w:r>
      <w:proofErr w:type="spellEnd"/>
      <w:r w:rsidRPr="00E03C65">
        <w:rPr>
          <w:rFonts w:ascii="Arial" w:hAnsi="Arial" w:cs="Arial"/>
          <w:sz w:val="16"/>
          <w:szCs w:val="16"/>
        </w:rPr>
        <w:t xml:space="preserve"> </w:t>
      </w:r>
      <w:proofErr w:type="spellStart"/>
      <w:r w:rsidRPr="00E03C65">
        <w:rPr>
          <w:rFonts w:ascii="Arial" w:hAnsi="Arial" w:cs="Arial"/>
          <w:sz w:val="16"/>
          <w:szCs w:val="16"/>
        </w:rPr>
        <w:t>Kultura</w:t>
      </w:r>
      <w:proofErr w:type="spellEnd"/>
      <w:r w:rsidRPr="00E03C65">
        <w:rPr>
          <w:rFonts w:ascii="Arial" w:hAnsi="Arial" w:cs="Arial"/>
          <w:sz w:val="16"/>
          <w:szCs w:val="16"/>
        </w:rPr>
        <w:t xml:space="preserve"> </w:t>
      </w:r>
      <w:proofErr w:type="spellStart"/>
      <w:r w:rsidRPr="00E03C65">
        <w:rPr>
          <w:rFonts w:ascii="Arial" w:hAnsi="Arial" w:cs="Arial"/>
          <w:sz w:val="16"/>
          <w:szCs w:val="16"/>
        </w:rPr>
        <w:t>Ondarearen</w:t>
      </w:r>
      <w:proofErr w:type="spellEnd"/>
      <w:r w:rsidRPr="00E03C65">
        <w:rPr>
          <w:rFonts w:ascii="Arial" w:hAnsi="Arial" w:cs="Arial"/>
          <w:sz w:val="16"/>
          <w:szCs w:val="16"/>
        </w:rPr>
        <w:t xml:space="preserve"> </w:t>
      </w:r>
      <w:proofErr w:type="spellStart"/>
      <w:r w:rsidRPr="00E03C65">
        <w:rPr>
          <w:rFonts w:ascii="Arial" w:hAnsi="Arial" w:cs="Arial"/>
          <w:sz w:val="16"/>
          <w:szCs w:val="16"/>
        </w:rPr>
        <w:t>Zuzendaritzara</w:t>
      </w:r>
      <w:proofErr w:type="spellEnd"/>
      <w:r w:rsidRPr="00E03C65">
        <w:rPr>
          <w:rFonts w:ascii="Arial" w:hAnsi="Arial" w:cs="Arial"/>
          <w:sz w:val="16"/>
          <w:szCs w:val="16"/>
        </w:rPr>
        <w:t xml:space="preserve"> </w:t>
      </w:r>
      <w:proofErr w:type="spellStart"/>
      <w:r w:rsidRPr="00E03C65">
        <w:rPr>
          <w:rFonts w:ascii="Arial" w:hAnsi="Arial" w:cs="Arial"/>
          <w:sz w:val="16"/>
          <w:szCs w:val="16"/>
        </w:rPr>
        <w:t>egorri</w:t>
      </w:r>
      <w:proofErr w:type="spellEnd"/>
      <w:r w:rsidRPr="00E03C65">
        <w:rPr>
          <w:rFonts w:ascii="Arial" w:hAnsi="Arial" w:cs="Arial"/>
          <w:sz w:val="16"/>
          <w:szCs w:val="16"/>
        </w:rPr>
        <w:t xml:space="preserve"> </w:t>
      </w:r>
      <w:proofErr w:type="spellStart"/>
      <w:r w:rsidRPr="00E03C65">
        <w:rPr>
          <w:rFonts w:ascii="Arial" w:hAnsi="Arial" w:cs="Arial"/>
          <w:sz w:val="16"/>
          <w:szCs w:val="16"/>
        </w:rPr>
        <w:t>behar</w:t>
      </w:r>
      <w:proofErr w:type="spellEnd"/>
      <w:r w:rsidRPr="00E03C65">
        <w:rPr>
          <w:rFonts w:ascii="Arial" w:hAnsi="Arial" w:cs="Arial"/>
          <w:sz w:val="16"/>
          <w:szCs w:val="16"/>
        </w:rPr>
        <w:t xml:space="preserve"> </w:t>
      </w:r>
      <w:proofErr w:type="spellStart"/>
      <w:r w:rsidRPr="00E03C65">
        <w:rPr>
          <w:rFonts w:ascii="Arial" w:hAnsi="Arial" w:cs="Arial"/>
          <w:sz w:val="16"/>
          <w:szCs w:val="16"/>
        </w:rPr>
        <w:t>duzu</w:t>
      </w:r>
      <w:proofErr w:type="spellEnd"/>
      <w:r w:rsidRPr="00E03C65">
        <w:rPr>
          <w:rFonts w:ascii="Arial" w:hAnsi="Arial" w:cs="Arial"/>
          <w:sz w:val="16"/>
          <w:szCs w:val="16"/>
        </w:rPr>
        <w:t xml:space="preserve">  </w:t>
      </w:r>
      <w:proofErr w:type="spellStart"/>
      <w:r w:rsidRPr="00E03C65">
        <w:rPr>
          <w:rFonts w:ascii="Arial" w:hAnsi="Arial" w:cs="Arial"/>
          <w:sz w:val="16"/>
          <w:szCs w:val="16"/>
        </w:rPr>
        <w:t>postaz</w:t>
      </w:r>
      <w:proofErr w:type="spellEnd"/>
      <w:r w:rsidRPr="00E03C65">
        <w:rPr>
          <w:rFonts w:ascii="Arial" w:hAnsi="Arial" w:cs="Arial"/>
          <w:sz w:val="16"/>
          <w:szCs w:val="16"/>
        </w:rPr>
        <w:t xml:space="preserve"> (</w:t>
      </w:r>
      <w:proofErr w:type="spellStart"/>
      <w:r w:rsidRPr="00E03C65">
        <w:rPr>
          <w:rFonts w:ascii="Arial" w:hAnsi="Arial" w:cs="Arial"/>
          <w:sz w:val="16"/>
          <w:szCs w:val="16"/>
        </w:rPr>
        <w:t>Eusko</w:t>
      </w:r>
      <w:proofErr w:type="spellEnd"/>
      <w:r w:rsidRPr="00E03C65">
        <w:rPr>
          <w:rFonts w:ascii="Arial" w:hAnsi="Arial" w:cs="Arial"/>
          <w:sz w:val="16"/>
          <w:szCs w:val="16"/>
        </w:rPr>
        <w:t xml:space="preserve"> </w:t>
      </w:r>
      <w:proofErr w:type="spellStart"/>
      <w:r w:rsidRPr="00E03C65">
        <w:rPr>
          <w:rFonts w:ascii="Arial" w:hAnsi="Arial" w:cs="Arial"/>
          <w:sz w:val="16"/>
          <w:szCs w:val="16"/>
        </w:rPr>
        <w:t>Jaurlaritza</w:t>
      </w:r>
      <w:proofErr w:type="spellEnd"/>
      <w:r w:rsidRPr="00E03C65">
        <w:rPr>
          <w:rFonts w:ascii="Arial" w:hAnsi="Arial" w:cs="Arial"/>
          <w:sz w:val="16"/>
          <w:szCs w:val="16"/>
        </w:rPr>
        <w:t>, Donostia kalea</w:t>
      </w:r>
      <w:proofErr w:type="gramStart"/>
      <w:r w:rsidRPr="00E03C65">
        <w:rPr>
          <w:rFonts w:ascii="Arial" w:hAnsi="Arial" w:cs="Arial"/>
          <w:sz w:val="16"/>
          <w:szCs w:val="16"/>
        </w:rPr>
        <w:t>,1</w:t>
      </w:r>
      <w:proofErr w:type="gramEnd"/>
      <w:r w:rsidRPr="00E03C65">
        <w:rPr>
          <w:rFonts w:ascii="Arial" w:hAnsi="Arial" w:cs="Arial"/>
          <w:sz w:val="16"/>
          <w:szCs w:val="16"/>
        </w:rPr>
        <w:t xml:space="preserve">, 01010 Vitoria-Gasteiz) </w:t>
      </w:r>
      <w:proofErr w:type="spellStart"/>
      <w:r w:rsidRPr="00E03C65">
        <w:rPr>
          <w:rFonts w:ascii="Arial" w:hAnsi="Arial" w:cs="Arial"/>
          <w:sz w:val="16"/>
          <w:szCs w:val="16"/>
        </w:rPr>
        <w:t>edo</w:t>
      </w:r>
      <w:proofErr w:type="spellEnd"/>
      <w:r w:rsidRPr="00E03C65">
        <w:rPr>
          <w:rFonts w:ascii="Arial" w:hAnsi="Arial" w:cs="Arial"/>
          <w:sz w:val="16"/>
          <w:szCs w:val="16"/>
        </w:rPr>
        <w:t xml:space="preserve"> </w:t>
      </w:r>
      <w:proofErr w:type="spellStart"/>
      <w:r w:rsidRPr="00E03C65">
        <w:rPr>
          <w:rFonts w:ascii="Arial" w:hAnsi="Arial" w:cs="Arial"/>
          <w:sz w:val="16"/>
          <w:szCs w:val="16"/>
        </w:rPr>
        <w:t>Zuzenean</w:t>
      </w:r>
      <w:proofErr w:type="spellEnd"/>
      <w:r w:rsidRPr="00E03C65">
        <w:rPr>
          <w:rFonts w:ascii="Arial" w:hAnsi="Arial" w:cs="Arial"/>
          <w:sz w:val="16"/>
          <w:szCs w:val="16"/>
        </w:rPr>
        <w:t xml:space="preserve"> </w:t>
      </w:r>
      <w:proofErr w:type="spellStart"/>
      <w:r w:rsidRPr="00E03C65">
        <w:rPr>
          <w:rFonts w:ascii="Arial" w:hAnsi="Arial" w:cs="Arial"/>
          <w:sz w:val="16"/>
          <w:szCs w:val="16"/>
        </w:rPr>
        <w:t>edozein</w:t>
      </w:r>
      <w:proofErr w:type="spellEnd"/>
      <w:r w:rsidRPr="00E03C65">
        <w:rPr>
          <w:rFonts w:ascii="Arial" w:hAnsi="Arial" w:cs="Arial"/>
          <w:sz w:val="16"/>
          <w:szCs w:val="16"/>
        </w:rPr>
        <w:t xml:space="preserve"> </w:t>
      </w:r>
      <w:proofErr w:type="spellStart"/>
      <w:r w:rsidRPr="00E03C65">
        <w:rPr>
          <w:rFonts w:ascii="Arial" w:hAnsi="Arial" w:cs="Arial"/>
          <w:sz w:val="16"/>
          <w:szCs w:val="16"/>
        </w:rPr>
        <w:t>bulegotan</w:t>
      </w:r>
      <w:proofErr w:type="spellEnd"/>
      <w:r w:rsidRPr="00E03C65">
        <w:rPr>
          <w:rFonts w:ascii="Arial" w:hAnsi="Arial" w:cs="Arial"/>
          <w:sz w:val="16"/>
          <w:szCs w:val="16"/>
        </w:rPr>
        <w:t>.</w:t>
      </w:r>
      <w:r w:rsidR="00E03C65" w:rsidRPr="00E03C65">
        <w:rPr>
          <w:rFonts w:ascii="Arial" w:hAnsi="Arial" w:cs="Arial"/>
          <w:sz w:val="16"/>
          <w:szCs w:val="16"/>
        </w:rPr>
        <w:t xml:space="preserve"> / Es necesaria la firma original; no se aceptará firma escaneada. La solicitud deberá enviarse por correo a la Dirección de Patrimonio Cultural del Departamento de Cultura del Gobierno Vasco (</w:t>
      </w:r>
      <w:proofErr w:type="spellStart"/>
      <w:r w:rsidR="00E03C65" w:rsidRPr="00E03C65">
        <w:rPr>
          <w:rFonts w:ascii="Arial" w:hAnsi="Arial" w:cs="Arial"/>
          <w:sz w:val="16"/>
          <w:szCs w:val="16"/>
        </w:rPr>
        <w:t>Eusko</w:t>
      </w:r>
      <w:proofErr w:type="spellEnd"/>
      <w:r w:rsidR="00E03C65" w:rsidRPr="00E03C65">
        <w:rPr>
          <w:rFonts w:ascii="Arial" w:hAnsi="Arial" w:cs="Arial"/>
          <w:sz w:val="16"/>
          <w:szCs w:val="16"/>
        </w:rPr>
        <w:t xml:space="preserve"> </w:t>
      </w:r>
      <w:proofErr w:type="spellStart"/>
      <w:r w:rsidR="00E03C65" w:rsidRPr="00E03C65">
        <w:rPr>
          <w:rFonts w:ascii="Arial" w:hAnsi="Arial" w:cs="Arial"/>
          <w:sz w:val="16"/>
          <w:szCs w:val="16"/>
        </w:rPr>
        <w:t>Jaurlaritza</w:t>
      </w:r>
      <w:proofErr w:type="spellEnd"/>
      <w:r w:rsidR="00E03C65" w:rsidRPr="00E03C65">
        <w:rPr>
          <w:rFonts w:ascii="Arial" w:hAnsi="Arial" w:cs="Arial"/>
          <w:sz w:val="16"/>
          <w:szCs w:val="16"/>
        </w:rPr>
        <w:t xml:space="preserve">, calle Donostia 1, 01010 Vitoria-Gasteiz) o depositarla en cualquier oficina de </w:t>
      </w:r>
      <w:proofErr w:type="spellStart"/>
      <w:r w:rsidR="00E03C65" w:rsidRPr="00E03C65">
        <w:rPr>
          <w:rFonts w:ascii="Arial" w:hAnsi="Arial" w:cs="Arial"/>
          <w:sz w:val="16"/>
          <w:szCs w:val="16"/>
        </w:rPr>
        <w:t>Goberino</w:t>
      </w:r>
      <w:proofErr w:type="spellEnd"/>
      <w:r w:rsidR="00E03C65" w:rsidRPr="00E03C65">
        <w:rPr>
          <w:rFonts w:ascii="Arial" w:hAnsi="Arial" w:cs="Arial"/>
          <w:sz w:val="16"/>
          <w:szCs w:val="16"/>
        </w:rPr>
        <w:t xml:space="preserve"> Vasco.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A48" w:rsidRPr="00E92C63" w:rsidRDefault="00D4742A" w:rsidP="001A3A48">
    <w:pPr>
      <w:spacing w:line="360" w:lineRule="auto"/>
      <w:ind w:right="-1277"/>
      <w:jc w:val="right"/>
      <w:rPr>
        <w:b/>
        <w:bCs/>
        <w:color w:val="808080"/>
        <w:sz w:val="16"/>
        <w:szCs w:val="16"/>
      </w:rPr>
    </w:pPr>
    <w:r>
      <w:rPr>
        <w:noProof/>
        <w:lang w:val="eu-ES" w:eastAsia="eu-ES"/>
      </w:rPr>
      <w:drawing>
        <wp:anchor distT="0" distB="0" distL="114300" distR="114300" simplePos="0" relativeHeight="251657216" behindDoc="0" locked="0" layoutInCell="1" allowOverlap="1">
          <wp:simplePos x="0" y="0"/>
          <wp:positionH relativeFrom="column">
            <wp:posOffset>-554990</wp:posOffset>
          </wp:positionH>
          <wp:positionV relativeFrom="paragraph">
            <wp:posOffset>-39370</wp:posOffset>
          </wp:positionV>
          <wp:extent cx="2406650" cy="629285"/>
          <wp:effectExtent l="0" t="0" r="0" b="0"/>
          <wp:wrapNone/>
          <wp:docPr id="1" name="Imagen 1" descr="GFA2-Kultura-Gazteria-Kirola-tint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FA2-Kultura-Gazteria-Kirola-tint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65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u-ES" w:eastAsia="eu-ES"/>
      </w:rPr>
      <w:drawing>
        <wp:anchor distT="0" distB="0" distL="114300" distR="114300" simplePos="0" relativeHeight="251658240" behindDoc="0" locked="0" layoutInCell="1" allowOverlap="1">
          <wp:simplePos x="0" y="0"/>
          <wp:positionH relativeFrom="column">
            <wp:posOffset>3723005</wp:posOffset>
          </wp:positionH>
          <wp:positionV relativeFrom="paragraph">
            <wp:posOffset>1270</wp:posOffset>
          </wp:positionV>
          <wp:extent cx="2670175" cy="658495"/>
          <wp:effectExtent l="0" t="0" r="0" b="8255"/>
          <wp:wrapNone/>
          <wp:docPr id="2" name="Irudia 1" descr="Páginas desdeMANUAL DE IDENTIDAD CORPOR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1" descr="Páginas desdeMANUAL DE IDENTIDAD CORPORATI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017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1A3A48" w:rsidRPr="00E92C63">
      <w:rPr>
        <w:b/>
        <w:bCs/>
        <w:color w:val="808080"/>
        <w:sz w:val="16"/>
        <w:szCs w:val="16"/>
      </w:rPr>
      <w:t xml:space="preserve">  </w:t>
    </w:r>
  </w:p>
  <w:p w:rsidR="001A3A48" w:rsidRDefault="001A3A48">
    <w:pPr>
      <w:pStyle w:val="Goiburu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136C3D92"/>
    <w:multiLevelType w:val="hybridMultilevel"/>
    <w:tmpl w:val="9730A272"/>
    <w:lvl w:ilvl="0" w:tplc="30D25F2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B5B3AA2"/>
    <w:multiLevelType w:val="multilevel"/>
    <w:tmpl w:val="500C5B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9387FD3"/>
    <w:multiLevelType w:val="hybridMultilevel"/>
    <w:tmpl w:val="080059FE"/>
    <w:lvl w:ilvl="0" w:tplc="042D0005">
      <w:start w:val="1"/>
      <w:numFmt w:val="bullet"/>
      <w:lvlText w:val=""/>
      <w:lvlJc w:val="left"/>
      <w:pPr>
        <w:ind w:left="360" w:hanging="360"/>
      </w:pPr>
      <w:rPr>
        <w:rFonts w:ascii="Wingdings" w:hAnsi="Wingdings"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4">
    <w:nsid w:val="34A84C36"/>
    <w:multiLevelType w:val="hybridMultilevel"/>
    <w:tmpl w:val="8272C494"/>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5">
    <w:nsid w:val="35970E95"/>
    <w:multiLevelType w:val="hybridMultilevel"/>
    <w:tmpl w:val="BC86ECB6"/>
    <w:lvl w:ilvl="0" w:tplc="15666E88">
      <w:start w:val="1"/>
      <w:numFmt w:val="upp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6">
    <w:nsid w:val="39523913"/>
    <w:multiLevelType w:val="multilevel"/>
    <w:tmpl w:val="AB7C437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3F7B0CB5"/>
    <w:multiLevelType w:val="hybridMultilevel"/>
    <w:tmpl w:val="7400A766"/>
    <w:lvl w:ilvl="0" w:tplc="042D0005">
      <w:start w:val="1"/>
      <w:numFmt w:val="bullet"/>
      <w:lvlText w:val=""/>
      <w:lvlJc w:val="left"/>
      <w:pPr>
        <w:ind w:left="360" w:hanging="360"/>
      </w:pPr>
      <w:rPr>
        <w:rFonts w:ascii="Wingdings" w:hAnsi="Wingdings"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8">
    <w:nsid w:val="4795713E"/>
    <w:multiLevelType w:val="hybridMultilevel"/>
    <w:tmpl w:val="5282DCF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6EB30F89"/>
    <w:multiLevelType w:val="hybridMultilevel"/>
    <w:tmpl w:val="500C5BFA"/>
    <w:lvl w:ilvl="0" w:tplc="30D25F2E">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
    <w:nsid w:val="71993BC8"/>
    <w:multiLevelType w:val="hybridMultilevel"/>
    <w:tmpl w:val="03B8FE7A"/>
    <w:lvl w:ilvl="0" w:tplc="E2EE73BA">
      <w:start w:val="1"/>
      <w:numFmt w:val="upp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8"/>
  </w:num>
  <w:num w:numId="5">
    <w:abstractNumId w:val="10"/>
  </w:num>
  <w:num w:numId="6">
    <w:abstractNumId w:val="5"/>
  </w:num>
  <w:num w:numId="7">
    <w:abstractNumId w:val="4"/>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AC0"/>
    <w:rsid w:val="00004808"/>
    <w:rsid w:val="00007C79"/>
    <w:rsid w:val="00010C40"/>
    <w:rsid w:val="00011AF7"/>
    <w:rsid w:val="00027E4B"/>
    <w:rsid w:val="00030A8F"/>
    <w:rsid w:val="000368CD"/>
    <w:rsid w:val="00036EB1"/>
    <w:rsid w:val="000423B3"/>
    <w:rsid w:val="00047158"/>
    <w:rsid w:val="0005301A"/>
    <w:rsid w:val="000631A8"/>
    <w:rsid w:val="00083E2A"/>
    <w:rsid w:val="00084D9D"/>
    <w:rsid w:val="000963F2"/>
    <w:rsid w:val="000A02E2"/>
    <w:rsid w:val="000B0892"/>
    <w:rsid w:val="000B6886"/>
    <w:rsid w:val="000C4E17"/>
    <w:rsid w:val="000D1A79"/>
    <w:rsid w:val="000D64CE"/>
    <w:rsid w:val="000E1970"/>
    <w:rsid w:val="000E2263"/>
    <w:rsid w:val="000E54F5"/>
    <w:rsid w:val="000F1064"/>
    <w:rsid w:val="000F280A"/>
    <w:rsid w:val="00100DBF"/>
    <w:rsid w:val="001012D3"/>
    <w:rsid w:val="00112738"/>
    <w:rsid w:val="0011746A"/>
    <w:rsid w:val="00122EB1"/>
    <w:rsid w:val="00137DDC"/>
    <w:rsid w:val="001442F0"/>
    <w:rsid w:val="00150FE8"/>
    <w:rsid w:val="00153B7D"/>
    <w:rsid w:val="00163697"/>
    <w:rsid w:val="0016581E"/>
    <w:rsid w:val="001864B6"/>
    <w:rsid w:val="001A04CF"/>
    <w:rsid w:val="001A2C7C"/>
    <w:rsid w:val="001A3A48"/>
    <w:rsid w:val="001B0A67"/>
    <w:rsid w:val="001B6811"/>
    <w:rsid w:val="001B6F02"/>
    <w:rsid w:val="001B781A"/>
    <w:rsid w:val="001C2D3E"/>
    <w:rsid w:val="001C7BE2"/>
    <w:rsid w:val="001E4C3A"/>
    <w:rsid w:val="001F0DFD"/>
    <w:rsid w:val="00213200"/>
    <w:rsid w:val="00221E91"/>
    <w:rsid w:val="00222CC0"/>
    <w:rsid w:val="00251AC3"/>
    <w:rsid w:val="00252B60"/>
    <w:rsid w:val="002571F7"/>
    <w:rsid w:val="00261D6E"/>
    <w:rsid w:val="00267DFC"/>
    <w:rsid w:val="00277351"/>
    <w:rsid w:val="002960BD"/>
    <w:rsid w:val="002B4BE7"/>
    <w:rsid w:val="002C1154"/>
    <w:rsid w:val="002C7E70"/>
    <w:rsid w:val="002D699C"/>
    <w:rsid w:val="002F2241"/>
    <w:rsid w:val="002F6A95"/>
    <w:rsid w:val="003001AC"/>
    <w:rsid w:val="0030096B"/>
    <w:rsid w:val="00303255"/>
    <w:rsid w:val="0030554D"/>
    <w:rsid w:val="00330C0F"/>
    <w:rsid w:val="00336E78"/>
    <w:rsid w:val="00345176"/>
    <w:rsid w:val="00362EF0"/>
    <w:rsid w:val="00363F03"/>
    <w:rsid w:val="00371BF5"/>
    <w:rsid w:val="003851FA"/>
    <w:rsid w:val="00390FB8"/>
    <w:rsid w:val="00393207"/>
    <w:rsid w:val="003945DD"/>
    <w:rsid w:val="003B1A85"/>
    <w:rsid w:val="003C01FB"/>
    <w:rsid w:val="003C293D"/>
    <w:rsid w:val="003C7CC0"/>
    <w:rsid w:val="003D002C"/>
    <w:rsid w:val="003D06C9"/>
    <w:rsid w:val="003F1223"/>
    <w:rsid w:val="003F14ED"/>
    <w:rsid w:val="003F41ED"/>
    <w:rsid w:val="004030CE"/>
    <w:rsid w:val="00406AEC"/>
    <w:rsid w:val="004078A1"/>
    <w:rsid w:val="004131C5"/>
    <w:rsid w:val="004226F0"/>
    <w:rsid w:val="004236AB"/>
    <w:rsid w:val="004271B0"/>
    <w:rsid w:val="00430E65"/>
    <w:rsid w:val="00435632"/>
    <w:rsid w:val="004459DB"/>
    <w:rsid w:val="00453BF1"/>
    <w:rsid w:val="00454D3A"/>
    <w:rsid w:val="0047351C"/>
    <w:rsid w:val="0048118F"/>
    <w:rsid w:val="00485A4C"/>
    <w:rsid w:val="00494974"/>
    <w:rsid w:val="004A2148"/>
    <w:rsid w:val="004B2274"/>
    <w:rsid w:val="004C0A57"/>
    <w:rsid w:val="004C26B9"/>
    <w:rsid w:val="004C33E8"/>
    <w:rsid w:val="004D1043"/>
    <w:rsid w:val="004D2C49"/>
    <w:rsid w:val="004D70AE"/>
    <w:rsid w:val="004E05C8"/>
    <w:rsid w:val="004E152A"/>
    <w:rsid w:val="004F1FFD"/>
    <w:rsid w:val="004F44F6"/>
    <w:rsid w:val="004F5259"/>
    <w:rsid w:val="004F74B4"/>
    <w:rsid w:val="0050324F"/>
    <w:rsid w:val="00521932"/>
    <w:rsid w:val="005249EB"/>
    <w:rsid w:val="00527E02"/>
    <w:rsid w:val="00540C47"/>
    <w:rsid w:val="00544724"/>
    <w:rsid w:val="005508A2"/>
    <w:rsid w:val="00551F28"/>
    <w:rsid w:val="00565D88"/>
    <w:rsid w:val="00574506"/>
    <w:rsid w:val="005834A5"/>
    <w:rsid w:val="005D17CE"/>
    <w:rsid w:val="005E7F78"/>
    <w:rsid w:val="005F03DC"/>
    <w:rsid w:val="005F5EE3"/>
    <w:rsid w:val="00602CB5"/>
    <w:rsid w:val="00604F59"/>
    <w:rsid w:val="0060510F"/>
    <w:rsid w:val="00621E63"/>
    <w:rsid w:val="006244DF"/>
    <w:rsid w:val="00634456"/>
    <w:rsid w:val="00643BC1"/>
    <w:rsid w:val="00644CDB"/>
    <w:rsid w:val="00646E5D"/>
    <w:rsid w:val="00653A8D"/>
    <w:rsid w:val="00654620"/>
    <w:rsid w:val="00655300"/>
    <w:rsid w:val="00661147"/>
    <w:rsid w:val="00665496"/>
    <w:rsid w:val="00675EB2"/>
    <w:rsid w:val="0068015F"/>
    <w:rsid w:val="0068272B"/>
    <w:rsid w:val="006907EA"/>
    <w:rsid w:val="00690F7C"/>
    <w:rsid w:val="006C2170"/>
    <w:rsid w:val="006D0D56"/>
    <w:rsid w:val="006D7BFD"/>
    <w:rsid w:val="006E3781"/>
    <w:rsid w:val="006F56CB"/>
    <w:rsid w:val="007025DE"/>
    <w:rsid w:val="00702E4E"/>
    <w:rsid w:val="007042EC"/>
    <w:rsid w:val="0074326D"/>
    <w:rsid w:val="007508E7"/>
    <w:rsid w:val="00751B31"/>
    <w:rsid w:val="00760759"/>
    <w:rsid w:val="00774FA1"/>
    <w:rsid w:val="007A3039"/>
    <w:rsid w:val="007C7F20"/>
    <w:rsid w:val="007D55F5"/>
    <w:rsid w:val="007E21D0"/>
    <w:rsid w:val="007E2771"/>
    <w:rsid w:val="007E65F8"/>
    <w:rsid w:val="007F17F2"/>
    <w:rsid w:val="007F508D"/>
    <w:rsid w:val="007F6024"/>
    <w:rsid w:val="0080224E"/>
    <w:rsid w:val="00820DF4"/>
    <w:rsid w:val="00826752"/>
    <w:rsid w:val="008313FD"/>
    <w:rsid w:val="00837520"/>
    <w:rsid w:val="0083769A"/>
    <w:rsid w:val="008508A5"/>
    <w:rsid w:val="00851C7B"/>
    <w:rsid w:val="00857538"/>
    <w:rsid w:val="00881FA0"/>
    <w:rsid w:val="0088587B"/>
    <w:rsid w:val="008873B3"/>
    <w:rsid w:val="00894EDB"/>
    <w:rsid w:val="008B3B18"/>
    <w:rsid w:val="008B58C7"/>
    <w:rsid w:val="008B79D6"/>
    <w:rsid w:val="008C6ECC"/>
    <w:rsid w:val="008D29BE"/>
    <w:rsid w:val="008D3ACD"/>
    <w:rsid w:val="008D5DA8"/>
    <w:rsid w:val="008E0E58"/>
    <w:rsid w:val="008E2E0D"/>
    <w:rsid w:val="008E4117"/>
    <w:rsid w:val="008F0AAF"/>
    <w:rsid w:val="008F4B60"/>
    <w:rsid w:val="008F4C48"/>
    <w:rsid w:val="008F4F02"/>
    <w:rsid w:val="008F5FD6"/>
    <w:rsid w:val="008F6B25"/>
    <w:rsid w:val="008F75E6"/>
    <w:rsid w:val="00903238"/>
    <w:rsid w:val="00913A03"/>
    <w:rsid w:val="00915B69"/>
    <w:rsid w:val="0093129C"/>
    <w:rsid w:val="0093484B"/>
    <w:rsid w:val="009361B1"/>
    <w:rsid w:val="00940754"/>
    <w:rsid w:val="00944625"/>
    <w:rsid w:val="009577A7"/>
    <w:rsid w:val="00964B1C"/>
    <w:rsid w:val="00964B69"/>
    <w:rsid w:val="009764E9"/>
    <w:rsid w:val="00976D8C"/>
    <w:rsid w:val="00982B5C"/>
    <w:rsid w:val="00983716"/>
    <w:rsid w:val="009A0B9A"/>
    <w:rsid w:val="009A1406"/>
    <w:rsid w:val="009A4CCC"/>
    <w:rsid w:val="009A6C24"/>
    <w:rsid w:val="009C159D"/>
    <w:rsid w:val="009D387E"/>
    <w:rsid w:val="009E2F30"/>
    <w:rsid w:val="009E4026"/>
    <w:rsid w:val="009F22C4"/>
    <w:rsid w:val="009F7C6E"/>
    <w:rsid w:val="00A05690"/>
    <w:rsid w:val="00A217CF"/>
    <w:rsid w:val="00A32375"/>
    <w:rsid w:val="00A44639"/>
    <w:rsid w:val="00A536C0"/>
    <w:rsid w:val="00A5595F"/>
    <w:rsid w:val="00A6266D"/>
    <w:rsid w:val="00A71F89"/>
    <w:rsid w:val="00A7457A"/>
    <w:rsid w:val="00A8270F"/>
    <w:rsid w:val="00A86B80"/>
    <w:rsid w:val="00A93C9F"/>
    <w:rsid w:val="00AA103C"/>
    <w:rsid w:val="00AA2840"/>
    <w:rsid w:val="00AB1CD0"/>
    <w:rsid w:val="00AB6EF1"/>
    <w:rsid w:val="00AC007D"/>
    <w:rsid w:val="00AE20E2"/>
    <w:rsid w:val="00B039FC"/>
    <w:rsid w:val="00B074A8"/>
    <w:rsid w:val="00B10813"/>
    <w:rsid w:val="00B1272C"/>
    <w:rsid w:val="00B212A1"/>
    <w:rsid w:val="00B31BE3"/>
    <w:rsid w:val="00B34C29"/>
    <w:rsid w:val="00B3593A"/>
    <w:rsid w:val="00B37689"/>
    <w:rsid w:val="00B37E92"/>
    <w:rsid w:val="00B421E8"/>
    <w:rsid w:val="00B42550"/>
    <w:rsid w:val="00B47D90"/>
    <w:rsid w:val="00B61E4C"/>
    <w:rsid w:val="00B6513D"/>
    <w:rsid w:val="00B72AA0"/>
    <w:rsid w:val="00B836EF"/>
    <w:rsid w:val="00B85DFB"/>
    <w:rsid w:val="00BA04A8"/>
    <w:rsid w:val="00BA6FC1"/>
    <w:rsid w:val="00BA79CE"/>
    <w:rsid w:val="00BB0590"/>
    <w:rsid w:val="00BB45EA"/>
    <w:rsid w:val="00BB4607"/>
    <w:rsid w:val="00BB699B"/>
    <w:rsid w:val="00BB6B79"/>
    <w:rsid w:val="00BC1502"/>
    <w:rsid w:val="00BC5BAB"/>
    <w:rsid w:val="00BD492F"/>
    <w:rsid w:val="00BE14AA"/>
    <w:rsid w:val="00BF2B00"/>
    <w:rsid w:val="00C136EB"/>
    <w:rsid w:val="00C2166B"/>
    <w:rsid w:val="00C22414"/>
    <w:rsid w:val="00C24667"/>
    <w:rsid w:val="00C2671D"/>
    <w:rsid w:val="00C30C0D"/>
    <w:rsid w:val="00C31349"/>
    <w:rsid w:val="00C333DB"/>
    <w:rsid w:val="00C44A7B"/>
    <w:rsid w:val="00C56EE9"/>
    <w:rsid w:val="00C61D1F"/>
    <w:rsid w:val="00C71843"/>
    <w:rsid w:val="00C7561E"/>
    <w:rsid w:val="00C955BE"/>
    <w:rsid w:val="00CA6AC0"/>
    <w:rsid w:val="00CB08CF"/>
    <w:rsid w:val="00CB50E4"/>
    <w:rsid w:val="00CD003D"/>
    <w:rsid w:val="00CE29CE"/>
    <w:rsid w:val="00CE5394"/>
    <w:rsid w:val="00CE61ED"/>
    <w:rsid w:val="00CE6928"/>
    <w:rsid w:val="00CE6B47"/>
    <w:rsid w:val="00CF1072"/>
    <w:rsid w:val="00CF36D1"/>
    <w:rsid w:val="00D00FAE"/>
    <w:rsid w:val="00D069AC"/>
    <w:rsid w:val="00D10105"/>
    <w:rsid w:val="00D140BC"/>
    <w:rsid w:val="00D20055"/>
    <w:rsid w:val="00D24CE2"/>
    <w:rsid w:val="00D26F76"/>
    <w:rsid w:val="00D43BFC"/>
    <w:rsid w:val="00D4742A"/>
    <w:rsid w:val="00D62BAA"/>
    <w:rsid w:val="00D67AF9"/>
    <w:rsid w:val="00D7214F"/>
    <w:rsid w:val="00D825F2"/>
    <w:rsid w:val="00D839CB"/>
    <w:rsid w:val="00D85C8D"/>
    <w:rsid w:val="00D86C77"/>
    <w:rsid w:val="00D91AEB"/>
    <w:rsid w:val="00DA06EB"/>
    <w:rsid w:val="00DA592D"/>
    <w:rsid w:val="00DA6640"/>
    <w:rsid w:val="00DC38A2"/>
    <w:rsid w:val="00DC6754"/>
    <w:rsid w:val="00DD2C4F"/>
    <w:rsid w:val="00DE07CB"/>
    <w:rsid w:val="00E02674"/>
    <w:rsid w:val="00E03C65"/>
    <w:rsid w:val="00E04B19"/>
    <w:rsid w:val="00E36F9B"/>
    <w:rsid w:val="00E61D73"/>
    <w:rsid w:val="00E727B0"/>
    <w:rsid w:val="00E83A9A"/>
    <w:rsid w:val="00E922CC"/>
    <w:rsid w:val="00E9232F"/>
    <w:rsid w:val="00EA0128"/>
    <w:rsid w:val="00EA54A9"/>
    <w:rsid w:val="00EB5144"/>
    <w:rsid w:val="00EE5A94"/>
    <w:rsid w:val="00EE6881"/>
    <w:rsid w:val="00EF45F5"/>
    <w:rsid w:val="00EF70CD"/>
    <w:rsid w:val="00F0182A"/>
    <w:rsid w:val="00F02090"/>
    <w:rsid w:val="00F02450"/>
    <w:rsid w:val="00F029F1"/>
    <w:rsid w:val="00F12735"/>
    <w:rsid w:val="00F243BB"/>
    <w:rsid w:val="00F27441"/>
    <w:rsid w:val="00F27CBE"/>
    <w:rsid w:val="00F73FE6"/>
    <w:rsid w:val="00F932F4"/>
    <w:rsid w:val="00FA69EA"/>
    <w:rsid w:val="00FA6A1D"/>
    <w:rsid w:val="00FA744B"/>
    <w:rsid w:val="00FB4BFB"/>
    <w:rsid w:val="00FB6C95"/>
    <w:rsid w:val="00FD76C5"/>
    <w:rsid w:val="00FE29E2"/>
    <w:rsid w:val="00FE5426"/>
    <w:rsid w:val="00FF4448"/>
    <w:rsid w:val="00FF6CB9"/>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a">
    <w:name w:val="Normal"/>
    <w:qFormat/>
    <w:rsid w:val="008F4C48"/>
    <w:rPr>
      <w:sz w:val="24"/>
      <w:lang w:val="es-ES_tradnl" w:eastAsia="es-ES_tradnl"/>
    </w:rPr>
  </w:style>
  <w:style w:type="paragraph" w:styleId="1izenburua">
    <w:name w:val="heading 1"/>
    <w:basedOn w:val="Normala"/>
    <w:next w:val="Normala"/>
    <w:qFormat/>
    <w:pPr>
      <w:spacing w:before="240"/>
      <w:outlineLvl w:val="0"/>
    </w:pPr>
    <w:rPr>
      <w:rFonts w:ascii="Arial" w:hAnsi="Arial"/>
      <w:b/>
      <w:u w:val="single"/>
    </w:rPr>
  </w:style>
  <w:style w:type="paragraph" w:styleId="2izenburua">
    <w:name w:val="heading 2"/>
    <w:basedOn w:val="Normala"/>
    <w:next w:val="Normala"/>
    <w:qFormat/>
    <w:pPr>
      <w:keepNext/>
      <w:outlineLvl w:val="1"/>
    </w:pPr>
    <w:rPr>
      <w:rFonts w:ascii="Arial" w:hAnsi="Arial"/>
      <w:b/>
      <w:sz w:val="14"/>
    </w:rPr>
  </w:style>
  <w:style w:type="paragraph" w:styleId="3izenburua">
    <w:name w:val="heading 3"/>
    <w:basedOn w:val="Normala"/>
    <w:next w:val="Normala"/>
    <w:qFormat/>
    <w:pPr>
      <w:keepNext/>
      <w:spacing w:before="20"/>
      <w:outlineLvl w:val="2"/>
    </w:pPr>
    <w:rPr>
      <w:rFonts w:ascii="Arial" w:hAnsi="Arial"/>
      <w:i/>
      <w:sz w:val="13"/>
    </w:rPr>
  </w:style>
  <w:style w:type="paragraph" w:styleId="4izenburua">
    <w:name w:val="heading 4"/>
    <w:basedOn w:val="Normala"/>
    <w:next w:val="Normala"/>
    <w:qFormat/>
    <w:pPr>
      <w:keepNext/>
      <w:spacing w:before="35"/>
      <w:outlineLvl w:val="3"/>
    </w:pPr>
    <w:rPr>
      <w:rFonts w:ascii="Arial" w:hAnsi="Arial"/>
      <w:i/>
      <w:sz w:val="1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Iruzkinarenerreferentzia">
    <w:name w:val="annotation reference"/>
    <w:semiHidden/>
    <w:rPr>
      <w:sz w:val="16"/>
    </w:rPr>
  </w:style>
  <w:style w:type="paragraph" w:styleId="Iruzkinarentestua">
    <w:name w:val="annotation text"/>
    <w:basedOn w:val="Normala"/>
    <w:semiHidden/>
    <w:rPr>
      <w:sz w:val="20"/>
    </w:rPr>
  </w:style>
  <w:style w:type="paragraph" w:styleId="Orri-oina">
    <w:name w:val="footer"/>
    <w:basedOn w:val="Normala"/>
    <w:pPr>
      <w:tabs>
        <w:tab w:val="center" w:pos="4819"/>
        <w:tab w:val="right" w:pos="9071"/>
      </w:tabs>
    </w:pPr>
  </w:style>
  <w:style w:type="paragraph" w:styleId="Goiburua">
    <w:name w:val="header"/>
    <w:basedOn w:val="Normala"/>
    <w:pPr>
      <w:tabs>
        <w:tab w:val="center" w:pos="4819"/>
        <w:tab w:val="right" w:pos="9071"/>
      </w:tabs>
    </w:pPr>
  </w:style>
  <w:style w:type="paragraph" w:customStyle="1" w:styleId="Destinatario">
    <w:name w:val="Destinatario"/>
    <w:basedOn w:val="Normala"/>
    <w:pPr>
      <w:ind w:left="4253"/>
    </w:pPr>
  </w:style>
  <w:style w:type="paragraph" w:customStyle="1" w:styleId="Subparrafo1">
    <w:name w:val="Subparrafo1"/>
    <w:basedOn w:val="Normala"/>
    <w:pPr>
      <w:ind w:left="284" w:hanging="142"/>
    </w:pPr>
  </w:style>
  <w:style w:type="paragraph" w:customStyle="1" w:styleId="Titulo">
    <w:name w:val="Titulo"/>
    <w:basedOn w:val="Normala"/>
    <w:pPr>
      <w:jc w:val="center"/>
    </w:pPr>
    <w:rPr>
      <w:b/>
      <w:sz w:val="30"/>
    </w:rPr>
  </w:style>
  <w:style w:type="table" w:styleId="Saretaduntaula">
    <w:name w:val="Table Grid"/>
    <w:basedOn w:val="Taulanormala"/>
    <w:rsid w:val="008F4C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nbuiloarentestua">
    <w:name w:val="Balloon Text"/>
    <w:basedOn w:val="Normala"/>
    <w:semiHidden/>
    <w:rsid w:val="00F029F1"/>
    <w:rPr>
      <w:rFonts w:ascii="Tahoma" w:hAnsi="Tahoma" w:cs="Tahoma"/>
      <w:sz w:val="16"/>
      <w:szCs w:val="16"/>
    </w:rPr>
  </w:style>
  <w:style w:type="paragraph" w:styleId="Oin-oharrarentestua">
    <w:name w:val="footnote text"/>
    <w:basedOn w:val="Normala"/>
    <w:link w:val="Oin-oharrarentestuaKar"/>
    <w:semiHidden/>
    <w:rsid w:val="00702E4E"/>
    <w:rPr>
      <w:sz w:val="20"/>
    </w:rPr>
  </w:style>
  <w:style w:type="character" w:styleId="Oin-oharrarenerreferentzia">
    <w:name w:val="footnote reference"/>
    <w:semiHidden/>
    <w:rsid w:val="00702E4E"/>
    <w:rPr>
      <w:vertAlign w:val="superscript"/>
    </w:rPr>
  </w:style>
  <w:style w:type="character" w:styleId="Hiperesteka">
    <w:name w:val="Hyperlink"/>
    <w:rsid w:val="004F5259"/>
    <w:rPr>
      <w:color w:val="0000FF"/>
      <w:u w:val="single"/>
    </w:rPr>
  </w:style>
  <w:style w:type="paragraph" w:customStyle="1" w:styleId="TabellenInhalt">
    <w:name w:val="Tabellen Inhalt"/>
    <w:basedOn w:val="Normala"/>
    <w:rsid w:val="002B4BE7"/>
    <w:pPr>
      <w:suppressLineNumbers/>
      <w:suppressAutoHyphens/>
    </w:pPr>
    <w:rPr>
      <w:rFonts w:ascii="Arial" w:hAnsi="Arial" w:cs="Arial"/>
      <w:sz w:val="12"/>
      <w:szCs w:val="24"/>
      <w:lang w:val="eu-ES" w:eastAsia="ar-SA"/>
    </w:rPr>
  </w:style>
  <w:style w:type="character" w:customStyle="1" w:styleId="textofijo">
    <w:name w:val="textofijo"/>
    <w:rsid w:val="001A04CF"/>
  </w:style>
  <w:style w:type="paragraph" w:customStyle="1" w:styleId="TableParagraph">
    <w:name w:val="Table Paragraph"/>
    <w:basedOn w:val="Normala"/>
    <w:uiPriority w:val="1"/>
    <w:qFormat/>
    <w:rsid w:val="00654620"/>
    <w:pPr>
      <w:widowControl w:val="0"/>
    </w:pPr>
    <w:rPr>
      <w:rFonts w:ascii="Calibri" w:eastAsia="Calibri" w:hAnsi="Calibri"/>
      <w:sz w:val="22"/>
      <w:szCs w:val="22"/>
      <w:lang w:val="en-US" w:eastAsia="en-US"/>
    </w:rPr>
  </w:style>
  <w:style w:type="paragraph" w:customStyle="1" w:styleId="Default">
    <w:name w:val="Default"/>
    <w:rsid w:val="00C7561E"/>
    <w:pPr>
      <w:autoSpaceDE w:val="0"/>
      <w:autoSpaceDN w:val="0"/>
      <w:adjustRightInd w:val="0"/>
    </w:pPr>
    <w:rPr>
      <w:rFonts w:ascii="Arial" w:hAnsi="Arial" w:cs="Arial"/>
      <w:color w:val="000000"/>
      <w:sz w:val="24"/>
      <w:szCs w:val="24"/>
    </w:rPr>
  </w:style>
  <w:style w:type="character" w:styleId="Orrialde-zenbakia">
    <w:name w:val="page number"/>
    <w:basedOn w:val="Paragrafoarenletra-tipolehenetsia"/>
    <w:rsid w:val="009C159D"/>
  </w:style>
  <w:style w:type="paragraph" w:styleId="Gorputz-testua">
    <w:name w:val="Body Text"/>
    <w:basedOn w:val="Normala"/>
    <w:link w:val="Gorputz-testuaKar"/>
    <w:rsid w:val="009C159D"/>
    <w:pPr>
      <w:suppressAutoHyphens/>
      <w:spacing w:after="62"/>
    </w:pPr>
    <w:rPr>
      <w:rFonts w:ascii="Arial" w:hAnsi="Arial" w:cs="Arial"/>
      <w:b/>
      <w:sz w:val="16"/>
      <w:szCs w:val="24"/>
      <w:lang w:val="es-ES" w:eastAsia="ar-SA"/>
    </w:rPr>
  </w:style>
  <w:style w:type="character" w:customStyle="1" w:styleId="Gorputz-testuaKar">
    <w:name w:val="Gorputz-testua Kar"/>
    <w:link w:val="Gorputz-testua"/>
    <w:rsid w:val="009C159D"/>
    <w:rPr>
      <w:rFonts w:ascii="Arial" w:hAnsi="Arial" w:cs="Arial"/>
      <w:b/>
      <w:sz w:val="16"/>
      <w:szCs w:val="24"/>
      <w:lang w:val="es-ES" w:eastAsia="ar-SA"/>
    </w:rPr>
  </w:style>
  <w:style w:type="character" w:customStyle="1" w:styleId="Oin-oharrarentestuaKar">
    <w:name w:val="Oin-oharraren testua Kar"/>
    <w:link w:val="Oin-oharrarentestua"/>
    <w:semiHidden/>
    <w:rsid w:val="00B34C29"/>
    <w:rPr>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a">
    <w:name w:val="Normal"/>
    <w:qFormat/>
    <w:rsid w:val="008F4C48"/>
    <w:rPr>
      <w:sz w:val="24"/>
      <w:lang w:val="es-ES_tradnl" w:eastAsia="es-ES_tradnl"/>
    </w:rPr>
  </w:style>
  <w:style w:type="paragraph" w:styleId="1izenburua">
    <w:name w:val="heading 1"/>
    <w:basedOn w:val="Normala"/>
    <w:next w:val="Normala"/>
    <w:qFormat/>
    <w:pPr>
      <w:spacing w:before="240"/>
      <w:outlineLvl w:val="0"/>
    </w:pPr>
    <w:rPr>
      <w:rFonts w:ascii="Arial" w:hAnsi="Arial"/>
      <w:b/>
      <w:u w:val="single"/>
    </w:rPr>
  </w:style>
  <w:style w:type="paragraph" w:styleId="2izenburua">
    <w:name w:val="heading 2"/>
    <w:basedOn w:val="Normala"/>
    <w:next w:val="Normala"/>
    <w:qFormat/>
    <w:pPr>
      <w:keepNext/>
      <w:outlineLvl w:val="1"/>
    </w:pPr>
    <w:rPr>
      <w:rFonts w:ascii="Arial" w:hAnsi="Arial"/>
      <w:b/>
      <w:sz w:val="14"/>
    </w:rPr>
  </w:style>
  <w:style w:type="paragraph" w:styleId="3izenburua">
    <w:name w:val="heading 3"/>
    <w:basedOn w:val="Normala"/>
    <w:next w:val="Normala"/>
    <w:qFormat/>
    <w:pPr>
      <w:keepNext/>
      <w:spacing w:before="20"/>
      <w:outlineLvl w:val="2"/>
    </w:pPr>
    <w:rPr>
      <w:rFonts w:ascii="Arial" w:hAnsi="Arial"/>
      <w:i/>
      <w:sz w:val="13"/>
    </w:rPr>
  </w:style>
  <w:style w:type="paragraph" w:styleId="4izenburua">
    <w:name w:val="heading 4"/>
    <w:basedOn w:val="Normala"/>
    <w:next w:val="Normala"/>
    <w:qFormat/>
    <w:pPr>
      <w:keepNext/>
      <w:spacing w:before="35"/>
      <w:outlineLvl w:val="3"/>
    </w:pPr>
    <w:rPr>
      <w:rFonts w:ascii="Arial" w:hAnsi="Arial"/>
      <w:i/>
      <w:sz w:val="1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Iruzkinarenerreferentzia">
    <w:name w:val="annotation reference"/>
    <w:semiHidden/>
    <w:rPr>
      <w:sz w:val="16"/>
    </w:rPr>
  </w:style>
  <w:style w:type="paragraph" w:styleId="Iruzkinarentestua">
    <w:name w:val="annotation text"/>
    <w:basedOn w:val="Normala"/>
    <w:semiHidden/>
    <w:rPr>
      <w:sz w:val="20"/>
    </w:rPr>
  </w:style>
  <w:style w:type="paragraph" w:styleId="Orri-oina">
    <w:name w:val="footer"/>
    <w:basedOn w:val="Normala"/>
    <w:pPr>
      <w:tabs>
        <w:tab w:val="center" w:pos="4819"/>
        <w:tab w:val="right" w:pos="9071"/>
      </w:tabs>
    </w:pPr>
  </w:style>
  <w:style w:type="paragraph" w:styleId="Goiburua">
    <w:name w:val="header"/>
    <w:basedOn w:val="Normala"/>
    <w:pPr>
      <w:tabs>
        <w:tab w:val="center" w:pos="4819"/>
        <w:tab w:val="right" w:pos="9071"/>
      </w:tabs>
    </w:pPr>
  </w:style>
  <w:style w:type="paragraph" w:customStyle="1" w:styleId="Destinatario">
    <w:name w:val="Destinatario"/>
    <w:basedOn w:val="Normala"/>
    <w:pPr>
      <w:ind w:left="4253"/>
    </w:pPr>
  </w:style>
  <w:style w:type="paragraph" w:customStyle="1" w:styleId="Subparrafo1">
    <w:name w:val="Subparrafo1"/>
    <w:basedOn w:val="Normala"/>
    <w:pPr>
      <w:ind w:left="284" w:hanging="142"/>
    </w:pPr>
  </w:style>
  <w:style w:type="paragraph" w:customStyle="1" w:styleId="Titulo">
    <w:name w:val="Titulo"/>
    <w:basedOn w:val="Normala"/>
    <w:pPr>
      <w:jc w:val="center"/>
    </w:pPr>
    <w:rPr>
      <w:b/>
      <w:sz w:val="30"/>
    </w:rPr>
  </w:style>
  <w:style w:type="table" w:styleId="Saretaduntaula">
    <w:name w:val="Table Grid"/>
    <w:basedOn w:val="Taulanormala"/>
    <w:rsid w:val="008F4C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nbuiloarentestua">
    <w:name w:val="Balloon Text"/>
    <w:basedOn w:val="Normala"/>
    <w:semiHidden/>
    <w:rsid w:val="00F029F1"/>
    <w:rPr>
      <w:rFonts w:ascii="Tahoma" w:hAnsi="Tahoma" w:cs="Tahoma"/>
      <w:sz w:val="16"/>
      <w:szCs w:val="16"/>
    </w:rPr>
  </w:style>
  <w:style w:type="paragraph" w:styleId="Oin-oharrarentestua">
    <w:name w:val="footnote text"/>
    <w:basedOn w:val="Normala"/>
    <w:link w:val="Oin-oharrarentestuaKar"/>
    <w:semiHidden/>
    <w:rsid w:val="00702E4E"/>
    <w:rPr>
      <w:sz w:val="20"/>
    </w:rPr>
  </w:style>
  <w:style w:type="character" w:styleId="Oin-oharrarenerreferentzia">
    <w:name w:val="footnote reference"/>
    <w:semiHidden/>
    <w:rsid w:val="00702E4E"/>
    <w:rPr>
      <w:vertAlign w:val="superscript"/>
    </w:rPr>
  </w:style>
  <w:style w:type="character" w:styleId="Hiperesteka">
    <w:name w:val="Hyperlink"/>
    <w:rsid w:val="004F5259"/>
    <w:rPr>
      <w:color w:val="0000FF"/>
      <w:u w:val="single"/>
    </w:rPr>
  </w:style>
  <w:style w:type="paragraph" w:customStyle="1" w:styleId="TabellenInhalt">
    <w:name w:val="Tabellen Inhalt"/>
    <w:basedOn w:val="Normala"/>
    <w:rsid w:val="002B4BE7"/>
    <w:pPr>
      <w:suppressLineNumbers/>
      <w:suppressAutoHyphens/>
    </w:pPr>
    <w:rPr>
      <w:rFonts w:ascii="Arial" w:hAnsi="Arial" w:cs="Arial"/>
      <w:sz w:val="12"/>
      <w:szCs w:val="24"/>
      <w:lang w:val="eu-ES" w:eastAsia="ar-SA"/>
    </w:rPr>
  </w:style>
  <w:style w:type="character" w:customStyle="1" w:styleId="textofijo">
    <w:name w:val="textofijo"/>
    <w:rsid w:val="001A04CF"/>
  </w:style>
  <w:style w:type="paragraph" w:customStyle="1" w:styleId="TableParagraph">
    <w:name w:val="Table Paragraph"/>
    <w:basedOn w:val="Normala"/>
    <w:uiPriority w:val="1"/>
    <w:qFormat/>
    <w:rsid w:val="00654620"/>
    <w:pPr>
      <w:widowControl w:val="0"/>
    </w:pPr>
    <w:rPr>
      <w:rFonts w:ascii="Calibri" w:eastAsia="Calibri" w:hAnsi="Calibri"/>
      <w:sz w:val="22"/>
      <w:szCs w:val="22"/>
      <w:lang w:val="en-US" w:eastAsia="en-US"/>
    </w:rPr>
  </w:style>
  <w:style w:type="paragraph" w:customStyle="1" w:styleId="Default">
    <w:name w:val="Default"/>
    <w:rsid w:val="00C7561E"/>
    <w:pPr>
      <w:autoSpaceDE w:val="0"/>
      <w:autoSpaceDN w:val="0"/>
      <w:adjustRightInd w:val="0"/>
    </w:pPr>
    <w:rPr>
      <w:rFonts w:ascii="Arial" w:hAnsi="Arial" w:cs="Arial"/>
      <w:color w:val="000000"/>
      <w:sz w:val="24"/>
      <w:szCs w:val="24"/>
    </w:rPr>
  </w:style>
  <w:style w:type="character" w:styleId="Orrialde-zenbakia">
    <w:name w:val="page number"/>
    <w:basedOn w:val="Paragrafoarenletra-tipolehenetsia"/>
    <w:rsid w:val="009C159D"/>
  </w:style>
  <w:style w:type="paragraph" w:styleId="Gorputz-testua">
    <w:name w:val="Body Text"/>
    <w:basedOn w:val="Normala"/>
    <w:link w:val="Gorputz-testuaKar"/>
    <w:rsid w:val="009C159D"/>
    <w:pPr>
      <w:suppressAutoHyphens/>
      <w:spacing w:after="62"/>
    </w:pPr>
    <w:rPr>
      <w:rFonts w:ascii="Arial" w:hAnsi="Arial" w:cs="Arial"/>
      <w:b/>
      <w:sz w:val="16"/>
      <w:szCs w:val="24"/>
      <w:lang w:val="es-ES" w:eastAsia="ar-SA"/>
    </w:rPr>
  </w:style>
  <w:style w:type="character" w:customStyle="1" w:styleId="Gorputz-testuaKar">
    <w:name w:val="Gorputz-testua Kar"/>
    <w:link w:val="Gorputz-testua"/>
    <w:rsid w:val="009C159D"/>
    <w:rPr>
      <w:rFonts w:ascii="Arial" w:hAnsi="Arial" w:cs="Arial"/>
      <w:b/>
      <w:sz w:val="16"/>
      <w:szCs w:val="24"/>
      <w:lang w:val="es-ES" w:eastAsia="ar-SA"/>
    </w:rPr>
  </w:style>
  <w:style w:type="character" w:customStyle="1" w:styleId="Oin-oharrarentestuaKar">
    <w:name w:val="Oin-oharraren testua Kar"/>
    <w:link w:val="Oin-oharrarentestua"/>
    <w:semiHidden/>
    <w:rsid w:val="00B34C29"/>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036029">
      <w:bodyDiv w:val="1"/>
      <w:marLeft w:val="0"/>
      <w:marRight w:val="0"/>
      <w:marTop w:val="0"/>
      <w:marBottom w:val="0"/>
      <w:divBdr>
        <w:top w:val="none" w:sz="0" w:space="0" w:color="auto"/>
        <w:left w:val="none" w:sz="0" w:space="0" w:color="auto"/>
        <w:bottom w:val="none" w:sz="0" w:space="0" w:color="auto"/>
        <w:right w:val="none" w:sz="0" w:space="0" w:color="auto"/>
      </w:divBdr>
    </w:div>
    <w:div w:id="686441192">
      <w:bodyDiv w:val="1"/>
      <w:marLeft w:val="0"/>
      <w:marRight w:val="0"/>
      <w:marTop w:val="0"/>
      <w:marBottom w:val="0"/>
      <w:divBdr>
        <w:top w:val="none" w:sz="0" w:space="0" w:color="auto"/>
        <w:left w:val="none" w:sz="0" w:space="0" w:color="auto"/>
        <w:bottom w:val="none" w:sz="0" w:space="0" w:color="auto"/>
        <w:right w:val="none" w:sz="0" w:space="0" w:color="auto"/>
      </w:divBdr>
    </w:div>
    <w:div w:id="8803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goitza.gipuzkoa.e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goitza.gipuzkoa.eus/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ordailua@gipuzkoa.e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1481</Words>
  <Characters>9875</Characters>
  <Application>Microsoft Office Word</Application>
  <DocSecurity>0</DocSecurity>
  <Lines>82</Lines>
  <Paragraphs>22</Paragraphs>
  <ScaleCrop>false</ScaleCrop>
  <HeadingPairs>
    <vt:vector size="2" baseType="variant">
      <vt:variant>
        <vt:lpstr>Titulua</vt:lpstr>
      </vt:variant>
      <vt:variant>
        <vt:i4>1</vt:i4>
      </vt:variant>
    </vt:vector>
  </HeadingPairs>
  <TitlesOfParts>
    <vt:vector size="1" baseType="lpstr">
      <vt:lpstr>Plantilla normalizada para WORD</vt:lpstr>
    </vt:vector>
  </TitlesOfParts>
  <Company>IZFE</Company>
  <LinksUpToDate>false</LinksUpToDate>
  <CharactersWithSpaces>11334</CharactersWithSpaces>
  <SharedDoc>false</SharedDoc>
  <HLinks>
    <vt:vector size="18" baseType="variant">
      <vt:variant>
        <vt:i4>3014697</vt:i4>
      </vt:variant>
      <vt:variant>
        <vt:i4>3</vt:i4>
      </vt:variant>
      <vt:variant>
        <vt:i4>0</vt:i4>
      </vt:variant>
      <vt:variant>
        <vt:i4>5</vt:i4>
      </vt:variant>
      <vt:variant>
        <vt:lpwstr>https://egoitza.gipuzkoa.eus/es</vt:lpwstr>
      </vt:variant>
      <vt:variant>
        <vt:lpwstr/>
      </vt:variant>
      <vt:variant>
        <vt:i4>4915206</vt:i4>
      </vt:variant>
      <vt:variant>
        <vt:i4>0</vt:i4>
      </vt:variant>
      <vt:variant>
        <vt:i4>0</vt:i4>
      </vt:variant>
      <vt:variant>
        <vt:i4>5</vt:i4>
      </vt:variant>
      <vt:variant>
        <vt:lpwstr>https://egoitza.gipuzkoa.eus/</vt:lpwstr>
      </vt:variant>
      <vt:variant>
        <vt:lpwstr/>
      </vt:variant>
      <vt:variant>
        <vt:i4>4325486</vt:i4>
      </vt:variant>
      <vt:variant>
        <vt:i4>0</vt:i4>
      </vt:variant>
      <vt:variant>
        <vt:i4>0</vt:i4>
      </vt:variant>
      <vt:variant>
        <vt:i4>5</vt:i4>
      </vt:variant>
      <vt:variant>
        <vt:lpwstr>mailto:gordailua@gipuzkoa.eus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ej07485k</dc:creator>
  <cp:lastModifiedBy>IZFE</cp:lastModifiedBy>
  <cp:revision>4</cp:revision>
  <cp:lastPrinted>2011-04-27T08:46:00Z</cp:lastPrinted>
  <dcterms:created xsi:type="dcterms:W3CDTF">2018-06-05T11:38:00Z</dcterms:created>
  <dcterms:modified xsi:type="dcterms:W3CDTF">2018-06-07T10:21:00Z</dcterms:modified>
</cp:coreProperties>
</file>