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 xml:space="preserve">XI. ERANSKINA  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CC4F8B" w:rsidRPr="004E65CA" w:rsidRDefault="00CC4F8B" w:rsidP="00CC4F8B">
      <w:pPr>
        <w:jc w:val="center"/>
        <w:rPr>
          <w:rFonts w:ascii="Franklin Gothic Book" w:hAnsi="Franklin Gothic Book"/>
          <w:b/>
          <w:color w:val="365F91"/>
          <w:sz w:val="18"/>
          <w:szCs w:val="18"/>
        </w:rPr>
      </w:pP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"</w:t>
      </w:r>
      <w:r w:rsidRPr="002066E5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Gipuzkoan, enpresetan pertsonen partaidetza sustatzeko programa</w:t>
      </w: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" </w:t>
      </w: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t>201</w:t>
      </w:r>
      <w:r w:rsidR="008755CF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9</w:t>
      </w:r>
      <w:bookmarkStart w:id="0" w:name="_GoBack"/>
      <w:bookmarkEnd w:id="0"/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ko deialdia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</w:t>
            </w:r>
            <w:proofErr w:type="spellEnd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izena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A7490" w:rsidTr="00CA7490">
        <w:trPr>
          <w:trHeight w:val="792"/>
        </w:trPr>
        <w:tc>
          <w:tcPr>
            <w:tcW w:w="9640" w:type="dxa"/>
          </w:tcPr>
          <w:p w:rsidR="00CA7490" w:rsidRDefault="00CA7490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Adierazi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ondoko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alderdien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garapena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proiektuaren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barruan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</w:tr>
      <w:tr w:rsidR="00CA7490" w:rsidTr="00CA7490">
        <w:trPr>
          <w:trHeight w:val="4760"/>
        </w:trPr>
        <w:tc>
          <w:tcPr>
            <w:tcW w:w="9640" w:type="dxa"/>
          </w:tcPr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Aurreikusitako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helburuen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betetze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Aurreikusitakoaren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aldean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behar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izan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egokitzapenak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616258">
              <w:rPr>
                <w:rFonts w:ascii="Arial" w:hAnsi="Arial"/>
                <w:i/>
                <w:sz w:val="18"/>
              </w:rPr>
              <w:t>Lortu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den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eraldaketa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esperimentazio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616258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jardunbide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egokiak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Prozesu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parte-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hartzaileen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antolaketa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: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neurritan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eredu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baten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bidez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?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lankidetza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(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barrukoak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nahiz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kanpokoak</w:t>
            </w:r>
            <w:proofErr w:type="spellEnd"/>
            <w:proofErr w:type="gramStart"/>
            <w:r w:rsidRPr="00B9612A">
              <w:rPr>
                <w:rFonts w:ascii="Arial" w:hAnsi="Arial"/>
                <w:i/>
                <w:sz w:val="18"/>
              </w:rPr>
              <w:t>) ?</w:t>
            </w:r>
            <w:proofErr w:type="gram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Egitasmoaren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diseinu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garapenean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genero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ikuspegiaren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aplikazioa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.</w:t>
            </w: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Ebaluazio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jarraipen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sistemak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IKTak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txertatzeko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proiektuan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Bi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hizkuntza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ofizialen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tratamendua</w:t>
            </w:r>
            <w:proofErr w:type="spellEnd"/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Erakunde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gizarte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lurralde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balioztapena</w:t>
            </w:r>
            <w:proofErr w:type="spellEnd"/>
          </w:p>
          <w:p w:rsidR="00CA7490" w:rsidRDefault="00CA7490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B75661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3F5C97">
      <w:headerReference w:type="default" r:id="rId9"/>
      <w:footerReference w:type="default" r:id="rId10"/>
      <w:endnotePr>
        <w:numFmt w:val="decimal"/>
      </w:endnotePr>
      <w:pgSz w:w="11906" w:h="16838"/>
      <w:pgMar w:top="1560" w:right="1133" w:bottom="426" w:left="1701" w:header="284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0B" w:rsidRDefault="005B2B0B" w:rsidP="005B2B0B">
    <w:pPr>
      <w:pStyle w:val="Piedepgina"/>
      <w:pBdr>
        <w:top w:val="single" w:sz="4" w:space="1" w:color="auto"/>
      </w:pBdr>
    </w:pPr>
  </w:p>
  <w:p w:rsidR="005B2B0B" w:rsidRDefault="005B2B0B" w:rsidP="005B2B0B">
    <w:pPr>
      <w:ind w:left="1420" w:firstLine="284"/>
      <w:jc w:val="center"/>
      <w:rPr>
        <w:b/>
      </w:rPr>
    </w:pPr>
    <w:r>
      <w:rPr>
        <w:rFonts w:ascii="Franklin Gothic Book" w:hAnsi="Franklin Gothic Book"/>
        <w:lang w:val="de-DE"/>
      </w:rPr>
      <w:t>XI</w:t>
    </w:r>
    <w:r w:rsidRPr="008F1C54">
      <w:rPr>
        <w:rFonts w:ascii="Franklin Gothic Book" w:hAnsi="Franklin Gothic Book"/>
        <w:lang w:val="de-DE"/>
      </w:rPr>
      <w:t xml:space="preserve">.  </w:t>
    </w:r>
    <w:r w:rsidRPr="008F1C54">
      <w:rPr>
        <w:rFonts w:ascii="Franklin Gothic Book" w:hAnsi="Franklin Gothic Book"/>
        <w:lang w:val="de-DE"/>
      </w:rPr>
      <w:t xml:space="preserve">ERANSKINA </w:t>
    </w:r>
    <w:r w:rsidR="00536AC6">
      <w:rPr>
        <w:rFonts w:ascii="Franklin Gothic Book" w:hAnsi="Franklin Gothic Book"/>
        <w:lang w:val="de-DE"/>
      </w:rPr>
      <w:t xml:space="preserve">       </w:t>
    </w:r>
    <w:r w:rsidR="008755CF">
      <w:rPr>
        <w:b/>
        <w:highlight w:val="lightGray"/>
      </w:rPr>
      <w:t>PARTAIDETZA-201</w:t>
    </w:r>
    <w:r w:rsidR="008755CF">
      <w:rPr>
        <w:b/>
      </w:rPr>
      <w:t>9 EKOSISTEMAK</w:t>
    </w:r>
  </w:p>
  <w:p w:rsidR="003F5C97" w:rsidRDefault="003F5C97" w:rsidP="005B2B0B">
    <w:pPr>
      <w:ind w:left="1420" w:firstLine="284"/>
      <w:jc w:val="center"/>
      <w:rPr>
        <w:b/>
      </w:rPr>
    </w:pPr>
  </w:p>
  <w:p w:rsidR="003F5C97" w:rsidRPr="008F1C54" w:rsidRDefault="003F5C97" w:rsidP="003F5C97">
    <w:pPr>
      <w:ind w:left="1420" w:firstLine="284"/>
      <w:jc w:val="right"/>
      <w:rPr>
        <w:rFonts w:ascii="Franklin Gothic Book" w:hAnsi="Franklin Gothic Book"/>
        <w:lang w:val="de-DE"/>
      </w:rPr>
    </w:pPr>
    <w:r>
      <w:rPr>
        <w:rStyle w:val="Nmerodepgina"/>
        <w:rFonts w:ascii="Franklin Gothic Book" w:hAnsi="Franklin Gothic Book"/>
      </w:rPr>
      <w:t xml:space="preserve">              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PAGE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8755CF">
      <w:rPr>
        <w:rStyle w:val="Nmerodepgina"/>
        <w:rFonts w:ascii="Franklin Gothic Book" w:hAnsi="Franklin Gothic Book"/>
        <w:noProof/>
        <w:lang w:val="nl-NL"/>
      </w:rPr>
      <w:t>1</w:t>
    </w:r>
    <w:r w:rsidRPr="00EE3459">
      <w:rPr>
        <w:rStyle w:val="Nmerodepgina"/>
        <w:rFonts w:ascii="Franklin Gothic Book" w:hAnsi="Franklin Gothic Book"/>
      </w:rPr>
      <w:fldChar w:fldCharType="end"/>
    </w:r>
    <w:r w:rsidRPr="00EE3459">
      <w:rPr>
        <w:rStyle w:val="Nmerodepgina"/>
        <w:rFonts w:ascii="Franklin Gothic Book" w:hAnsi="Franklin Gothic Book"/>
        <w:lang w:val="nl-NL"/>
      </w:rPr>
      <w:t>/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NUMPAGES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8755CF">
      <w:rPr>
        <w:rStyle w:val="Nmerodepgina"/>
        <w:rFonts w:ascii="Franklin Gothic Book" w:hAnsi="Franklin Gothic Book"/>
        <w:noProof/>
        <w:lang w:val="nl-NL"/>
      </w:rPr>
      <w:t>2</w:t>
    </w:r>
    <w:r w:rsidRPr="00EE3459">
      <w:rPr>
        <w:rStyle w:val="Nmerodepgina"/>
        <w:rFonts w:ascii="Franklin Gothic Book" w:hAnsi="Franklin Gothic Book"/>
      </w:rPr>
      <w:fldChar w:fldCharType="end"/>
    </w:r>
  </w:p>
  <w:p w:rsidR="00EF453D" w:rsidRPr="005B2B0B" w:rsidRDefault="00EF453D">
    <w:pPr>
      <w:pStyle w:val="Piedepgin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8755CF" w:rsidP="00EF453D">
    <w:pPr>
      <w:pStyle w:val="Encabezado"/>
      <w:ind w:hanging="567"/>
    </w:pPr>
    <w:r>
      <w:rPr>
        <w:noProof/>
        <w:lang w:eastAsia="es-ES"/>
      </w:rPr>
      <w:drawing>
        <wp:inline distT="0" distB="0" distL="0" distR="0" wp14:anchorId="00D6BDED" wp14:editId="4940E080">
          <wp:extent cx="2038350" cy="942975"/>
          <wp:effectExtent l="0" t="0" r="0" b="9525"/>
          <wp:docPr id="2" name="Imagen 2" descr="ekonomia_albokoa1_urdina-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ekonomia_albokoa1_urdina-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5208"/>
    <w:rsid w:val="000B06DA"/>
    <w:rsid w:val="000E7AA1"/>
    <w:rsid w:val="001347BF"/>
    <w:rsid w:val="001360F6"/>
    <w:rsid w:val="001532BB"/>
    <w:rsid w:val="001875A8"/>
    <w:rsid w:val="001A11FA"/>
    <w:rsid w:val="001C4DF1"/>
    <w:rsid w:val="002344AA"/>
    <w:rsid w:val="00254EF2"/>
    <w:rsid w:val="0026409A"/>
    <w:rsid w:val="002838BF"/>
    <w:rsid w:val="002A1BA3"/>
    <w:rsid w:val="002C4B6E"/>
    <w:rsid w:val="002D0F49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34862"/>
    <w:rsid w:val="00451053"/>
    <w:rsid w:val="00451EEE"/>
    <w:rsid w:val="00473388"/>
    <w:rsid w:val="00485AE9"/>
    <w:rsid w:val="004A4C9F"/>
    <w:rsid w:val="004B0FEA"/>
    <w:rsid w:val="004B7755"/>
    <w:rsid w:val="004C4AED"/>
    <w:rsid w:val="0050703A"/>
    <w:rsid w:val="00507CCA"/>
    <w:rsid w:val="00536AC6"/>
    <w:rsid w:val="00537132"/>
    <w:rsid w:val="0058401D"/>
    <w:rsid w:val="005A5D2C"/>
    <w:rsid w:val="005B2B0B"/>
    <w:rsid w:val="005C5D68"/>
    <w:rsid w:val="00616258"/>
    <w:rsid w:val="0061708B"/>
    <w:rsid w:val="00623F82"/>
    <w:rsid w:val="006624D2"/>
    <w:rsid w:val="00663813"/>
    <w:rsid w:val="006E2DBD"/>
    <w:rsid w:val="007373B2"/>
    <w:rsid w:val="00743B64"/>
    <w:rsid w:val="00763EFB"/>
    <w:rsid w:val="00787E3D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755CF"/>
    <w:rsid w:val="00893F4A"/>
    <w:rsid w:val="008B4E3A"/>
    <w:rsid w:val="008F5ACD"/>
    <w:rsid w:val="00912EFB"/>
    <w:rsid w:val="00920D87"/>
    <w:rsid w:val="00966E9B"/>
    <w:rsid w:val="009D6C04"/>
    <w:rsid w:val="009E767B"/>
    <w:rsid w:val="00A4604B"/>
    <w:rsid w:val="00A504B4"/>
    <w:rsid w:val="00A7161B"/>
    <w:rsid w:val="00A73B38"/>
    <w:rsid w:val="00A77006"/>
    <w:rsid w:val="00AC6222"/>
    <w:rsid w:val="00AD3DBB"/>
    <w:rsid w:val="00AE3613"/>
    <w:rsid w:val="00B40F2D"/>
    <w:rsid w:val="00B471E6"/>
    <w:rsid w:val="00B61473"/>
    <w:rsid w:val="00B75661"/>
    <w:rsid w:val="00B9612A"/>
    <w:rsid w:val="00BC1D86"/>
    <w:rsid w:val="00BF7E35"/>
    <w:rsid w:val="00C21C14"/>
    <w:rsid w:val="00C349CF"/>
    <w:rsid w:val="00C533F7"/>
    <w:rsid w:val="00C56158"/>
    <w:rsid w:val="00C815B8"/>
    <w:rsid w:val="00CA4947"/>
    <w:rsid w:val="00CA7490"/>
    <w:rsid w:val="00CB1062"/>
    <w:rsid w:val="00CB64E1"/>
    <w:rsid w:val="00CC4F8B"/>
    <w:rsid w:val="00CE62BC"/>
    <w:rsid w:val="00CF12DF"/>
    <w:rsid w:val="00CF3262"/>
    <w:rsid w:val="00D11678"/>
    <w:rsid w:val="00DB5294"/>
    <w:rsid w:val="00DB6E0B"/>
    <w:rsid w:val="00DE6FA1"/>
    <w:rsid w:val="00DF4E58"/>
    <w:rsid w:val="00E03646"/>
    <w:rsid w:val="00E23353"/>
    <w:rsid w:val="00E46E5A"/>
    <w:rsid w:val="00E52E37"/>
    <w:rsid w:val="00EC3BB8"/>
    <w:rsid w:val="00EE21DC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B2C7E-A0F2-42D9-A6BD-413DCA37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148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RUIZ DE GALARRETA LLANOS, Ana Belen</cp:lastModifiedBy>
  <cp:revision>15</cp:revision>
  <cp:lastPrinted>2019-03-05T07:47:00Z</cp:lastPrinted>
  <dcterms:created xsi:type="dcterms:W3CDTF">2018-02-12T09:21:00Z</dcterms:created>
  <dcterms:modified xsi:type="dcterms:W3CDTF">2020-03-31T15:17:00Z</dcterms:modified>
</cp:coreProperties>
</file>