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CE7FAC" w:rsidRDefault="00976C84" w:rsidP="00F1253F">
      <w:pPr>
        <w:jc w:val="center"/>
        <w:rPr>
          <w:rFonts w:ascii="Franklin Gothic Book" w:hAnsi="Franklin Gothic Book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5715</wp:posOffset>
                </wp:positionV>
                <wp:extent cx="644779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CAC4D4D" id="Rectángulo 12" o:spid="_x0000_s1026" style="position:absolute;margin-left:-5.15pt;margin-top:.45pt;width:507.7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296CA4" w:rsidRDefault="006D2AD5" w:rsidP="00296CA4">
      <w:pPr>
        <w:pStyle w:val="Standard"/>
        <w:jc w:val="center"/>
      </w:pPr>
      <w:r w:rsidRPr="00AA3B08">
        <w:rPr>
          <w:noProof/>
          <w:sz w:val="18"/>
        </w:rPr>
        <w:drawing>
          <wp:inline distT="0" distB="0" distL="0" distR="0" wp14:anchorId="19ED7E91" wp14:editId="471D2F48">
            <wp:extent cx="3128783" cy="885065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783" cy="88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AE" w:rsidRPr="00CE7FAC" w:rsidRDefault="00EC0DAE">
      <w:pPr>
        <w:jc w:val="both"/>
        <w:rPr>
          <w:rFonts w:ascii="Franklin Gothic Book" w:hAnsi="Franklin Gothic Book"/>
          <w:sz w:val="18"/>
          <w:szCs w:val="18"/>
        </w:rPr>
      </w:pPr>
    </w:p>
    <w:p w:rsidR="00296CA4" w:rsidRDefault="00296CA4" w:rsidP="0033433D">
      <w:pPr>
        <w:pStyle w:val="Ttulo6"/>
        <w:rPr>
          <w:rFonts w:ascii="Franklin Gothic Book" w:hAnsi="Franklin Gothic Book" w:cs="Arial"/>
          <w:sz w:val="24"/>
        </w:rPr>
      </w:pPr>
    </w:p>
    <w:p w:rsidR="0033433D" w:rsidRPr="004E7FD1" w:rsidRDefault="00CE7FAC" w:rsidP="0033433D">
      <w:pPr>
        <w:pStyle w:val="Ttulo6"/>
        <w:rPr>
          <w:rFonts w:ascii="Franklin Gothic Book" w:hAnsi="Franklin Gothic Book" w:cs="Arial"/>
          <w:sz w:val="24"/>
        </w:rPr>
      </w:pPr>
      <w:r w:rsidRPr="004E7FD1">
        <w:rPr>
          <w:rFonts w:ascii="Franklin Gothic Book" w:hAnsi="Franklin Gothic Book" w:cs="Arial"/>
          <w:sz w:val="24"/>
        </w:rPr>
        <w:t>I</w:t>
      </w:r>
      <w:r w:rsidR="0033433D" w:rsidRPr="004E7FD1">
        <w:rPr>
          <w:rFonts w:ascii="Franklin Gothic Book" w:hAnsi="Franklin Gothic Book" w:cs="Arial"/>
          <w:sz w:val="24"/>
        </w:rPr>
        <w:t>V</w:t>
      </w:r>
      <w:r w:rsidRPr="004E7FD1">
        <w:rPr>
          <w:rFonts w:ascii="Franklin Gothic Book" w:hAnsi="Franklin Gothic Book" w:cs="Arial"/>
          <w:sz w:val="24"/>
        </w:rPr>
        <w:t>.</w:t>
      </w:r>
      <w:proofErr w:type="gramStart"/>
      <w:r w:rsidRPr="004E7FD1">
        <w:rPr>
          <w:rFonts w:ascii="Franklin Gothic Book" w:hAnsi="Franklin Gothic Book" w:cs="Arial"/>
          <w:sz w:val="24"/>
        </w:rPr>
        <w:t xml:space="preserve">ERANSKINA </w:t>
      </w:r>
      <w:r w:rsidR="0033433D" w:rsidRPr="004E7FD1">
        <w:rPr>
          <w:rFonts w:ascii="Franklin Gothic Book" w:hAnsi="Franklin Gothic Book" w:cs="Arial"/>
          <w:sz w:val="24"/>
        </w:rPr>
        <w:t xml:space="preserve"> -</w:t>
      </w:r>
      <w:proofErr w:type="gramEnd"/>
      <w:r w:rsidR="0033433D" w:rsidRPr="004E7FD1">
        <w:rPr>
          <w:rFonts w:ascii="Franklin Gothic Book" w:hAnsi="Franklin Gothic Book" w:cs="Arial"/>
          <w:sz w:val="24"/>
        </w:rPr>
        <w:t xml:space="preserve"> </w:t>
      </w:r>
      <w:r w:rsidR="0033433D" w:rsidRPr="00C85C88">
        <w:rPr>
          <w:rFonts w:ascii="Franklin Gothic Book" w:hAnsi="Franklin Gothic Book" w:cs="Arial"/>
          <w:b w:val="0"/>
          <w:sz w:val="24"/>
        </w:rPr>
        <w:t>ANEXO IV</w:t>
      </w:r>
      <w:r w:rsidR="0033433D" w:rsidRPr="004E7FD1">
        <w:rPr>
          <w:rFonts w:ascii="Franklin Gothic Book" w:hAnsi="Franklin Gothic Book" w:cs="Arial"/>
          <w:sz w:val="24"/>
        </w:rPr>
        <w:t xml:space="preserve"> </w:t>
      </w:r>
    </w:p>
    <w:p w:rsidR="0033433D" w:rsidRPr="004E7FD1" w:rsidRDefault="0033433D" w:rsidP="0033433D">
      <w:pPr>
        <w:pStyle w:val="Ttulo6"/>
        <w:rPr>
          <w:rFonts w:ascii="Franklin Gothic Book" w:hAnsi="Franklin Gothic Book" w:cs="Arial"/>
        </w:rPr>
      </w:pPr>
    </w:p>
    <w:p w:rsidR="00EC0DAE" w:rsidRPr="004E7FD1" w:rsidRDefault="00C57B66" w:rsidP="0033433D">
      <w:pPr>
        <w:pStyle w:val="Ttulo6"/>
        <w:rPr>
          <w:rFonts w:ascii="Franklin Gothic Book" w:hAnsi="Franklin Gothic Book" w:cs="Arial"/>
        </w:rPr>
      </w:pPr>
      <w:r w:rsidRPr="004E7FD1">
        <w:rPr>
          <w:rFonts w:ascii="Franklin Gothic Book" w:hAnsi="Franklin Gothic Book" w:cs="Arial"/>
        </w:rPr>
        <w:t>BESTELAKO LAGUNTZEN ADIERAZPENA</w:t>
      </w:r>
      <w:r w:rsidR="00CC1236" w:rsidRPr="004E7FD1">
        <w:rPr>
          <w:rFonts w:ascii="Franklin Gothic Book" w:hAnsi="Franklin Gothic Book" w:cs="Arial"/>
        </w:rPr>
        <w:t xml:space="preserve"> </w:t>
      </w:r>
    </w:p>
    <w:p w:rsidR="00391AC7" w:rsidRPr="004E7FD1" w:rsidRDefault="00CC1236" w:rsidP="0033433D">
      <w:pPr>
        <w:pStyle w:val="Ttulo6"/>
        <w:rPr>
          <w:rFonts w:ascii="Franklin Gothic Book" w:hAnsi="Franklin Gothic Book" w:cs="Arial"/>
          <w:b w:val="0"/>
        </w:rPr>
      </w:pPr>
      <w:r w:rsidRPr="004E7FD1">
        <w:rPr>
          <w:rFonts w:ascii="Franklin Gothic Book" w:hAnsi="Franklin Gothic Book" w:cs="Arial"/>
          <w:b w:val="0"/>
        </w:rPr>
        <w:t>DECLARACIÓN DE AYUDAS CONCURRENTES</w:t>
      </w:r>
    </w:p>
    <w:p w:rsidR="004E7FD1" w:rsidRDefault="004E7FD1" w:rsidP="004E7FD1">
      <w:pPr>
        <w:jc w:val="center"/>
        <w:rPr>
          <w:rFonts w:ascii="Franklin Gothic Book" w:hAnsi="Franklin Gothic Book"/>
          <w:sz w:val="18"/>
          <w:szCs w:val="18"/>
        </w:rPr>
      </w:pPr>
    </w:p>
    <w:p w:rsidR="00421FAE" w:rsidRPr="00337641" w:rsidRDefault="00421FAE" w:rsidP="00421FAE">
      <w:pPr>
        <w:spacing w:before="60"/>
        <w:ind w:left="-142" w:right="282" w:firstLine="142"/>
        <w:jc w:val="center"/>
        <w:rPr>
          <w:rFonts w:ascii="Arial Narrow" w:hAnsi="Arial Narrow" w:cs="Arial"/>
          <w:bCs/>
          <w:sz w:val="24"/>
        </w:rPr>
      </w:pPr>
      <w:r w:rsidRPr="00337641">
        <w:rPr>
          <w:rFonts w:ascii="Arial Narrow" w:hAnsi="Arial Narrow" w:cs="Arial"/>
          <w:bCs/>
          <w:sz w:val="24"/>
        </w:rPr>
        <w:t>RESPECTO AL IMPUESTO SOBRE EL VALOR AÑADIDO (IVA)</w:t>
      </w:r>
    </w:p>
    <w:p w:rsidR="00421FAE" w:rsidRPr="00337641" w:rsidRDefault="00421FAE" w:rsidP="00421FAE">
      <w:pPr>
        <w:ind w:left="-142" w:firstLine="142"/>
        <w:jc w:val="center"/>
        <w:rPr>
          <w:rFonts w:ascii="Arial Narrow" w:hAnsi="Arial Narrow"/>
          <w:sz w:val="18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81"/>
      </w:tblGrid>
      <w:tr w:rsidR="00C73C7D" w:rsidRPr="000763F7" w:rsidTr="007D27E6">
        <w:trPr>
          <w:tblCellSpacing w:w="0" w:type="dxa"/>
        </w:trPr>
        <w:tc>
          <w:tcPr>
            <w:tcW w:w="0" w:type="auto"/>
            <w:vAlign w:val="center"/>
          </w:tcPr>
          <w:p w:rsidR="00C73C7D" w:rsidRPr="000763F7" w:rsidRDefault="00C73C7D" w:rsidP="007D27E6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C73C7D" w:rsidRPr="00E4518E" w:rsidRDefault="00C73C7D" w:rsidP="007D27E6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 xml:space="preserve">"Gipuzkoako </w:t>
            </w:r>
            <w:bookmarkStart w:id="0" w:name="_GoBack"/>
            <w:r w:rsidRPr="00E4518E">
              <w:rPr>
                <w:rFonts w:ascii="Arial Narrow" w:hAnsi="Arial Narrow"/>
                <w:b/>
                <w:lang w:val="eu-ES"/>
              </w:rPr>
              <w:t>enpresa</w:t>
            </w:r>
            <w:bookmarkEnd w:id="0"/>
            <w:r w:rsidRPr="00E4518E">
              <w:rPr>
                <w:rFonts w:ascii="Arial Narrow" w:hAnsi="Arial Narrow"/>
                <w:b/>
                <w:lang w:val="eu-ES"/>
              </w:rPr>
              <w:t xml:space="preserve"> sarearen aukerak, balio diferentziala eta iraunkortasuna sustatzeko programa“</w:t>
            </w:r>
          </w:p>
          <w:p w:rsidR="00C73C7D" w:rsidRPr="000763F7" w:rsidRDefault="00C73C7D" w:rsidP="007D27E6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 xml:space="preserve"> 2021eko deialdia</w:t>
            </w:r>
          </w:p>
        </w:tc>
      </w:tr>
    </w:tbl>
    <w:p w:rsidR="00C73C7D" w:rsidRPr="00E4518E" w:rsidRDefault="00C73C7D" w:rsidP="00C73C7D">
      <w:pPr>
        <w:jc w:val="both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</w:p>
    <w:p w:rsidR="00C73C7D" w:rsidRDefault="00C73C7D" w:rsidP="00C73C7D">
      <w:pPr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convocatoria 2021</w:t>
      </w:r>
    </w:p>
    <w:p w:rsidR="00421FAE" w:rsidRPr="000E4209" w:rsidRDefault="00421FAE" w:rsidP="00421FAE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9"/>
        <w:gridCol w:w="283"/>
        <w:gridCol w:w="548"/>
        <w:gridCol w:w="870"/>
        <w:gridCol w:w="3245"/>
        <w:gridCol w:w="846"/>
        <w:gridCol w:w="1535"/>
      </w:tblGrid>
      <w:tr w:rsidR="00421FAE" w:rsidTr="001337CE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21FAE" w:rsidTr="001337CE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421FAE" w:rsidTr="005B30EF">
        <w:trPr>
          <w:cantSplit/>
          <w:trHeight w:val="397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5B30EF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 </w:t>
            </w:r>
            <w:r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421FAE" w:rsidTr="001337CE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21FAE" w:rsidRPr="00337641" w:rsidRDefault="00421FAE" w:rsidP="00421FAE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7D3B71" w:rsidP="002D5F48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Goian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aipatutako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deklaratzaileak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egiaztatzen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nahiko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ahalmen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duela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ondorengo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ZINPEKO </w:t>
            </w:r>
            <w:r w:rsidR="005A430E" w:rsidRPr="00F627FC">
              <w:rPr>
                <w:rFonts w:ascii="Franklin Gothic Book" w:hAnsi="Franklin Gothic Book"/>
                <w:sz w:val="18"/>
                <w:szCs w:val="18"/>
              </w:rPr>
              <w:t>ADIERAZPENA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aurkezteko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BC34E9">
            <w:pPr>
              <w:pStyle w:val="Textoindependiente"/>
              <w:spacing w:before="120"/>
              <w:ind w:left="17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El/la declarante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r w:rsidRPr="00F627FC">
                <w:rPr>
                  <w:rFonts w:ascii="Franklin Gothic Book" w:hAnsi="Franklin Gothic Book"/>
                  <w:b w:val="0"/>
                  <w:sz w:val="18"/>
                  <w:szCs w:val="18"/>
                </w:rPr>
                <w:t xml:space="preserve">la siguiente </w:t>
              </w:r>
              <w:r w:rsidR="00106246" w:rsidRPr="00F627FC">
                <w:rPr>
                  <w:rFonts w:ascii="Franklin Gothic Book" w:hAnsi="Franklin Gothic Book"/>
                  <w:sz w:val="18"/>
                  <w:szCs w:val="18"/>
                </w:rPr>
                <w:t>DECL</w:t>
              </w:r>
              <w:r w:rsidRPr="00F627FC">
                <w:rPr>
                  <w:rFonts w:ascii="Franklin Gothic Book" w:hAnsi="Franklin Gothic Book"/>
                  <w:sz w:val="18"/>
                  <w:szCs w:val="18"/>
                </w:rPr>
                <w:t>ARACIÓN JURADA</w:t>
              </w:r>
            </w:smartTag>
          </w:p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387775" w:rsidRPr="00F627FC" w:rsidTr="002D5F48">
        <w:trPr>
          <w:trHeight w:val="1112"/>
        </w:trPr>
        <w:tc>
          <w:tcPr>
            <w:tcW w:w="4786" w:type="dxa"/>
            <w:shd w:val="clear" w:color="auto" w:fill="auto"/>
          </w:tcPr>
          <w:p w:rsidR="00387775" w:rsidRPr="00F627FC" w:rsidRDefault="004D7CD1" w:rsidP="00BF59DC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b w:val="0"/>
                <w:sz w:val="18"/>
                <w:szCs w:val="18"/>
              </w:rPr>
              <w:t>En</w:t>
            </w:r>
            <w:r w:rsidR="00BF59DC">
              <w:rPr>
                <w:rFonts w:ascii="Franklin Gothic Book" w:hAnsi="Franklin Gothic Book"/>
                <w:b w:val="0"/>
                <w:sz w:val="18"/>
                <w:szCs w:val="18"/>
              </w:rPr>
              <w:t>titate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honek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,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gaur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artean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herri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erakundeetan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nahiz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pribatuetan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beste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laguntzak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subentzioak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ez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eskatu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eta/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edo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</w:t>
            </w:r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skuratu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216A8">
              <w:rPr>
                <w:rFonts w:ascii="Franklin Gothic Book" w:hAnsi="Franklin Gothic Book"/>
                <w:b w:val="0"/>
                <w:sz w:val="18"/>
                <w:szCs w:val="18"/>
              </w:rPr>
              <w:t>proiektu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honegatik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387775" w:rsidRPr="00F627FC" w:rsidRDefault="00387775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387775" w:rsidRPr="00F627FC" w:rsidRDefault="004C795E" w:rsidP="00BF59DC">
            <w:pPr>
              <w:pStyle w:val="Textoindependiente"/>
              <w:spacing w:before="120"/>
              <w:ind w:left="17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La </w:t>
            </w:r>
            <w:r w:rsidR="00BF59DC">
              <w:rPr>
                <w:rFonts w:ascii="Franklin Gothic Book" w:hAnsi="Franklin Gothic Book"/>
                <w:b w:val="0"/>
                <w:sz w:val="18"/>
                <w:szCs w:val="18"/>
              </w:rPr>
              <w:t>entidad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señalada no</w:t>
            </w:r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ha presentado solicitud y/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o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obtenido otras ayudas y subvenciones por este proyecto, en las instituciones públicas o pr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ivadas hasta el día de la fecha.</w:t>
            </w:r>
          </w:p>
        </w:tc>
      </w:tr>
    </w:tbl>
    <w:p w:rsidR="00391AC7" w:rsidRPr="00891CB0" w:rsidRDefault="00391AC7" w:rsidP="002D5F48">
      <w:pPr>
        <w:ind w:left="426"/>
        <w:jc w:val="both"/>
        <w:rPr>
          <w:rFonts w:ascii="Franklin Gothic Book" w:hAnsi="Franklin Gothic Book"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8211F1" w:rsidP="00BF59DC">
            <w:pPr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Era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berean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,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gaurtik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aurrera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edozein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erakundeetan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nahiz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pribat</w:t>
            </w:r>
            <w:r w:rsidR="004D7CD1">
              <w:rPr>
                <w:rFonts w:ascii="Franklin Gothic Book" w:hAnsi="Franklin Gothic Book"/>
                <w:sz w:val="18"/>
                <w:szCs w:val="18"/>
              </w:rPr>
              <w:t>utan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0216A8">
              <w:rPr>
                <w:rFonts w:ascii="Franklin Gothic Book" w:hAnsi="Franklin Gothic Book"/>
                <w:sz w:val="18"/>
                <w:szCs w:val="18"/>
              </w:rPr>
              <w:t>proiektu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4D7CD1">
              <w:rPr>
                <w:rFonts w:ascii="Franklin Gothic Book" w:hAnsi="Franklin Gothic Book"/>
                <w:sz w:val="18"/>
                <w:szCs w:val="18"/>
              </w:rPr>
              <w:t>honegatik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4D7CD1">
              <w:rPr>
                <w:rFonts w:ascii="Franklin Gothic Book" w:hAnsi="Franklin Gothic Book"/>
                <w:sz w:val="18"/>
                <w:szCs w:val="18"/>
              </w:rPr>
              <w:t>en</w:t>
            </w:r>
            <w:r w:rsidR="00BF59DC">
              <w:rPr>
                <w:rFonts w:ascii="Franklin Gothic Book" w:hAnsi="Franklin Gothic Book"/>
                <w:sz w:val="18"/>
                <w:szCs w:val="18"/>
              </w:rPr>
              <w:t>titate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honek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aurkezten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duen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laguntza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eskaera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ororen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emateko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konpromisua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hartzen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du.</w:t>
            </w: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BC34E9">
            <w:pPr>
              <w:pStyle w:val="Textoindependiente"/>
              <w:tabs>
                <w:tab w:val="left" w:pos="175"/>
              </w:tabs>
              <w:spacing w:before="120"/>
              <w:ind w:left="175"/>
              <w:jc w:val="both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Asimismo, esta </w:t>
            </w:r>
            <w:r w:rsidR="006D2AD5">
              <w:rPr>
                <w:rFonts w:ascii="Franklin Gothic Book" w:hAnsi="Franklin Gothic Book"/>
                <w:b w:val="0"/>
                <w:sz w:val="18"/>
                <w:szCs w:val="18"/>
              </w:rPr>
              <w:t>entidad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se compromete a comunicar cuantas solicitudes de ayuda presente por el mismo proyecto en cualquier organismo público o privado a partir de la fecha de hoy.</w:t>
            </w:r>
          </w:p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891CB0" w:rsidRDefault="00891CB0" w:rsidP="00891CB0">
      <w:pPr>
        <w:jc w:val="center"/>
        <w:rPr>
          <w:rFonts w:ascii="Arial" w:hAnsi="Arial" w:cs="Arial"/>
          <w:i/>
          <w:sz w:val="16"/>
          <w:szCs w:val="16"/>
        </w:rPr>
      </w:pPr>
      <w:r w:rsidRPr="00C85C88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>
        <w:rPr>
          <w:rFonts w:ascii="Arial" w:hAnsi="Arial" w:cs="Arial"/>
          <w:i/>
          <w:sz w:val="16"/>
          <w:szCs w:val="16"/>
        </w:rPr>
        <w:t xml:space="preserve"> / Lugar y fecha</w:t>
      </w:r>
    </w:p>
    <w:p w:rsidR="00891CB0" w:rsidRDefault="00891CB0" w:rsidP="00891CB0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891CB0" w:rsidRPr="00C85C88" w:rsidRDefault="00891CB0" w:rsidP="00891CB0">
      <w:pPr>
        <w:jc w:val="center"/>
        <w:rPr>
          <w:rFonts w:ascii="Arial Narrow" w:hAnsi="Arial Narrow" w:cs="Arial"/>
          <w:b/>
          <w:sz w:val="18"/>
          <w:szCs w:val="18"/>
        </w:rPr>
      </w:pPr>
      <w:r w:rsidRPr="00C85C88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</w:t>
      </w:r>
      <w:r w:rsidR="00707576" w:rsidRPr="00C85C88">
        <w:rPr>
          <w:rFonts w:ascii="Arial Narrow" w:hAnsi="Arial Narrow" w:cs="Arial"/>
          <w:b/>
          <w:sz w:val="18"/>
          <w:szCs w:val="18"/>
        </w:rPr>
        <w:t>n</w:t>
      </w:r>
      <w:r w:rsidRPr="00C85C88">
        <w:rPr>
          <w:rFonts w:ascii="Arial Narrow" w:hAnsi="Arial Narrow" w:cs="Arial"/>
          <w:b/>
          <w:sz w:val="18"/>
          <w:szCs w:val="18"/>
        </w:rPr>
        <w:t xml:space="preserve">, 2022ko                                 </w:t>
      </w:r>
      <w:proofErr w:type="gramStart"/>
      <w:r w:rsidRPr="00C85C88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C85C88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C85C88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C85C88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891CB0" w:rsidRDefault="00891CB0" w:rsidP="00891CB0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p w:rsidR="00891CB0" w:rsidRDefault="00891CB0" w:rsidP="00891CB0">
      <w:pPr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En                                                </w:t>
      </w:r>
      <w:proofErr w:type="gramStart"/>
      <w:r>
        <w:rPr>
          <w:rFonts w:ascii="Arial Narrow" w:hAnsi="Arial Narrow" w:cs="Arial"/>
          <w:sz w:val="18"/>
          <w:szCs w:val="18"/>
        </w:rPr>
        <w:t xml:space="preserve">  ,</w:t>
      </w:r>
      <w:proofErr w:type="gramEnd"/>
      <w:r>
        <w:rPr>
          <w:rFonts w:ascii="Arial Narrow" w:hAnsi="Arial Narrow" w:cs="Arial"/>
          <w:sz w:val="18"/>
          <w:szCs w:val="18"/>
        </w:rPr>
        <w:t xml:space="preserve"> a           de                                             </w:t>
      </w:r>
      <w:proofErr w:type="spellStart"/>
      <w:r>
        <w:rPr>
          <w:rFonts w:ascii="Arial Narrow" w:hAnsi="Arial Narrow" w:cs="Arial"/>
          <w:sz w:val="18"/>
          <w:szCs w:val="18"/>
        </w:rPr>
        <w:t>de</w:t>
      </w:r>
      <w:proofErr w:type="spellEnd"/>
      <w:r>
        <w:rPr>
          <w:rFonts w:ascii="Arial Narrow" w:hAnsi="Arial Narrow" w:cs="Arial"/>
          <w:sz w:val="18"/>
          <w:szCs w:val="18"/>
        </w:rPr>
        <w:t xml:space="preserve"> 2022</w:t>
      </w:r>
    </w:p>
    <w:p w:rsidR="00891CB0" w:rsidRDefault="00891CB0" w:rsidP="00891CB0">
      <w:pPr>
        <w:jc w:val="center"/>
        <w:rPr>
          <w:rFonts w:ascii="Arial Narrow" w:hAnsi="Arial Narrow" w:cs="Arial"/>
          <w:i/>
          <w:sz w:val="16"/>
          <w:szCs w:val="16"/>
          <w:lang w:val="eu-ES"/>
        </w:rPr>
      </w:pPr>
    </w:p>
    <w:p w:rsidR="00F1762C" w:rsidRDefault="00F1762C" w:rsidP="00F1762C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sello de la entidad</w:t>
      </w:r>
      <w:r>
        <w:rPr>
          <w:rFonts w:ascii="Arial Narrow" w:hAnsi="Arial Narrow"/>
          <w:b w:val="0"/>
        </w:rPr>
        <w:t>:</w:t>
      </w:r>
    </w:p>
    <w:p w:rsidR="00421FAE" w:rsidRDefault="00421FAE" w:rsidP="00296CA4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97790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96CA4" w:rsidRDefault="00296CA4" w:rsidP="00296CA4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7.7pt;width:198.1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T8BCrd8AAAAKAQAADwAAAGRycy9kb3du&#10;cmV2LnhtbEyPwU7DMBBE70j8g7VI3KiDBSGEOBUgFQ6IA6VS4ebGSxKw11HspuHvWU5wXL3RzNtq&#10;OXsnJhxjH0jD+SIDgdQE21OrYfO6OitAxGTIGhcINXxjhGV9fFSZ0oYDveC0Tq3gEoql0dClNJRS&#10;xqZDb+IiDEjMPsLoTeJzbKUdzYHLvZMqy3LpTU+80JkB7ztsvtZ7r2H1+fz08D6pzXZIb3Om4hbd&#10;3aPWpyfz7Q2IhHP6C8OvPqtDzU67sCcbhdOgijznKIPLCxAcyAt1DWLHRKkrkHUl/79Q/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BPwEKt3wAAAAo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296CA4" w:rsidRDefault="00296CA4" w:rsidP="00296CA4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CA4" w:rsidRDefault="00296CA4" w:rsidP="00296CA4">
      <w:pPr>
        <w:pStyle w:val="Textbody"/>
        <w:ind w:right="707"/>
        <w:jc w:val="both"/>
      </w:pPr>
    </w:p>
    <w:p w:rsidR="00296CA4" w:rsidRDefault="00296CA4" w:rsidP="00296CA4">
      <w:pPr>
        <w:pStyle w:val="Textbody"/>
        <w:ind w:right="707"/>
        <w:jc w:val="both"/>
      </w:pPr>
    </w:p>
    <w:p w:rsidR="00296CA4" w:rsidRDefault="00296CA4" w:rsidP="00296CA4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91AC7" w:rsidRPr="00CE7FAC" w:rsidRDefault="00391AC7" w:rsidP="00296CA4">
      <w:pPr>
        <w:pStyle w:val="Textoindependiente"/>
        <w:ind w:left="708" w:right="707"/>
        <w:jc w:val="both"/>
        <w:rPr>
          <w:rFonts w:ascii="Franklin Gothic Book" w:hAnsi="Franklin Gothic Book"/>
          <w:i/>
          <w:sz w:val="18"/>
          <w:szCs w:val="18"/>
        </w:rPr>
      </w:pPr>
    </w:p>
    <w:sectPr w:rsidR="00391AC7" w:rsidRPr="00CE7FAC" w:rsidSect="00DF70AA">
      <w:footerReference w:type="default" r:id="rId8"/>
      <w:pgSz w:w="11906" w:h="16838"/>
      <w:pgMar w:top="1134" w:right="424" w:bottom="769" w:left="1276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2A" w:rsidRDefault="00BF322A">
      <w:r>
        <w:separator/>
      </w:r>
    </w:p>
  </w:endnote>
  <w:endnote w:type="continuationSeparator" w:id="0">
    <w:p w:rsidR="00BF322A" w:rsidRDefault="00B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AE" w:rsidRPr="00BF48E6" w:rsidRDefault="00976C84" w:rsidP="00421FAE">
    <w:pPr>
      <w:pStyle w:val="Piedepgina"/>
      <w:tabs>
        <w:tab w:val="clear" w:pos="4252"/>
        <w:tab w:val="clear" w:pos="8504"/>
        <w:tab w:val="left" w:pos="3402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0B35AF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956A792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1F33CF" w:rsidRPr="000B35AF">
      <w:rPr>
        <w:rFonts w:ascii="Atlanta" w:hAnsi="Atlanta"/>
        <w:sz w:val="18"/>
        <w:szCs w:val="18"/>
      </w:rPr>
      <w:t xml:space="preserve"> 4. ERANSKINA – BESTE LAGUNTZAK / ANEXO 4 – AYUDAS CONCURRENTES</w:t>
    </w:r>
    <w:r w:rsidR="00C73C7D">
      <w:rPr>
        <w:rFonts w:ascii="Atlanta" w:hAnsi="Atlanta" w:cs="Arial"/>
        <w:b/>
        <w:sz w:val="16"/>
        <w:szCs w:val="16"/>
      </w:rPr>
      <w:tab/>
      <w:t>LEHIAKORTASUNA</w:t>
    </w:r>
    <w:r w:rsidR="006212DC">
      <w:rPr>
        <w:rFonts w:ascii="Atlanta" w:hAnsi="Atlanta" w:cs="Arial"/>
        <w:b/>
        <w:sz w:val="16"/>
        <w:szCs w:val="16"/>
      </w:rPr>
      <w:t>-MERKATARITZA</w:t>
    </w:r>
    <w:r w:rsidR="00C73C7D">
      <w:rPr>
        <w:rFonts w:ascii="Atlanta" w:hAnsi="Atlanta" w:cs="Arial"/>
        <w:b/>
        <w:sz w:val="16"/>
        <w:szCs w:val="16"/>
      </w:rPr>
      <w:t xml:space="preserve"> 2021</w:t>
    </w:r>
  </w:p>
  <w:p w:rsidR="00421FAE" w:rsidRPr="00BF48E6" w:rsidRDefault="00421FAE" w:rsidP="00421FAE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  <w:p w:rsidR="008211F1" w:rsidRPr="001F33CF" w:rsidRDefault="008211F1" w:rsidP="001F33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2A" w:rsidRDefault="00BF322A">
      <w:r>
        <w:separator/>
      </w:r>
    </w:p>
  </w:footnote>
  <w:footnote w:type="continuationSeparator" w:id="0">
    <w:p w:rsidR="00BF322A" w:rsidRDefault="00BF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75E1"/>
    <w:rsid w:val="000115A4"/>
    <w:rsid w:val="0001188B"/>
    <w:rsid w:val="000216A8"/>
    <w:rsid w:val="0006544B"/>
    <w:rsid w:val="000A740B"/>
    <w:rsid w:val="000B35AF"/>
    <w:rsid w:val="000B585A"/>
    <w:rsid w:val="000C2A6F"/>
    <w:rsid w:val="000F0EE3"/>
    <w:rsid w:val="00106246"/>
    <w:rsid w:val="00153449"/>
    <w:rsid w:val="0015591B"/>
    <w:rsid w:val="001B4171"/>
    <w:rsid w:val="001D6586"/>
    <w:rsid w:val="001F33CF"/>
    <w:rsid w:val="00201848"/>
    <w:rsid w:val="00207696"/>
    <w:rsid w:val="00207A92"/>
    <w:rsid w:val="002320CC"/>
    <w:rsid w:val="00236EE9"/>
    <w:rsid w:val="002453A2"/>
    <w:rsid w:val="002467E3"/>
    <w:rsid w:val="00296CA4"/>
    <w:rsid w:val="002A11E8"/>
    <w:rsid w:val="002D5F48"/>
    <w:rsid w:val="002E11E8"/>
    <w:rsid w:val="002F595D"/>
    <w:rsid w:val="00326689"/>
    <w:rsid w:val="00331EE7"/>
    <w:rsid w:val="0033433D"/>
    <w:rsid w:val="00387775"/>
    <w:rsid w:val="00391AC7"/>
    <w:rsid w:val="003977B2"/>
    <w:rsid w:val="003A3651"/>
    <w:rsid w:val="003B46FE"/>
    <w:rsid w:val="003D6D9C"/>
    <w:rsid w:val="0041353F"/>
    <w:rsid w:val="00421301"/>
    <w:rsid w:val="004215C0"/>
    <w:rsid w:val="00421FAE"/>
    <w:rsid w:val="00426255"/>
    <w:rsid w:val="004767D3"/>
    <w:rsid w:val="00482977"/>
    <w:rsid w:val="004A2660"/>
    <w:rsid w:val="004C795E"/>
    <w:rsid w:val="004D7CD1"/>
    <w:rsid w:val="004E7FD1"/>
    <w:rsid w:val="00505715"/>
    <w:rsid w:val="0053123A"/>
    <w:rsid w:val="0054695D"/>
    <w:rsid w:val="00550B09"/>
    <w:rsid w:val="00577ECA"/>
    <w:rsid w:val="005A430E"/>
    <w:rsid w:val="005B1530"/>
    <w:rsid w:val="005B30EF"/>
    <w:rsid w:val="005C2085"/>
    <w:rsid w:val="006212DC"/>
    <w:rsid w:val="00624227"/>
    <w:rsid w:val="00653ECF"/>
    <w:rsid w:val="006574E0"/>
    <w:rsid w:val="00692C1A"/>
    <w:rsid w:val="00697B58"/>
    <w:rsid w:val="006D0A9D"/>
    <w:rsid w:val="006D2AD5"/>
    <w:rsid w:val="00707576"/>
    <w:rsid w:val="00744725"/>
    <w:rsid w:val="007B7927"/>
    <w:rsid w:val="007D0480"/>
    <w:rsid w:val="007D3B71"/>
    <w:rsid w:val="007D4924"/>
    <w:rsid w:val="007F6082"/>
    <w:rsid w:val="008211F1"/>
    <w:rsid w:val="0082246B"/>
    <w:rsid w:val="0085230F"/>
    <w:rsid w:val="008774C3"/>
    <w:rsid w:val="00891CB0"/>
    <w:rsid w:val="008A6581"/>
    <w:rsid w:val="008B3144"/>
    <w:rsid w:val="008D2E3F"/>
    <w:rsid w:val="008D2E56"/>
    <w:rsid w:val="008E12F3"/>
    <w:rsid w:val="008E3932"/>
    <w:rsid w:val="008F1A81"/>
    <w:rsid w:val="009158D4"/>
    <w:rsid w:val="00916289"/>
    <w:rsid w:val="00921B46"/>
    <w:rsid w:val="00926F0A"/>
    <w:rsid w:val="00950AB9"/>
    <w:rsid w:val="00957922"/>
    <w:rsid w:val="00966337"/>
    <w:rsid w:val="009740C9"/>
    <w:rsid w:val="00976C84"/>
    <w:rsid w:val="00991828"/>
    <w:rsid w:val="00995D66"/>
    <w:rsid w:val="009C1195"/>
    <w:rsid w:val="009C6141"/>
    <w:rsid w:val="009D197B"/>
    <w:rsid w:val="00A2043D"/>
    <w:rsid w:val="00A74BC1"/>
    <w:rsid w:val="00A9729B"/>
    <w:rsid w:val="00AB2E18"/>
    <w:rsid w:val="00AD096B"/>
    <w:rsid w:val="00AE3E95"/>
    <w:rsid w:val="00AF2E7A"/>
    <w:rsid w:val="00B24330"/>
    <w:rsid w:val="00B3591E"/>
    <w:rsid w:val="00B605BF"/>
    <w:rsid w:val="00BC34E9"/>
    <w:rsid w:val="00BF322A"/>
    <w:rsid w:val="00BF59DC"/>
    <w:rsid w:val="00C12A24"/>
    <w:rsid w:val="00C33874"/>
    <w:rsid w:val="00C54B30"/>
    <w:rsid w:val="00C57B66"/>
    <w:rsid w:val="00C7043B"/>
    <w:rsid w:val="00C73C7D"/>
    <w:rsid w:val="00C74E36"/>
    <w:rsid w:val="00C85C88"/>
    <w:rsid w:val="00C90838"/>
    <w:rsid w:val="00CA67F7"/>
    <w:rsid w:val="00CC1236"/>
    <w:rsid w:val="00CE7FAC"/>
    <w:rsid w:val="00D21128"/>
    <w:rsid w:val="00D35B0B"/>
    <w:rsid w:val="00D415B7"/>
    <w:rsid w:val="00D7790D"/>
    <w:rsid w:val="00D87DB5"/>
    <w:rsid w:val="00DB6EBD"/>
    <w:rsid w:val="00DF70AA"/>
    <w:rsid w:val="00E0216D"/>
    <w:rsid w:val="00E429AC"/>
    <w:rsid w:val="00E438EB"/>
    <w:rsid w:val="00E632DD"/>
    <w:rsid w:val="00E63DA6"/>
    <w:rsid w:val="00E87AC0"/>
    <w:rsid w:val="00E96B75"/>
    <w:rsid w:val="00E97EC6"/>
    <w:rsid w:val="00EA03F2"/>
    <w:rsid w:val="00EC0DAE"/>
    <w:rsid w:val="00EF01A9"/>
    <w:rsid w:val="00EF1500"/>
    <w:rsid w:val="00F1253F"/>
    <w:rsid w:val="00F1762C"/>
    <w:rsid w:val="00F31D8E"/>
    <w:rsid w:val="00F530F7"/>
    <w:rsid w:val="00F627FC"/>
    <w:rsid w:val="00F75C7D"/>
    <w:rsid w:val="00F864EC"/>
    <w:rsid w:val="00F91921"/>
    <w:rsid w:val="00F957CE"/>
    <w:rsid w:val="00F973A2"/>
    <w:rsid w:val="00FA4F7C"/>
    <w:rsid w:val="00FE517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;"/>
  <w14:docId w14:val="67C11C5A"/>
  <w15:chartTrackingRefBased/>
  <w15:docId w15:val="{60C3784F-825C-4513-8402-75CEA15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D35B0B"/>
  </w:style>
  <w:style w:type="paragraph" w:styleId="Textodeglobo">
    <w:name w:val="Balloon Text"/>
    <w:basedOn w:val="Normal"/>
    <w:link w:val="TextodegloboCar"/>
    <w:rsid w:val="00BC3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34E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96CA4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296CA4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7</cp:revision>
  <cp:lastPrinted>2022-04-05T06:49:00Z</cp:lastPrinted>
  <dcterms:created xsi:type="dcterms:W3CDTF">2022-04-06T13:34:00Z</dcterms:created>
  <dcterms:modified xsi:type="dcterms:W3CDTF">2022-04-28T12:57:00Z</dcterms:modified>
</cp:coreProperties>
</file>