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B21010" w:rsidRPr="000763F7" w:rsidRDefault="00B21010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Datuak eskatzen dira soilik helburu estatistiko batekin, Ekonomia Sustapeneko, </w:t>
      </w:r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Turismoko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Landa Inguruneko Departamentuak abian dituen jardueretan garatzen duen ebaluaketa eta jarraipenean txertatzeko</w:t>
      </w:r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  <w:bookmarkStart w:id="0" w:name="_GoBack"/>
      <w:bookmarkEnd w:id="0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r w:rsidRPr="00711A3E">
        <w:rPr>
          <w:rFonts w:ascii="Arial Narrow" w:hAnsi="Arial Narrow"/>
          <w:b/>
          <w:color w:val="365F91"/>
        </w:rPr>
        <w:t>Atal honen barruan sartuko dira proiektuan, fase desberdinetan,  lankide, onuradun edo erabiltzaile gisara parte hartu duten pertsona eta entitate desberdinak, betiere aurreko ataletan jasoak ez daudenean.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B21010">
      <w:rPr>
        <w:rFonts w:ascii="Arial Narrow" w:hAnsi="Arial Narrow" w:cs="Arial"/>
        <w:b/>
        <w:color w:val="595959"/>
        <w:sz w:val="16"/>
        <w:szCs w:val="16"/>
      </w:rPr>
      <w:t>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– 2021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B21010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B21010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D5AE422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2021-05-25T06:59:00Z</cp:lastPrinted>
  <dcterms:created xsi:type="dcterms:W3CDTF">2022-04-07T10:23:00Z</dcterms:created>
  <dcterms:modified xsi:type="dcterms:W3CDTF">2022-04-07T10:23:00Z</dcterms:modified>
</cp:coreProperties>
</file>