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1F79F2"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614C1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2614C1" w:rsidRPr="000763F7" w:rsidRDefault="002614C1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614C1" w:rsidRPr="00E4518E" w:rsidRDefault="002614C1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614C1" w:rsidRPr="000763F7" w:rsidRDefault="002614C1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2614C1" w:rsidRPr="00E4518E" w:rsidRDefault="002614C1" w:rsidP="002614C1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614C1" w:rsidRDefault="002614C1" w:rsidP="002614C1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0C465D" w:rsidRPr="00FA60D1" w:rsidRDefault="000C465D">
      <w:pPr>
        <w:pStyle w:val="Standard"/>
        <w:jc w:val="both"/>
        <w:rPr>
          <w:rFonts w:ascii="Arial Narrow" w:hAnsi="Arial Narrow" w:cs="Arial"/>
          <w:b/>
          <w:sz w:val="12"/>
          <w:szCs w:val="12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1F79F2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1F79F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Pr="00FA60D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Pr="00FA60D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Pr="000F0FB6" w:rsidRDefault="00B03248">
            <w:pPr>
              <w:pStyle w:val="Standard"/>
              <w:widowControl w:val="0"/>
              <w:jc w:val="center"/>
              <w:rPr>
                <w:sz w:val="8"/>
                <w:szCs w:val="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42887" w:rsidRDefault="00B03248">
            <w:pPr>
              <w:pStyle w:val="Standard"/>
              <w:widowControl w:val="0"/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BARNE PERSONALA</w:t>
            </w:r>
            <w:r w:rsidRPr="00F42887">
              <w:rPr>
                <w:rFonts w:ascii="Arial Narrow" w:hAnsi="Arial Narrow" w:cs="Arial"/>
              </w:rPr>
              <w:t xml:space="preserve"> /</w:t>
            </w:r>
            <w:r w:rsidRPr="00F42887"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42887" w:rsidRDefault="00B03248">
            <w:pPr>
              <w:pStyle w:val="Standard"/>
              <w:widowControl w:val="0"/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KANPO PERSONALA</w:t>
            </w:r>
            <w:r w:rsidRPr="00F42887">
              <w:rPr>
                <w:rFonts w:ascii="Arial Narrow" w:hAnsi="Arial Narrow" w:cs="Arial"/>
              </w:rPr>
              <w:t xml:space="preserve"> /</w:t>
            </w:r>
            <w:r w:rsidRPr="00F42887"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F0FB6" w:rsidTr="000F0FB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F42887" w:rsidRDefault="000F0FB6" w:rsidP="000F0FB6">
            <w:pPr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PATENTEAK,JABETZA INDUSTRIALA, BESTE AKTIBO INMATERIALAK/</w:t>
            </w:r>
            <w:r w:rsidRPr="00F42887">
              <w:rPr>
                <w:rFonts w:ascii="Arial Narrow" w:hAnsi="Arial Narrow"/>
              </w:rPr>
              <w:t>PATENTES, PROPIEDAD INDUSTRIAL, OTROS ACTIVOS INMATERIALES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0F0FB6" w:rsidRDefault="000F0FB6" w:rsidP="000F0FB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  <w:szCs w:val="18"/>
              </w:rPr>
            </w:pPr>
            <w:r w:rsidRPr="006A0A46">
              <w:rPr>
                <w:rStyle w:val="Estilo1"/>
                <w:caps/>
                <w:szCs w:val="18"/>
              </w:rPr>
              <w:t>0.00</w:t>
            </w:r>
          </w:p>
        </w:tc>
      </w:tr>
      <w:tr w:rsidR="000F0FB6" w:rsidTr="000F0FB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F42887" w:rsidRDefault="000F0FB6" w:rsidP="000F0FB6">
            <w:pPr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KUDEAKETA GASTUAK</w:t>
            </w:r>
            <w:r w:rsidRPr="00F42887">
              <w:rPr>
                <w:rFonts w:ascii="Arial Narrow" w:hAnsi="Arial Narrow" w:cs="Arial"/>
              </w:rPr>
              <w:t xml:space="preserve"> /</w:t>
            </w:r>
            <w:r w:rsidRPr="00F42887">
              <w:rPr>
                <w:rFonts w:ascii="Arial Narrow" w:hAnsi="Arial Narrow"/>
              </w:rPr>
              <w:t>GASTOS DE GESTIÓN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0F0FB6" w:rsidRDefault="000F0FB6" w:rsidP="000F0FB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  <w:szCs w:val="18"/>
              </w:rPr>
            </w:pPr>
            <w:r w:rsidRPr="006A0A46">
              <w:rPr>
                <w:rStyle w:val="Estilo1"/>
                <w:caps/>
                <w:szCs w:val="18"/>
              </w:rPr>
              <w:t>0.00</w:t>
            </w:r>
          </w:p>
        </w:tc>
      </w:tr>
      <w:tr w:rsidR="000F0FB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F42887" w:rsidRDefault="000F0FB6" w:rsidP="000F0FB6">
            <w:pPr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LANABESEN ETA MATERIALEN KOSTUA</w:t>
            </w:r>
            <w:r w:rsidRPr="00F42887">
              <w:rPr>
                <w:rFonts w:ascii="Arial Narrow" w:hAnsi="Arial Narrow" w:cs="Arial"/>
              </w:rPr>
              <w:t>/</w:t>
            </w:r>
            <w:r w:rsidRPr="00F42887">
              <w:rPr>
                <w:rFonts w:ascii="Arial Narrow" w:hAnsi="Arial Narrow"/>
              </w:rPr>
              <w:t xml:space="preserve">COSTES DE INSTRUMENTAL Y MATERIAL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F8460B" w:rsidRDefault="000F0FB6" w:rsidP="000F0FB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 w:rsidRPr="00F8460B">
              <w:rPr>
                <w:rFonts w:ascii="Arial Narrow" w:hAnsi="Arial Narrow" w:cs="Arial"/>
                <w:b/>
              </w:rPr>
              <w:t>0.00</w:t>
            </w:r>
          </w:p>
        </w:tc>
      </w:tr>
    </w:tbl>
    <w:p w:rsidR="00FA60D1" w:rsidRDefault="00FA60D1" w:rsidP="00FA60D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FA60D1" w:rsidRPr="00402B23" w:rsidRDefault="00FA60D1" w:rsidP="00FA60D1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FA60D1" w:rsidRDefault="00FA60D1" w:rsidP="00FA60D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FA60D1" w:rsidRPr="003E67D5" w:rsidRDefault="00FA60D1" w:rsidP="00FA60D1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n, 2022ko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FA60D1" w:rsidRPr="00126435" w:rsidRDefault="00FA60D1" w:rsidP="00FA60D1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FA60D1" w:rsidRPr="00126435" w:rsidRDefault="00FA60D1" w:rsidP="00FA60D1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FA60D1" w:rsidRPr="00126435" w:rsidRDefault="00FA60D1" w:rsidP="00FA60D1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324394" w:rsidRDefault="00324394" w:rsidP="00324394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0C465D" w:rsidRDefault="000C465D">
      <w:pPr>
        <w:pStyle w:val="Textbody"/>
        <w:ind w:right="707"/>
        <w:jc w:val="center"/>
      </w:pPr>
      <w:bookmarkStart w:id="0" w:name="_GoBack"/>
      <w:bookmarkEnd w:id="0"/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1" w:rsidRPr="00D01D8A" w:rsidRDefault="00B03248" w:rsidP="002614C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 / ANEXO 2 - COSTES</w:t>
    </w:r>
    <w:bookmarkStart w:id="1" w:name="OLE_LINK1"/>
    <w:r w:rsidR="002614C1">
      <w:rPr>
        <w:sz w:val="16"/>
        <w:szCs w:val="16"/>
      </w:rPr>
      <w:tab/>
    </w:r>
    <w:bookmarkEnd w:id="1"/>
    <w:r w:rsidR="002614C1">
      <w:rPr>
        <w:rFonts w:ascii="Atlanta" w:hAnsi="Atlanta" w:cs="Arial"/>
        <w:b/>
        <w:sz w:val="16"/>
        <w:szCs w:val="16"/>
      </w:rPr>
      <w:t>LEHIAKORTASUNA</w:t>
    </w:r>
    <w:r w:rsidR="000F0FB6">
      <w:rPr>
        <w:rFonts w:ascii="Atlanta" w:hAnsi="Atlanta" w:cs="Arial"/>
        <w:b/>
        <w:sz w:val="16"/>
        <w:szCs w:val="16"/>
      </w:rPr>
      <w:t>-EZAGUTZA</w:t>
    </w:r>
    <w:r w:rsidR="002614C1">
      <w:rPr>
        <w:rFonts w:ascii="Atlanta" w:hAnsi="Atlanta" w:cs="Arial"/>
        <w:b/>
        <w:sz w:val="16"/>
        <w:szCs w:val="16"/>
      </w:rPr>
      <w:t xml:space="preserve"> 2021</w:t>
    </w:r>
  </w:p>
  <w:p w:rsidR="00AE3E8C" w:rsidRPr="00037BE8" w:rsidRDefault="00324394" w:rsidP="002614C1">
    <w:pPr>
      <w:pStyle w:val="Piedepgina"/>
      <w:tabs>
        <w:tab w:val="clear" w:pos="4252"/>
        <w:tab w:val="clear" w:pos="8504"/>
        <w:tab w:val="left" w:pos="3402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0F0FB6"/>
    <w:rsid w:val="001F7551"/>
    <w:rsid w:val="001F79F2"/>
    <w:rsid w:val="002614C1"/>
    <w:rsid w:val="00324394"/>
    <w:rsid w:val="008711AC"/>
    <w:rsid w:val="00AB0FDA"/>
    <w:rsid w:val="00AC35A9"/>
    <w:rsid w:val="00B03248"/>
    <w:rsid w:val="00BB7B05"/>
    <w:rsid w:val="00CC7C1E"/>
    <w:rsid w:val="00D0069C"/>
    <w:rsid w:val="00EB3110"/>
    <w:rsid w:val="00F42887"/>
    <w:rsid w:val="00F8460B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9</cp:revision>
  <cp:lastPrinted>2022-02-28T10:30:00Z</cp:lastPrinted>
  <dcterms:created xsi:type="dcterms:W3CDTF">2022-03-04T12:19:00Z</dcterms:created>
  <dcterms:modified xsi:type="dcterms:W3CDTF">2022-04-29T07:31:00Z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