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ENPRESAKO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EMPRESA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85232E" w:rsidRPr="0085232E" w:rsidRDefault="004C3F38" w:rsidP="0085232E">
      <w:pPr>
        <w:pStyle w:val="Ttulo6"/>
      </w:pPr>
      <w:r w:rsidRPr="003B46FE">
        <w:t>DECLARACIÓN DE AYUDAS CONCURRENTES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BD13F7">
        <w:rPr>
          <w:rFonts w:ascii="Verdana" w:hAnsi="Verdana"/>
          <w:b/>
          <w:sz w:val="18"/>
          <w:szCs w:val="18"/>
        </w:rPr>
        <w:t>201</w:t>
      </w:r>
      <w:r w:rsidR="003B09D1">
        <w:rPr>
          <w:rFonts w:ascii="Verdana" w:hAnsi="Verdana"/>
          <w:b/>
          <w:sz w:val="18"/>
          <w:szCs w:val="18"/>
        </w:rPr>
        <w:t>7</w:t>
      </w:r>
      <w:r w:rsidR="00BD13F7"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BD13F7" w:rsidRDefault="009B00F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D13F7">
        <w:rPr>
          <w:rFonts w:ascii="Verdana" w:hAnsi="Verdana"/>
          <w:sz w:val="18"/>
          <w:szCs w:val="18"/>
        </w:rPr>
        <w:t>“</w:t>
      </w:r>
      <w:r w:rsidR="00BD13F7" w:rsidRPr="00BC652E">
        <w:rPr>
          <w:rFonts w:ascii="Verdana" w:hAnsi="Verdana"/>
          <w:sz w:val="18"/>
          <w:szCs w:val="18"/>
        </w:rPr>
        <w:t xml:space="preserve">Programa para </w:t>
      </w:r>
      <w:r w:rsidR="00BD13F7"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3B09D1">
        <w:rPr>
          <w:rFonts w:ascii="Verdana" w:hAnsi="Verdana"/>
          <w:sz w:val="18"/>
          <w:szCs w:val="18"/>
        </w:rPr>
        <w:t>7</w:t>
      </w:r>
      <w:r w:rsidR="00BD13F7">
        <w:rPr>
          <w:rFonts w:ascii="Verdana" w:hAnsi="Verdana"/>
          <w:sz w:val="18"/>
          <w:szCs w:val="18"/>
        </w:rPr>
        <w:t>”</w:t>
      </w:r>
    </w:p>
    <w:p w:rsidR="005343C8" w:rsidRDefault="005343C8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92584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0D4F73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8211F1" w:rsidRPr="003B46FE" w:rsidRDefault="000D4F73" w:rsidP="00E96B7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ren izena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B1082C" w:rsidTr="00B1082C">
        <w:tc>
          <w:tcPr>
            <w:tcW w:w="4077" w:type="dxa"/>
          </w:tcPr>
          <w:p w:rsidR="008211F1" w:rsidRPr="00B1082C" w:rsidRDefault="008211F1" w:rsidP="00B1082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1082C">
              <w:rPr>
                <w:rFonts w:ascii="Verdana" w:hAnsi="Verdana"/>
                <w:sz w:val="18"/>
                <w:szCs w:val="18"/>
              </w:rPr>
              <w:t>ZINPEKO</w:t>
            </w:r>
            <w:r w:rsidRPr="00B1082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B1082C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B1082C" w:rsidRDefault="008211F1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:rsidR="008211F1" w:rsidRPr="00B1082C" w:rsidRDefault="008211F1" w:rsidP="00B1082C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B1082C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B1082C">
                <w:rPr>
                  <w:rFonts w:ascii="Verdana" w:hAnsi="Verdana"/>
                  <w:sz w:val="18"/>
                  <w:szCs w:val="18"/>
                </w:rPr>
                <w:t>DE</w:t>
              </w:r>
              <w:r w:rsidRPr="00B1082C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B1082C">
                <w:rPr>
                  <w:rFonts w:ascii="Verdana" w:hAnsi="Verdana"/>
                  <w:sz w:val="18"/>
                  <w:szCs w:val="18"/>
                </w:rPr>
                <w:t>L</w:t>
              </w:r>
              <w:r w:rsidRPr="00B1082C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101"/>
        </w:trPr>
        <w:tc>
          <w:tcPr>
            <w:tcW w:w="4077" w:type="dxa"/>
            <w:vMerge w:val="restart"/>
          </w:tcPr>
          <w:p w:rsidR="00F30CFA" w:rsidRPr="00B1082C" w:rsidRDefault="000D4F73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</w:p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B1082C">
              <w:rPr>
                <w:rFonts w:ascii="Verdana" w:hAnsi="Verdana"/>
                <w:sz w:val="18"/>
                <w:szCs w:val="18"/>
              </w:rPr>
              <w:t>no ha presentado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</w:t>
            </w:r>
          </w:p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520"/>
        </w:trPr>
        <w:tc>
          <w:tcPr>
            <w:tcW w:w="4077" w:type="dxa"/>
            <w:vMerge/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214"/>
        </w:trPr>
        <w:tc>
          <w:tcPr>
            <w:tcW w:w="4077" w:type="dxa"/>
            <w:vMerge w:val="restart"/>
          </w:tcPr>
          <w:p w:rsidR="0085232E" w:rsidRPr="00B1082C" w:rsidRDefault="000D4F73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="0085232E" w:rsidRPr="00B1082C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85232E" w:rsidRPr="00B1082C" w:rsidRDefault="0085232E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B1082C">
              <w:rPr>
                <w:rFonts w:ascii="Verdana" w:hAnsi="Verdana"/>
                <w:sz w:val="18"/>
                <w:szCs w:val="18"/>
              </w:rPr>
              <w:t>ha presentado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fecha:</w:t>
            </w:r>
          </w:p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520"/>
        </w:trPr>
        <w:tc>
          <w:tcPr>
            <w:tcW w:w="4077" w:type="dxa"/>
            <w:vMerge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161"/>
        <w:gridCol w:w="1878"/>
        <w:gridCol w:w="283"/>
        <w:gridCol w:w="284"/>
        <w:gridCol w:w="1877"/>
        <w:gridCol w:w="1916"/>
        <w:gridCol w:w="207"/>
      </w:tblGrid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vAlign w:val="center"/>
          </w:tcPr>
          <w:p w:rsid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B1082C" w:rsidTr="00B1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3"/>
          </w:tcPr>
          <w:p w:rsidR="008211F1" w:rsidRPr="00B1082C" w:rsidRDefault="008211F1" w:rsidP="00B108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B1082C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0D4F73">
              <w:rPr>
                <w:rFonts w:ascii="Verdana" w:hAnsi="Verdana"/>
                <w:sz w:val="18"/>
                <w:szCs w:val="18"/>
              </w:rPr>
              <w:t>enpresa</w:t>
            </w:r>
            <w:r w:rsidRPr="00B1082C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B1082C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gridSpan w:val="3"/>
          </w:tcPr>
          <w:p w:rsidR="008211F1" w:rsidRPr="00B1082C" w:rsidRDefault="008211F1" w:rsidP="00B1082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B1082C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B1082C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B1082C" w:rsidTr="00B1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3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gridSpan w:val="3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b w:val="0"/>
          <w:sz w:val="18"/>
          <w:szCs w:val="18"/>
        </w:rPr>
        <w:t>Lekua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b w:val="0"/>
          <w:sz w:val="18"/>
          <w:szCs w:val="18"/>
        </w:rPr>
        <w:t>Sinadura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0D4F73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highlight w:val="red"/>
        </w:rPr>
        <w:t>Enpres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>aren zigilua</w:t>
      </w:r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</w:t>
      </w:r>
      <w:r w:rsidR="00BD13F7" w:rsidRPr="000D4F73">
        <w:rPr>
          <w:rFonts w:ascii="Verdana" w:hAnsi="Verdana"/>
          <w:b/>
          <w:sz w:val="28"/>
          <w:szCs w:val="28"/>
          <w:highlight w:val="red"/>
        </w:rPr>
        <w:t xml:space="preserve">la </w:t>
      </w:r>
      <w:r w:rsidRPr="000D4F73">
        <w:rPr>
          <w:rFonts w:ascii="Verdana" w:hAnsi="Verdana"/>
          <w:b/>
          <w:sz w:val="28"/>
          <w:szCs w:val="28"/>
          <w:highlight w:val="red"/>
        </w:rPr>
        <w:t>empresa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5343C8">
      <w:footerReference w:type="default" r:id="rId8"/>
      <w:pgSz w:w="11906" w:h="16838"/>
      <w:pgMar w:top="426" w:right="1558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AB" w:rsidRDefault="00530DAB">
      <w:r>
        <w:separator/>
      </w:r>
    </w:p>
  </w:endnote>
  <w:endnote w:type="continuationSeparator" w:id="0">
    <w:p w:rsidR="00530DAB" w:rsidRDefault="005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1" w:rsidRDefault="00256561">
    <w:pPr>
      <w:pStyle w:val="Piedepgina"/>
    </w:pPr>
    <w:r>
      <w:t>201</w:t>
    </w:r>
    <w:r w:rsidR="003B09D1">
      <w:t>7</w:t>
    </w:r>
    <w:r w:rsidR="0083129D">
      <w:t xml:space="preserve"> </w:t>
    </w:r>
    <w:r w:rsidR="00F57B21">
      <w:t>2. eranskina</w:t>
    </w:r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AB" w:rsidRDefault="00530DAB">
      <w:r>
        <w:separator/>
      </w:r>
    </w:p>
  </w:footnote>
  <w:footnote w:type="continuationSeparator" w:id="0">
    <w:p w:rsidR="00530DAB" w:rsidRDefault="0053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D4F73"/>
    <w:rsid w:val="001E2301"/>
    <w:rsid w:val="00207A92"/>
    <w:rsid w:val="002320CC"/>
    <w:rsid w:val="002467E3"/>
    <w:rsid w:val="00256561"/>
    <w:rsid w:val="002A11E8"/>
    <w:rsid w:val="002E11E8"/>
    <w:rsid w:val="002E1D5B"/>
    <w:rsid w:val="002E6DB9"/>
    <w:rsid w:val="002F1FC1"/>
    <w:rsid w:val="002F3B0E"/>
    <w:rsid w:val="00346CAD"/>
    <w:rsid w:val="00371AF0"/>
    <w:rsid w:val="00391AC7"/>
    <w:rsid w:val="003B09D1"/>
    <w:rsid w:val="003B46FE"/>
    <w:rsid w:val="003D669F"/>
    <w:rsid w:val="0041353F"/>
    <w:rsid w:val="004215C0"/>
    <w:rsid w:val="004767D3"/>
    <w:rsid w:val="004908B5"/>
    <w:rsid w:val="004C3F38"/>
    <w:rsid w:val="00515A43"/>
    <w:rsid w:val="00530DAB"/>
    <w:rsid w:val="005343C8"/>
    <w:rsid w:val="005370C6"/>
    <w:rsid w:val="005B1530"/>
    <w:rsid w:val="005C2085"/>
    <w:rsid w:val="005C74FE"/>
    <w:rsid w:val="00643094"/>
    <w:rsid w:val="00672B3A"/>
    <w:rsid w:val="006B2636"/>
    <w:rsid w:val="00744725"/>
    <w:rsid w:val="007B7927"/>
    <w:rsid w:val="007C1D27"/>
    <w:rsid w:val="007D4924"/>
    <w:rsid w:val="00817179"/>
    <w:rsid w:val="008211F1"/>
    <w:rsid w:val="0083129D"/>
    <w:rsid w:val="0085230F"/>
    <w:rsid w:val="0085232E"/>
    <w:rsid w:val="008847B2"/>
    <w:rsid w:val="008C1705"/>
    <w:rsid w:val="008C4C12"/>
    <w:rsid w:val="008D3B70"/>
    <w:rsid w:val="008E12F3"/>
    <w:rsid w:val="008F7E4B"/>
    <w:rsid w:val="009158D4"/>
    <w:rsid w:val="00916289"/>
    <w:rsid w:val="009413E3"/>
    <w:rsid w:val="00966337"/>
    <w:rsid w:val="009722FB"/>
    <w:rsid w:val="009740C9"/>
    <w:rsid w:val="00991828"/>
    <w:rsid w:val="009B00FE"/>
    <w:rsid w:val="009B6976"/>
    <w:rsid w:val="009C1195"/>
    <w:rsid w:val="009C4BEE"/>
    <w:rsid w:val="009C6141"/>
    <w:rsid w:val="00AC2202"/>
    <w:rsid w:val="00AC380A"/>
    <w:rsid w:val="00AE3E95"/>
    <w:rsid w:val="00B0037D"/>
    <w:rsid w:val="00B1082C"/>
    <w:rsid w:val="00B20B81"/>
    <w:rsid w:val="00B3591E"/>
    <w:rsid w:val="00B529FD"/>
    <w:rsid w:val="00BD13F7"/>
    <w:rsid w:val="00BF7B49"/>
    <w:rsid w:val="00C511EB"/>
    <w:rsid w:val="00C54B30"/>
    <w:rsid w:val="00CC0CC6"/>
    <w:rsid w:val="00CC1236"/>
    <w:rsid w:val="00D21128"/>
    <w:rsid w:val="00D24521"/>
    <w:rsid w:val="00D415B7"/>
    <w:rsid w:val="00D422CB"/>
    <w:rsid w:val="00D7790D"/>
    <w:rsid w:val="00DE6544"/>
    <w:rsid w:val="00E0216D"/>
    <w:rsid w:val="00E632DD"/>
    <w:rsid w:val="00E87AC0"/>
    <w:rsid w:val="00E92584"/>
    <w:rsid w:val="00E96B75"/>
    <w:rsid w:val="00EA03F2"/>
    <w:rsid w:val="00EC0DAE"/>
    <w:rsid w:val="00EE225A"/>
    <w:rsid w:val="00F1253F"/>
    <w:rsid w:val="00F30CFA"/>
    <w:rsid w:val="00F31D8E"/>
    <w:rsid w:val="00F57B21"/>
    <w:rsid w:val="00F7444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1716</Characters>
  <Application>Microsoft Office Word</Application>
  <DocSecurity>4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2014-11-13T09:54:00Z</cp:lastPrinted>
  <dcterms:created xsi:type="dcterms:W3CDTF">2018-02-09T12:27:00Z</dcterms:created>
  <dcterms:modified xsi:type="dcterms:W3CDTF">2018-02-09T12:27:00Z</dcterms:modified>
</cp:coreProperties>
</file>