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99" w:rsidRDefault="00363A99"/>
    <w:p w:rsidR="00363A99" w:rsidRDefault="00363A99"/>
    <w:tbl>
      <w:tblPr>
        <w:tblStyle w:val="Tablaconcuadrcula"/>
        <w:tblW w:w="107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348"/>
        <w:gridCol w:w="901"/>
        <w:gridCol w:w="21"/>
        <w:gridCol w:w="302"/>
        <w:gridCol w:w="648"/>
        <w:gridCol w:w="2735"/>
        <w:gridCol w:w="56"/>
        <w:gridCol w:w="512"/>
        <w:gridCol w:w="1780"/>
        <w:gridCol w:w="721"/>
        <w:gridCol w:w="347"/>
        <w:gridCol w:w="1921"/>
      </w:tblGrid>
      <w:tr w:rsidR="00BC66C0" w:rsidRPr="00C91D70" w:rsidTr="000B46B0">
        <w:trPr>
          <w:trHeight w:val="388"/>
          <w:jc w:val="center"/>
        </w:trPr>
        <w:tc>
          <w:tcPr>
            <w:tcW w:w="10723" w:type="dxa"/>
            <w:gridSpan w:val="13"/>
            <w:tcBorders>
              <w:bottom w:val="single" w:sz="2" w:space="0" w:color="FFFFFF" w:themeColor="background1"/>
            </w:tcBorders>
          </w:tcPr>
          <w:p w:rsidR="00BC66C0" w:rsidRPr="00C91D70" w:rsidRDefault="00BC66C0" w:rsidP="00416864">
            <w:pPr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ARDURAPEKO ADIERAZPENA</w:t>
            </w:r>
          </w:p>
        </w:tc>
      </w:tr>
      <w:tr w:rsidR="00BC66C0" w:rsidRPr="00C91D70" w:rsidTr="000B46B0">
        <w:trPr>
          <w:trHeight w:val="284"/>
          <w:jc w:val="center"/>
        </w:trPr>
        <w:tc>
          <w:tcPr>
            <w:tcW w:w="538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6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jaunak/andreak, adinez nagusiak,</w:t>
            </w:r>
          </w:p>
        </w:tc>
        <w:tc>
          <w:tcPr>
            <w:tcW w:w="22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BCF" w:rsidRPr="00C91D70" w:rsidTr="004B0A72">
        <w:trPr>
          <w:trHeight w:val="284"/>
          <w:jc w:val="center"/>
        </w:trPr>
        <w:tc>
          <w:tcPr>
            <w:tcW w:w="168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A1BCF" w:rsidRPr="00C91D70" w:rsidRDefault="008A1BCF" w:rsidP="003A4597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zenbakiko </w:t>
            </w:r>
            <w:proofErr w:type="spellStart"/>
            <w:r w:rsidRPr="00C91D70">
              <w:rPr>
                <w:rFonts w:ascii="Arial" w:hAnsi="Arial" w:cs="Arial"/>
                <w:sz w:val="20"/>
                <w:lang w:val="eu-ES"/>
              </w:rPr>
              <w:t>NA</w:t>
            </w:r>
            <w:proofErr w:type="spellEnd"/>
            <w:r w:rsidRPr="00C91D70">
              <w:rPr>
                <w:rFonts w:ascii="Arial" w:hAnsi="Arial" w:cs="Arial"/>
                <w:sz w:val="20"/>
                <w:lang w:val="eu-ES"/>
              </w:rPr>
              <w:t xml:space="preserve"> eta</w:t>
            </w:r>
          </w:p>
        </w:tc>
        <w:tc>
          <w:tcPr>
            <w:tcW w:w="904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8A1BCF" w:rsidRPr="00C91D70" w:rsidRDefault="008A1BCF" w:rsidP="00BC66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0B46B0">
        <w:trPr>
          <w:trHeight w:val="284"/>
          <w:jc w:val="center"/>
        </w:trPr>
        <w:tc>
          <w:tcPr>
            <w:tcW w:w="170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helbidea dituenak,</w:t>
            </w:r>
          </w:p>
        </w:tc>
        <w:tc>
          <w:tcPr>
            <w:tcW w:w="9022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0B46B0">
        <w:trPr>
          <w:trHeight w:val="284"/>
          <w:jc w:val="center"/>
        </w:trPr>
        <w:tc>
          <w:tcPr>
            <w:tcW w:w="595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B72CD9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  <w:r>
              <w:rPr>
                <w:rFonts w:ascii="Arial" w:hAnsi="Arial" w:cs="Arial"/>
                <w:sz w:val="20"/>
                <w:lang w:val="eu-ES"/>
              </w:rPr>
              <w:t>e</w:t>
            </w:r>
            <w:r w:rsidRPr="00C91D70">
              <w:rPr>
                <w:rFonts w:ascii="Arial" w:hAnsi="Arial" w:cs="Arial"/>
                <w:sz w:val="20"/>
                <w:lang w:val="eu-ES"/>
              </w:rPr>
              <w:t>npresaren</w:t>
            </w:r>
            <w:r>
              <w:rPr>
                <w:rFonts w:ascii="Arial" w:hAnsi="Arial" w:cs="Arial"/>
                <w:sz w:val="20"/>
                <w:lang w:val="eu-ES"/>
              </w:rPr>
              <w:t xml:space="preserve"> </w:t>
            </w:r>
            <w:r w:rsidRPr="00C91D70">
              <w:rPr>
                <w:rFonts w:ascii="Arial" w:hAnsi="Arial" w:cs="Arial"/>
                <w:sz w:val="20"/>
                <w:lang w:val="eu-ES"/>
              </w:rPr>
              <w:t>ordezkaritzan (</w:t>
            </w:r>
            <w:proofErr w:type="spellStart"/>
            <w:r w:rsidRPr="00C91D70">
              <w:rPr>
                <w:rFonts w:ascii="Arial" w:hAnsi="Arial" w:cs="Arial"/>
                <w:b/>
                <w:sz w:val="20"/>
                <w:lang w:val="eu-ES"/>
              </w:rPr>
              <w:t>IFZ</w:t>
            </w:r>
            <w:proofErr w:type="spellEnd"/>
            <w:r w:rsidRPr="00C91D70">
              <w:rPr>
                <w:rFonts w:ascii="Arial" w:hAnsi="Arial" w:cs="Arial"/>
                <w:b/>
                <w:sz w:val="20"/>
                <w:lang w:val="eu-ES"/>
              </w:rPr>
              <w:t>:</w:t>
            </w:r>
          </w:p>
        </w:tc>
        <w:tc>
          <w:tcPr>
            <w:tcW w:w="19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0B46B0">
        <w:trPr>
          <w:trHeight w:val="284"/>
          <w:jc w:val="center"/>
        </w:trPr>
        <w:tc>
          <w:tcPr>
            <w:tcW w:w="200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, sozietate helbidea:</w:t>
            </w:r>
          </w:p>
        </w:tc>
        <w:tc>
          <w:tcPr>
            <w:tcW w:w="872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0B46B0">
        <w:trPr>
          <w:trHeight w:val="284"/>
          <w:jc w:val="center"/>
        </w:trPr>
        <w:tc>
          <w:tcPr>
            <w:tcW w:w="10723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8059EC">
            <w:pPr>
              <w:rPr>
                <w:rFonts w:ascii="Arial" w:hAnsi="Arial" w:cs="Arial"/>
                <w:sz w:val="20"/>
                <w:lang w:val="eu-ES"/>
              </w:rPr>
            </w:pPr>
            <w:bookmarkStart w:id="0" w:name="_GoBack"/>
            <w:bookmarkEnd w:id="0"/>
          </w:p>
        </w:tc>
      </w:tr>
      <w:tr w:rsidR="00BC66C0" w:rsidRPr="00C91D70" w:rsidTr="000B46B0">
        <w:trPr>
          <w:trHeight w:val="284"/>
          <w:jc w:val="center"/>
        </w:trPr>
        <w:tc>
          <w:tcPr>
            <w:tcW w:w="10723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C66C0" w:rsidRPr="00C91D70" w:rsidRDefault="00BC66C0" w:rsidP="008059EC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diharduenak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adierazia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</w:tr>
      <w:tr w:rsidR="00BC66C0" w:rsidRPr="00C91D70" w:rsidTr="000B46B0">
        <w:trPr>
          <w:jc w:val="center"/>
        </w:trPr>
        <w:tc>
          <w:tcPr>
            <w:tcW w:w="10723" w:type="dxa"/>
            <w:gridSpan w:val="13"/>
            <w:shd w:val="clear" w:color="auto" w:fill="auto"/>
            <w:vAlign w:val="center"/>
          </w:tcPr>
          <w:p w:rsidR="00BC66C0" w:rsidRPr="00C91D70" w:rsidRDefault="00BC66C0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0B46B0">
        <w:trPr>
          <w:trHeight w:val="733"/>
          <w:jc w:val="center"/>
        </w:trPr>
        <w:sdt>
          <w:sdtPr>
            <w:rPr>
              <w:rFonts w:ascii="Arial" w:hAnsi="Arial" w:cs="Arial"/>
              <w:sz w:val="40"/>
            </w:rPr>
            <w:id w:val="1462845281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auto"/>
                <w:vAlign w:val="center"/>
              </w:tcPr>
              <w:p w:rsidR="00BC66C0" w:rsidRPr="00C91D70" w:rsidRDefault="00BC66C0" w:rsidP="006713B1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☒</w:t>
                </w:r>
              </w:p>
            </w:tc>
          </w:sdtContent>
        </w:sdt>
        <w:tc>
          <w:tcPr>
            <w:tcW w:w="1029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batez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markatu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dagokiona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:</w:t>
            </w:r>
          </w:p>
        </w:tc>
      </w:tr>
      <w:tr w:rsidR="00BC66C0" w:rsidRPr="00C91D70" w:rsidTr="00363A99">
        <w:trPr>
          <w:trHeight w:val="626"/>
          <w:jc w:val="center"/>
        </w:trPr>
        <w:sdt>
          <w:sdtPr>
            <w:rPr>
              <w:rFonts w:ascii="Arial" w:hAnsi="Arial" w:cs="Arial"/>
              <w:sz w:val="40"/>
            </w:rPr>
            <w:id w:val="19989097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gridSpan w:val="2"/>
                <w:shd w:val="clear" w:color="auto" w:fill="auto"/>
                <w:vAlign w:val="center"/>
              </w:tcPr>
              <w:p w:rsidR="00BC66C0" w:rsidRDefault="008A1BCF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44" w:type="dxa"/>
            <w:gridSpan w:val="11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</w:t>
            </w:r>
            <w:proofErr w:type="spellEnd"/>
            <w:r>
              <w:rPr>
                <w:rFonts w:ascii="Arial" w:hAnsi="Arial" w:cs="Arial"/>
                <w:sz w:val="20"/>
              </w:rPr>
              <w:t>–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proiektuaren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ideia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izatea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ekonomiko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nagusia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gutxienez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enplegu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sortzeko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aurreikuspena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duena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363A99">
        <w:trPr>
          <w:trHeight w:val="87"/>
          <w:jc w:val="center"/>
        </w:trPr>
        <w:sdt>
          <w:sdtPr>
            <w:rPr>
              <w:rFonts w:ascii="Arial" w:hAnsi="Arial" w:cs="Arial"/>
              <w:sz w:val="40"/>
            </w:rPr>
            <w:id w:val="3489124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44" w:type="dxa"/>
            <w:gridSpan w:val="11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Enpresa-proiektua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Gipuzkoan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ezartzea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aurreikusita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dagoela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363A99">
        <w:trPr>
          <w:trHeight w:val="291"/>
          <w:jc w:val="center"/>
        </w:trPr>
        <w:sdt>
          <w:sdtPr>
            <w:rPr>
              <w:rFonts w:ascii="Arial" w:hAnsi="Arial" w:cs="Arial"/>
              <w:sz w:val="40"/>
            </w:rPr>
            <w:id w:val="893628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44" w:type="dxa"/>
            <w:gridSpan w:val="11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Azken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2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ekitaldietan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kontura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antzeko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jarduerarik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egin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363A99">
        <w:trPr>
          <w:trHeight w:val="329"/>
          <w:jc w:val="center"/>
        </w:trPr>
        <w:sdt>
          <w:sdtPr>
            <w:rPr>
              <w:rFonts w:ascii="Arial" w:hAnsi="Arial" w:cs="Arial"/>
              <w:sz w:val="40"/>
            </w:rPr>
            <w:id w:val="4870652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44" w:type="dxa"/>
            <w:gridSpan w:val="11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Bideragarritasun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-plana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aurretik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C1F83">
              <w:rPr>
                <w:rFonts w:ascii="Arial" w:hAnsi="Arial" w:cs="Arial"/>
                <w:sz w:val="20"/>
              </w:rPr>
              <w:t>e</w:t>
            </w:r>
            <w:r w:rsidRPr="000B286D">
              <w:rPr>
                <w:rFonts w:ascii="Arial" w:hAnsi="Arial" w:cs="Arial"/>
                <w:sz w:val="20"/>
              </w:rPr>
              <w:t>konomikoa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0B46B0">
        <w:trPr>
          <w:jc w:val="center"/>
        </w:trPr>
        <w:tc>
          <w:tcPr>
            <w:tcW w:w="779" w:type="dxa"/>
            <w:gridSpan w:val="2"/>
            <w:shd w:val="clear" w:color="auto" w:fill="auto"/>
            <w:vAlign w:val="center"/>
          </w:tcPr>
          <w:p w:rsidR="00BC66C0" w:rsidRPr="00C91D70" w:rsidRDefault="00BC66C0" w:rsidP="006713B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44" w:type="dxa"/>
            <w:gridSpan w:val="11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0B46B0">
        <w:trPr>
          <w:trHeight w:val="610"/>
          <w:jc w:val="center"/>
        </w:trPr>
        <w:tc>
          <w:tcPr>
            <w:tcW w:w="10723" w:type="dxa"/>
            <w:gridSpan w:val="13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dago sartuta 2007ko martxoaren 27ko 3/07 Foru Arauak, Gipuzkoako Lurralde Historikoko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dirulaguntzei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buruzkoak, 12. artikuluan aurreikusten dituen onuradun izaera lortzea eragozten duten egoeretan.</w:t>
            </w:r>
          </w:p>
        </w:tc>
      </w:tr>
      <w:tr w:rsidR="00BC66C0" w:rsidRPr="00C91D70" w:rsidTr="000B46B0">
        <w:trPr>
          <w:trHeight w:val="360"/>
          <w:jc w:val="center"/>
        </w:trPr>
        <w:tc>
          <w:tcPr>
            <w:tcW w:w="10723" w:type="dxa"/>
            <w:gridSpan w:val="13"/>
            <w:shd w:val="clear" w:color="auto" w:fill="auto"/>
          </w:tcPr>
          <w:p w:rsidR="00BC66C0" w:rsidRPr="00280C63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Zerga–betebeharrak eta Gizarte Segurantzarekikoak egunean dituela.</w:t>
            </w:r>
          </w:p>
        </w:tc>
      </w:tr>
      <w:tr w:rsidR="00BC66C0" w:rsidRPr="00C91D70" w:rsidTr="000B46B0">
        <w:trPr>
          <w:trHeight w:val="341"/>
          <w:jc w:val="center"/>
        </w:trPr>
        <w:tc>
          <w:tcPr>
            <w:tcW w:w="10723" w:type="dxa"/>
            <w:gridSpan w:val="13"/>
            <w:tcBorders>
              <w:bottom w:val="single" w:sz="2" w:space="0" w:color="auto"/>
            </w:tcBorders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Deialdi honetan proiektu bererako eskatutako edo eskuratutako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dira:</w:t>
            </w:r>
          </w:p>
        </w:tc>
      </w:tr>
      <w:tr w:rsidR="00BC66C0" w:rsidRPr="00C91D70" w:rsidTr="008A1BCF">
        <w:trPr>
          <w:trHeight w:val="533"/>
          <w:jc w:val="center"/>
        </w:trPr>
        <w:tc>
          <w:tcPr>
            <w:tcW w:w="2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8A1BCF" w:rsidRDefault="00BC66C0" w:rsidP="008A1BCF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Erakundea</w:t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Onarpen data</w:t>
            </w:r>
          </w:p>
        </w:tc>
        <w:tc>
          <w:tcPr>
            <w:tcW w:w="2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Jasotako kopurua</w:t>
            </w:r>
          </w:p>
        </w:tc>
      </w:tr>
      <w:tr w:rsidR="00BC66C0" w:rsidRPr="00C91D70" w:rsidTr="000B46B0">
        <w:trPr>
          <w:trHeight w:val="392"/>
          <w:jc w:val="center"/>
        </w:trPr>
        <w:tc>
          <w:tcPr>
            <w:tcW w:w="2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0B46B0">
        <w:trPr>
          <w:trHeight w:val="412"/>
          <w:jc w:val="center"/>
        </w:trPr>
        <w:tc>
          <w:tcPr>
            <w:tcW w:w="2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0B46B0">
        <w:trPr>
          <w:trHeight w:val="427"/>
          <w:jc w:val="center"/>
        </w:trPr>
        <w:tc>
          <w:tcPr>
            <w:tcW w:w="2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0B46B0">
        <w:trPr>
          <w:trHeight w:val="112"/>
          <w:jc w:val="center"/>
        </w:trPr>
        <w:tc>
          <w:tcPr>
            <w:tcW w:w="10723" w:type="dxa"/>
            <w:gridSpan w:val="13"/>
            <w:tcBorders>
              <w:top w:val="single" w:sz="2" w:space="0" w:color="auto"/>
            </w:tcBorders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0B46B0">
        <w:trPr>
          <w:trHeight w:val="640"/>
          <w:jc w:val="center"/>
        </w:trPr>
        <w:tc>
          <w:tcPr>
            <w:tcW w:w="10723" w:type="dxa"/>
            <w:gridSpan w:val="13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</w:tr>
      <w:tr w:rsidR="00BC66C0" w:rsidRPr="00C91D70" w:rsidTr="000B46B0">
        <w:trPr>
          <w:trHeight w:val="556"/>
          <w:jc w:val="center"/>
        </w:trPr>
        <w:tc>
          <w:tcPr>
            <w:tcW w:w="10723" w:type="dxa"/>
            <w:gridSpan w:val="13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Badaki, ez–betetzeek edo emandako informazioaren eta dokumentazioaren zuzentasun ezak erantzukizun penal, administratibo edo zibilak ekar ditzaketela.</w:t>
            </w:r>
          </w:p>
        </w:tc>
      </w:tr>
      <w:tr w:rsidR="00BC66C0" w:rsidRPr="00C91D70" w:rsidTr="000B46B0">
        <w:trPr>
          <w:trHeight w:val="546"/>
          <w:jc w:val="center"/>
        </w:trPr>
        <w:tc>
          <w:tcPr>
            <w:tcW w:w="10723" w:type="dxa"/>
            <w:gridSpan w:val="13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</w:tc>
      </w:tr>
    </w:tbl>
    <w:tbl>
      <w:tblPr>
        <w:tblW w:w="10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8462"/>
      </w:tblGrid>
      <w:tr w:rsidR="006F37D2" w:rsidRPr="00C91D70" w:rsidTr="00BC66C0">
        <w:trPr>
          <w:trHeight w:val="515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BC66C0">
            <w:pPr>
              <w:pStyle w:val="Textbody"/>
              <w:ind w:left="-108" w:firstLine="108"/>
              <w:rPr>
                <w:rFonts w:ascii="Verdana" w:hAnsi="Verdana"/>
                <w:sz w:val="18"/>
              </w:rPr>
            </w:pPr>
            <w:proofErr w:type="spellStart"/>
            <w:r w:rsidRPr="00C91D70">
              <w:rPr>
                <w:rFonts w:ascii="Verdana" w:hAnsi="Verdana"/>
                <w:sz w:val="16"/>
                <w:szCs w:val="18"/>
              </w:rPr>
              <w:t>Lekua</w:t>
            </w:r>
            <w:proofErr w:type="spellEnd"/>
            <w:r w:rsidRPr="00C91D70">
              <w:rPr>
                <w:rFonts w:ascii="Verdana" w:hAnsi="Verdana"/>
                <w:sz w:val="16"/>
                <w:szCs w:val="18"/>
              </w:rPr>
              <w:t xml:space="preserve"> eta data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right="4"/>
              <w:rPr>
                <w:rFonts w:ascii="Verdana" w:hAnsi="Verdana"/>
                <w:sz w:val="18"/>
              </w:rPr>
            </w:pPr>
          </w:p>
        </w:tc>
      </w:tr>
    </w:tbl>
    <w:p w:rsidR="004F0DE1" w:rsidRDefault="004F0DE1" w:rsidP="00C91D70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</w:p>
    <w:p w:rsidR="006F37D2" w:rsidRPr="00BC66C0" w:rsidRDefault="008A1BCF" w:rsidP="00BC66C0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  <w:r w:rsidRPr="00C91D7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1969770</wp:posOffset>
                </wp:positionH>
                <wp:positionV relativeFrom="paragraph">
                  <wp:posOffset>260350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55.1pt;margin-top:20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BcBQoT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4F0DE1">
        <w:rPr>
          <w:rFonts w:ascii="Verdana" w:hAnsi="Verdana"/>
          <w:sz w:val="16"/>
          <w:szCs w:val="18"/>
        </w:rPr>
        <w:t>Sinadura</w:t>
      </w:r>
      <w:proofErr w:type="spellEnd"/>
    </w:p>
    <w:sectPr w:rsidR="006F37D2" w:rsidRPr="00BC66C0" w:rsidSect="00F90191">
      <w:headerReference w:type="default" r:id="rId7"/>
      <w:pgSz w:w="11906" w:h="16838"/>
      <w:pgMar w:top="1135" w:right="735" w:bottom="851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99" w:rsidRDefault="00363A99" w:rsidP="00CC728C">
    <w:pPr>
      <w:pStyle w:val="Encabezado"/>
      <w:tabs>
        <w:tab w:val="clear" w:pos="4252"/>
        <w:tab w:val="clear" w:pos="8504"/>
      </w:tabs>
      <w:ind w:left="-224"/>
    </w:pPr>
    <w:r w:rsidRPr="00E7707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ADDE5CE" wp14:editId="4DC5E10F">
          <wp:simplePos x="0" y="0"/>
          <wp:positionH relativeFrom="column">
            <wp:posOffset>-104775</wp:posOffset>
          </wp:positionH>
          <wp:positionV relativeFrom="paragraph">
            <wp:posOffset>-125095</wp:posOffset>
          </wp:positionV>
          <wp:extent cx="1574165" cy="727710"/>
          <wp:effectExtent l="0" t="0" r="6985" b="0"/>
          <wp:wrapSquare wrapText="bothSides"/>
          <wp:docPr id="16" name="Imagen 16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864" w:rsidRDefault="00416864" w:rsidP="00CC728C">
    <w:pPr>
      <w:pStyle w:val="Encabezado"/>
      <w:tabs>
        <w:tab w:val="clear" w:pos="4252"/>
        <w:tab w:val="clear" w:pos="8504"/>
      </w:tabs>
      <w:ind w:left="-2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CC6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31E9D"/>
    <w:rsid w:val="000B286D"/>
    <w:rsid w:val="000B46B0"/>
    <w:rsid w:val="00117EA7"/>
    <w:rsid w:val="00137A5A"/>
    <w:rsid w:val="001C1F83"/>
    <w:rsid w:val="00224161"/>
    <w:rsid w:val="002458E4"/>
    <w:rsid w:val="0026733B"/>
    <w:rsid w:val="00280C63"/>
    <w:rsid w:val="002B358A"/>
    <w:rsid w:val="002C020F"/>
    <w:rsid w:val="00363A99"/>
    <w:rsid w:val="003A4597"/>
    <w:rsid w:val="003D46DB"/>
    <w:rsid w:val="00416864"/>
    <w:rsid w:val="004F0DE1"/>
    <w:rsid w:val="0057596D"/>
    <w:rsid w:val="005A48AA"/>
    <w:rsid w:val="006713B1"/>
    <w:rsid w:val="006F37D2"/>
    <w:rsid w:val="008059EC"/>
    <w:rsid w:val="008A1BCF"/>
    <w:rsid w:val="00A75346"/>
    <w:rsid w:val="00AD199F"/>
    <w:rsid w:val="00B07036"/>
    <w:rsid w:val="00B17EDC"/>
    <w:rsid w:val="00B72CD9"/>
    <w:rsid w:val="00B8411F"/>
    <w:rsid w:val="00BC66C0"/>
    <w:rsid w:val="00C91D70"/>
    <w:rsid w:val="00CC728C"/>
    <w:rsid w:val="00D079C8"/>
    <w:rsid w:val="00D16B69"/>
    <w:rsid w:val="00D43439"/>
    <w:rsid w:val="00EC1AC9"/>
    <w:rsid w:val="00EF7A8E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EDED67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MARGELI ALCAIDE, Blanca</cp:lastModifiedBy>
  <cp:revision>8</cp:revision>
  <cp:lastPrinted>2022-06-21T10:45:00Z</cp:lastPrinted>
  <dcterms:created xsi:type="dcterms:W3CDTF">2022-06-21T13:05:00Z</dcterms:created>
  <dcterms:modified xsi:type="dcterms:W3CDTF">2022-07-04T13:56:00Z</dcterms:modified>
</cp:coreProperties>
</file>