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bookmarkStart w:id="0" w:name="_GoBack"/>
      <w:bookmarkEnd w:id="0"/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431262">
        <w:rPr>
          <w:rFonts w:ascii="Verdana" w:hAnsi="Verdana" w:cs="Arial"/>
          <w:b/>
          <w:sz w:val="28"/>
          <w:szCs w:val="28"/>
          <w:highlight w:val="red"/>
        </w:rPr>
        <w:t>RAKUNDEK</w:t>
      </w:r>
      <w:r w:rsidR="00C75F92">
        <w:rPr>
          <w:rFonts w:ascii="Verdana" w:hAnsi="Verdana" w:cs="Arial"/>
          <w:b/>
          <w:sz w:val="28"/>
          <w:szCs w:val="28"/>
          <w:highlight w:val="red"/>
        </w:rPr>
        <w:t>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</w:t>
      </w:r>
      <w:r w:rsidR="002F162A">
        <w:rPr>
          <w:rFonts w:ascii="Verdana" w:hAnsi="Verdana" w:cs="Arial"/>
        </w:rPr>
        <w:t>REN</w:t>
      </w:r>
      <w:r w:rsidRPr="00723407">
        <w:rPr>
          <w:rFonts w:ascii="Verdana" w:hAnsi="Verdana" w:cs="Arial"/>
        </w:rPr>
        <w:t xml:space="preserve"> AMAIERA</w:t>
      </w:r>
      <w:r w:rsidR="00C90AEE">
        <w:rPr>
          <w:rFonts w:ascii="Verdana" w:hAnsi="Verdana" w:cs="Arial"/>
        </w:rPr>
        <w:t>REN</w:t>
      </w:r>
      <w:r w:rsidRPr="00723407">
        <w:rPr>
          <w:rFonts w:ascii="Verdana" w:hAnsi="Verdana" w:cs="Arial"/>
        </w:rPr>
        <w:t xml:space="preserve"> </w:t>
      </w:r>
      <w:r w:rsidR="00C90AEE">
        <w:rPr>
          <w:rFonts w:ascii="Verdana" w:hAnsi="Verdana" w:cs="Arial"/>
        </w:rPr>
        <w:t>ADIERAZPENA</w:t>
      </w:r>
    </w:p>
    <w:p w:rsidR="004D7E06" w:rsidRPr="00723407" w:rsidRDefault="004D7E06">
      <w:pPr>
        <w:jc w:val="center"/>
        <w:rPr>
          <w:rFonts w:ascii="Verdana" w:hAnsi="Verdana" w:cs="Arial"/>
          <w:b/>
        </w:rPr>
      </w:pPr>
      <w:r w:rsidRPr="00723407">
        <w:rPr>
          <w:rFonts w:ascii="Verdana" w:hAnsi="Verdana" w:cs="Arial"/>
          <w:b/>
        </w:rPr>
        <w:t>KITAPENA ETA ORDAINKETA ESKAERA - %100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016A7" w:rsidRDefault="00B016A7" w:rsidP="00B016A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DD6A81">
        <w:rPr>
          <w:rFonts w:ascii="Verdana" w:hAnsi="Verdana"/>
          <w:b/>
          <w:sz w:val="18"/>
          <w:szCs w:val="18"/>
        </w:rPr>
        <w:t>2017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 w:rsidTr="004E6839">
        <w:trPr>
          <w:cantSplit/>
          <w:trHeight w:val="454"/>
          <w:jc w:val="center"/>
        </w:trPr>
        <w:tc>
          <w:tcPr>
            <w:tcW w:w="6359" w:type="dxa"/>
            <w:vAlign w:val="center"/>
          </w:tcPr>
          <w:p w:rsidR="000C6235" w:rsidRPr="00723407" w:rsidRDefault="008652F3" w:rsidP="004E6839">
            <w:pPr>
              <w:spacing w:before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2381" w:type="dxa"/>
            <w:vAlign w:val="center"/>
          </w:tcPr>
          <w:p w:rsidR="000C6235" w:rsidRPr="004E6839" w:rsidRDefault="00CC18A0" w:rsidP="004E6839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</w:tr>
      <w:tr w:rsidR="000C6235" w:rsidRPr="00723407" w:rsidTr="004E6839">
        <w:trPr>
          <w:cantSplit/>
          <w:trHeight w:val="454"/>
          <w:jc w:val="center"/>
        </w:trPr>
        <w:tc>
          <w:tcPr>
            <w:tcW w:w="8740" w:type="dxa"/>
            <w:gridSpan w:val="2"/>
            <w:vAlign w:val="center"/>
          </w:tcPr>
          <w:p w:rsidR="000C6235" w:rsidRPr="004E6839" w:rsidRDefault="000C6235" w:rsidP="004E6839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0C6235" w:rsidRPr="00723407" w:rsidTr="004E6839">
        <w:trPr>
          <w:cantSplit/>
          <w:trHeight w:val="454"/>
          <w:jc w:val="center"/>
        </w:trPr>
        <w:tc>
          <w:tcPr>
            <w:tcW w:w="6359" w:type="dxa"/>
            <w:vAlign w:val="center"/>
          </w:tcPr>
          <w:p w:rsidR="000C6235" w:rsidRPr="004E6839" w:rsidRDefault="00431262" w:rsidP="004E6839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2381" w:type="dxa"/>
            <w:vAlign w:val="center"/>
          </w:tcPr>
          <w:p w:rsidR="000C6235" w:rsidRPr="004E6839" w:rsidRDefault="000C6235" w:rsidP="004E6839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0C6235" w:rsidRPr="00723407" w:rsidTr="004E6839">
        <w:trPr>
          <w:cantSplit/>
          <w:trHeight w:val="454"/>
          <w:jc w:val="center"/>
        </w:trPr>
        <w:tc>
          <w:tcPr>
            <w:tcW w:w="8740" w:type="dxa"/>
            <w:gridSpan w:val="2"/>
            <w:vAlign w:val="center"/>
          </w:tcPr>
          <w:p w:rsidR="000C6235" w:rsidRPr="00723407" w:rsidRDefault="000C6235" w:rsidP="004E6839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Default="004D7E06">
      <w:pPr>
        <w:rPr>
          <w:rFonts w:ascii="Verdana" w:hAnsi="Verdana" w:cs="Arial"/>
          <w:sz w:val="18"/>
          <w:szCs w:val="18"/>
        </w:rPr>
      </w:pPr>
    </w:p>
    <w:p w:rsidR="004E6839" w:rsidRPr="00723407" w:rsidRDefault="004E6839">
      <w:pPr>
        <w:rPr>
          <w:rFonts w:ascii="Verdana" w:hAnsi="Verdana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8738"/>
      </w:tblGrid>
      <w:tr w:rsidR="004E6839" w:rsidRPr="00B45DF2" w:rsidTr="002D5F96">
        <w:tc>
          <w:tcPr>
            <w:tcW w:w="8738" w:type="dxa"/>
            <w:shd w:val="clear" w:color="auto" w:fill="auto"/>
          </w:tcPr>
          <w:p w:rsidR="004E6839" w:rsidRPr="00B45DF2" w:rsidRDefault="004E6839" w:rsidP="00B45DF2">
            <w:pPr>
              <w:spacing w:before="120"/>
              <w:ind w:left="142"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45DF2">
              <w:rPr>
                <w:rFonts w:ascii="Verdana" w:hAnsi="Verdana"/>
                <w:b/>
                <w:sz w:val="18"/>
                <w:szCs w:val="18"/>
              </w:rPr>
              <w:t>ADIERAZTEN DUT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Enpresak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sortu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eta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garatzeko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prozesuan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laguntzeko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programaren” </w:t>
            </w:r>
            <w:r w:rsidR="00DD6A81">
              <w:rPr>
                <w:rFonts w:ascii="Verdana" w:hAnsi="Verdana"/>
                <w:sz w:val="18"/>
                <w:szCs w:val="18"/>
              </w:rPr>
              <w:t>2017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  <w:p w:rsidR="004E6839" w:rsidRPr="00B45DF2" w:rsidRDefault="004E6839" w:rsidP="004E6839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Pr="00723407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5340"/>
      </w:tblGrid>
      <w:tr w:rsidR="008652F3" w:rsidRPr="00723407" w:rsidTr="008652F3">
        <w:trPr>
          <w:jc w:val="center"/>
        </w:trPr>
        <w:tc>
          <w:tcPr>
            <w:tcW w:w="1965" w:type="dxa"/>
            <w:vAlign w:val="center"/>
          </w:tcPr>
          <w:p w:rsidR="008652F3" w:rsidRDefault="008652F3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proofErr w:type="spellStart"/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72340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  <w:p w:rsidR="008652F3" w:rsidRPr="00723407" w:rsidRDefault="008652F3" w:rsidP="004E6839">
            <w:pPr>
              <w:pStyle w:val="Ttulo6"/>
              <w:spacing w:before="40" w:after="40"/>
              <w:jc w:val="lef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5340" w:type="dxa"/>
            <w:vAlign w:val="center"/>
          </w:tcPr>
          <w:p w:rsidR="008652F3" w:rsidRPr="00723407" w:rsidRDefault="008652F3" w:rsidP="003375E0">
            <w:pPr>
              <w:pStyle w:val="Textoindependiente3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Memoria eta</w:t>
            </w:r>
            <w:r w:rsidRPr="00723407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szCs w:val="18"/>
              </w:rPr>
              <w:t>agiriak</w:t>
            </w:r>
            <w:proofErr w:type="spellEnd"/>
            <w:r w:rsidRPr="00723407">
              <w:rPr>
                <w:rFonts w:ascii="Verdana" w:hAnsi="Verdana" w:cs="Arial"/>
                <w:szCs w:val="18"/>
              </w:rPr>
              <w:t xml:space="preserve"> </w:t>
            </w:r>
          </w:p>
          <w:p w:rsidR="008652F3" w:rsidRPr="00723407" w:rsidRDefault="008652F3" w:rsidP="004E6839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C75F92">
              <w:rPr>
                <w:rFonts w:ascii="Verdana" w:hAnsi="Verdana" w:cs="Arial"/>
                <w:b/>
                <w:sz w:val="18"/>
                <w:szCs w:val="18"/>
              </w:rPr>
              <w:t>Aplikatiboan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osatuak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8652F3" w:rsidRPr="00723407" w:rsidTr="008652F3">
        <w:trPr>
          <w:jc w:val="center"/>
        </w:trPr>
        <w:tc>
          <w:tcPr>
            <w:tcW w:w="1965" w:type="dxa"/>
            <w:vAlign w:val="center"/>
          </w:tcPr>
          <w:p w:rsidR="008652F3" w:rsidRPr="00723407" w:rsidRDefault="008652F3" w:rsidP="004E6839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 xml:space="preserve">BAI </w:t>
            </w:r>
          </w:p>
        </w:tc>
        <w:tc>
          <w:tcPr>
            <w:tcW w:w="5340" w:type="dxa"/>
            <w:vAlign w:val="center"/>
          </w:tcPr>
          <w:p w:rsidR="008652F3" w:rsidRPr="00723407" w:rsidRDefault="008652F3" w:rsidP="004E6839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 xml:space="preserve">BAI 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4"/>
      </w:tblGrid>
      <w:tr w:rsidR="004E6839" w:rsidRPr="00B45DF2" w:rsidTr="002D5F96">
        <w:tc>
          <w:tcPr>
            <w:tcW w:w="8644" w:type="dxa"/>
            <w:shd w:val="clear" w:color="auto" w:fill="auto"/>
          </w:tcPr>
          <w:p w:rsidR="004E6839" w:rsidRPr="00B45DF2" w:rsidRDefault="004E6839" w:rsidP="00B45DF2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Gipuzkoako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45DF2">
              <w:rPr>
                <w:rFonts w:ascii="Verdana" w:hAnsi="Verdana" w:cs="Arial"/>
                <w:b/>
                <w:sz w:val="18"/>
                <w:szCs w:val="18"/>
              </w:rPr>
              <w:t xml:space="preserve">DIRU LAGUNTZAREN KITAPENA ETA ORDAINKETA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B45DF2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2E7DFC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E6839" w:rsidRDefault="004E6839" w:rsidP="00510128">
      <w:pPr>
        <w:ind w:firstLine="708"/>
        <w:jc w:val="center"/>
        <w:rPr>
          <w:rFonts w:ascii="Verdana" w:hAnsi="Verdana"/>
          <w:b/>
          <w:sz w:val="32"/>
          <w:szCs w:val="32"/>
          <w:highlight w:val="red"/>
        </w:rPr>
      </w:pPr>
    </w:p>
    <w:p w:rsidR="004E6839" w:rsidRDefault="004E6839" w:rsidP="00510128">
      <w:pPr>
        <w:ind w:firstLine="708"/>
        <w:jc w:val="center"/>
        <w:rPr>
          <w:rFonts w:ascii="Verdana" w:hAnsi="Verdana"/>
          <w:b/>
          <w:sz w:val="32"/>
          <w:szCs w:val="32"/>
          <w:highlight w:val="red"/>
        </w:rPr>
      </w:pPr>
    </w:p>
    <w:p w:rsidR="00510128" w:rsidRPr="00510128" w:rsidRDefault="00C75F92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</w:t>
      </w:r>
      <w:r w:rsidR="00431262">
        <w:rPr>
          <w:rFonts w:ascii="Verdana" w:hAnsi="Verdana"/>
          <w:b/>
          <w:sz w:val="32"/>
          <w:szCs w:val="32"/>
          <w:highlight w:val="red"/>
        </w:rPr>
        <w:t>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sectPr w:rsidR="00510128" w:rsidRPr="00510128" w:rsidSect="004E6839">
      <w:footerReference w:type="default" r:id="rId8"/>
      <w:pgSz w:w="11906" w:h="16838"/>
      <w:pgMar w:top="993" w:right="1701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96" w:rsidRDefault="002D5F96">
      <w:r>
        <w:separator/>
      </w:r>
    </w:p>
  </w:endnote>
  <w:endnote w:type="continuationSeparator" w:id="0">
    <w:p w:rsidR="002D5F96" w:rsidRDefault="002D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68" w:rsidRPr="00346CAD" w:rsidRDefault="00387AD4" w:rsidP="006A6B68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o+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C5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GWHKP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uk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5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Y/Krp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DD6A81">
      <w:rPr>
        <w:lang w:val="de-DE"/>
      </w:rPr>
      <w:t>2017</w:t>
    </w:r>
    <w:r w:rsidR="007F72EA">
      <w:rPr>
        <w:lang w:val="de-DE"/>
      </w:rPr>
      <w:t xml:space="preserve">                                                            </w:t>
    </w:r>
    <w:r w:rsidR="006A6B68" w:rsidRPr="006A6B68">
      <w:rPr>
        <w:lang w:val="en-GB"/>
      </w:rPr>
      <w:t xml:space="preserve">                                                                                                   1. </w:t>
    </w:r>
    <w:proofErr w:type="spellStart"/>
    <w:r w:rsidR="006A6B68" w:rsidRPr="006A6B68">
      <w:rPr>
        <w:lang w:val="en-GB"/>
      </w:rPr>
      <w:t>eranskina</w:t>
    </w:r>
    <w:proofErr w:type="spellEnd"/>
  </w:p>
  <w:p w:rsidR="000C6235" w:rsidRPr="006A6B68" w:rsidRDefault="001267C1" w:rsidP="001267C1">
    <w:pPr>
      <w:pStyle w:val="Piedepgina"/>
      <w:tabs>
        <w:tab w:val="clear" w:pos="8504"/>
        <w:tab w:val="right" w:pos="9781"/>
      </w:tabs>
      <w:ind w:left="-1276" w:right="-994"/>
      <w:rPr>
        <w:lang w:val="en-GB"/>
      </w:rPr>
    </w:pPr>
    <w:r w:rsidRPr="006A6B68">
      <w:rPr>
        <w:lang w:val="en-GB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96" w:rsidRDefault="002D5F96">
      <w:r>
        <w:separator/>
      </w:r>
    </w:p>
  </w:footnote>
  <w:footnote w:type="continuationSeparator" w:id="0">
    <w:p w:rsidR="002D5F96" w:rsidRDefault="002D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6D9C"/>
    <w:rsid w:val="00070D3A"/>
    <w:rsid w:val="000839C2"/>
    <w:rsid w:val="000A29D8"/>
    <w:rsid w:val="000A2A73"/>
    <w:rsid w:val="000C3C59"/>
    <w:rsid w:val="000C6235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62A7"/>
    <w:rsid w:val="00267622"/>
    <w:rsid w:val="00271848"/>
    <w:rsid w:val="0029012E"/>
    <w:rsid w:val="002A35FE"/>
    <w:rsid w:val="002B4AA9"/>
    <w:rsid w:val="002C4D63"/>
    <w:rsid w:val="002D1BBF"/>
    <w:rsid w:val="002D20D4"/>
    <w:rsid w:val="002D5F96"/>
    <w:rsid w:val="002E7DFC"/>
    <w:rsid w:val="002F0163"/>
    <w:rsid w:val="002F162A"/>
    <w:rsid w:val="003375E0"/>
    <w:rsid w:val="00387AD4"/>
    <w:rsid w:val="003D4E84"/>
    <w:rsid w:val="00402A1C"/>
    <w:rsid w:val="00431262"/>
    <w:rsid w:val="0043644A"/>
    <w:rsid w:val="00437890"/>
    <w:rsid w:val="0048437F"/>
    <w:rsid w:val="004A0D65"/>
    <w:rsid w:val="004C4A19"/>
    <w:rsid w:val="004D7E06"/>
    <w:rsid w:val="004E6839"/>
    <w:rsid w:val="004F5D59"/>
    <w:rsid w:val="0050299A"/>
    <w:rsid w:val="00510128"/>
    <w:rsid w:val="00545432"/>
    <w:rsid w:val="00555E96"/>
    <w:rsid w:val="0055682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723407"/>
    <w:rsid w:val="007425A1"/>
    <w:rsid w:val="00760B4D"/>
    <w:rsid w:val="007628A2"/>
    <w:rsid w:val="007643F2"/>
    <w:rsid w:val="00776131"/>
    <w:rsid w:val="007F72EA"/>
    <w:rsid w:val="008229F6"/>
    <w:rsid w:val="0082559F"/>
    <w:rsid w:val="008652F3"/>
    <w:rsid w:val="00886F1C"/>
    <w:rsid w:val="008A68F6"/>
    <w:rsid w:val="008D2FE4"/>
    <w:rsid w:val="00953272"/>
    <w:rsid w:val="00981A4B"/>
    <w:rsid w:val="00995D59"/>
    <w:rsid w:val="009C25D5"/>
    <w:rsid w:val="00A03305"/>
    <w:rsid w:val="00A31FBD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21548"/>
    <w:rsid w:val="00C75F92"/>
    <w:rsid w:val="00C90AEE"/>
    <w:rsid w:val="00CA04D9"/>
    <w:rsid w:val="00CC18A0"/>
    <w:rsid w:val="00D075B5"/>
    <w:rsid w:val="00D3280D"/>
    <w:rsid w:val="00D35314"/>
    <w:rsid w:val="00D96613"/>
    <w:rsid w:val="00DC2F7A"/>
    <w:rsid w:val="00DD6A81"/>
    <w:rsid w:val="00DF0C72"/>
    <w:rsid w:val="00E27ECE"/>
    <w:rsid w:val="00E37C7A"/>
    <w:rsid w:val="00E45CBB"/>
    <w:rsid w:val="00E5348D"/>
    <w:rsid w:val="00E65F4F"/>
    <w:rsid w:val="00E85C32"/>
    <w:rsid w:val="00ED0706"/>
    <w:rsid w:val="00EF0F72"/>
    <w:rsid w:val="00F15331"/>
    <w:rsid w:val="00F22FCB"/>
    <w:rsid w:val="00F673B4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2009-11-05T10:59:00Z</cp:lastPrinted>
  <dcterms:created xsi:type="dcterms:W3CDTF">2018-02-12T12:29:00Z</dcterms:created>
  <dcterms:modified xsi:type="dcterms:W3CDTF">2018-05-30T16:02:00Z</dcterms:modified>
</cp:coreProperties>
</file>