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2948249" cy="833995"/>
            <wp:effectExtent l="0" t="0" r="5080" b="4445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49" cy="83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</w:t>
      </w:r>
      <w:r w:rsidRPr="00510A90">
        <w:rPr>
          <w:rFonts w:ascii="Arial Narrow" w:hAnsi="Arial Narrow"/>
          <w:b w:val="0"/>
          <w:sz w:val="24"/>
        </w:rPr>
        <w:t>ANEXO II</w:t>
      </w:r>
    </w:p>
    <w:p w:rsidR="00BB7B05" w:rsidRDefault="00BB7B05" w:rsidP="00EC2F30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EC2F30" w:rsidRDefault="00EC2F30" w:rsidP="00EC2F30">
      <w:pPr>
        <w:pStyle w:val="Standard"/>
        <w:jc w:val="center"/>
        <w:rPr>
          <w:rFonts w:ascii="Arial Narrow" w:hAnsi="Arial Narrow" w:cs="Arial"/>
          <w:b/>
          <w:sz w:val="18"/>
          <w:szCs w:val="18"/>
        </w:rPr>
      </w:pPr>
    </w:p>
    <w:p w:rsidR="00EC2F30" w:rsidRPr="006967EC" w:rsidRDefault="00EC2F30" w:rsidP="00EC2F30">
      <w:pPr>
        <w:jc w:val="center"/>
        <w:rPr>
          <w:rFonts w:ascii="Arial Narrow" w:hAnsi="Arial Narrow"/>
          <w:b/>
          <w:szCs w:val="18"/>
          <w:lang w:val="de-DE"/>
        </w:rPr>
      </w:pPr>
      <w:r w:rsidRPr="006967EC">
        <w:rPr>
          <w:rFonts w:ascii="Arial Narrow" w:hAnsi="Arial Narrow"/>
          <w:b/>
          <w:szCs w:val="18"/>
          <w:lang w:val="de-DE"/>
        </w:rPr>
        <w:t>"Gipuzkoako enpresa ehunean eta ekosistema sozioekonomikoan enpleguaren kalitatea sustatzeko programa" 202</w:t>
      </w:r>
      <w:r w:rsidR="00964FE0">
        <w:rPr>
          <w:rFonts w:ascii="Arial Narrow" w:hAnsi="Arial Narrow"/>
          <w:b/>
          <w:szCs w:val="18"/>
          <w:lang w:val="de-DE"/>
        </w:rPr>
        <w:t>2</w:t>
      </w:r>
      <w:r w:rsidRPr="006967EC">
        <w:rPr>
          <w:rFonts w:ascii="Arial Narrow" w:hAnsi="Arial Narrow"/>
          <w:b/>
          <w:szCs w:val="18"/>
          <w:lang w:val="de-DE"/>
        </w:rPr>
        <w:t>ko deialdia</w:t>
      </w:r>
    </w:p>
    <w:p w:rsidR="00EC2F30" w:rsidRPr="006967EC" w:rsidRDefault="00EC2F30" w:rsidP="00EC2F30">
      <w:pPr>
        <w:jc w:val="center"/>
        <w:rPr>
          <w:rFonts w:ascii="Arial Narrow" w:hAnsi="Arial Narrow"/>
          <w:bCs/>
        </w:rPr>
      </w:pPr>
      <w:r w:rsidRPr="006967EC">
        <w:rPr>
          <w:rFonts w:ascii="Arial Narrow" w:hAnsi="Arial Narrow"/>
          <w:szCs w:val="18"/>
          <w:lang w:val="de-DE"/>
        </w:rPr>
        <w:t>“Programa para promover la calidad del empleo en el tejido empresarial y el ecosistema socioeconómico en Gipuzkoa” convocatoria 202</w:t>
      </w:r>
      <w:r w:rsidR="00964FE0">
        <w:rPr>
          <w:rFonts w:ascii="Arial Narrow" w:hAnsi="Arial Narrow"/>
          <w:szCs w:val="18"/>
          <w:lang w:val="de-DE"/>
        </w:rPr>
        <w:t>2</w:t>
      </w:r>
      <w:r w:rsidRPr="006967EC">
        <w:rPr>
          <w:rFonts w:ascii="Arial Narrow" w:hAnsi="Arial Narrow"/>
          <w:szCs w:val="18"/>
          <w:lang w:val="de-DE"/>
        </w:rPr>
        <w:t>”</w:t>
      </w: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EC2F30" w:rsidRDefault="00EC2F30" w:rsidP="00EC2F30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C2F30" w:rsidTr="00391C26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C2F30" w:rsidTr="00391C26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C2F30" w:rsidTr="00391C26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C2F30" w:rsidTr="00391C26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EC2F30" w:rsidTr="00391C26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2F30" w:rsidRDefault="00EC2F30" w:rsidP="00391C26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EC2F30" w:rsidRDefault="00EC2F30" w:rsidP="00EC2F3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EC2F30" w:rsidTr="00391C26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EC2F30" w:rsidRDefault="00EC2F30" w:rsidP="00391C26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PERSONAL </w:t>
            </w:r>
            <w:r>
              <w:rPr>
                <w:rFonts w:ascii="Franklin Gothic Book" w:hAnsi="Franklin Gothic Book"/>
                <w:sz w:val="18"/>
                <w:szCs w:val="18"/>
              </w:rPr>
              <w:t>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2C0D8D" w:rsidRDefault="00964FE0" w:rsidP="003B0A99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/ GASTOS DE GESTION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3B0A9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COSTES DE INSTRUMENTAL Y MATERIAL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964FE0" w:rsidTr="003B0A99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Pr="007251FF" w:rsidRDefault="00964FE0" w:rsidP="003B0A9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GASTOS DE EXPLOTACIÓN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64FE0" w:rsidRDefault="00964FE0" w:rsidP="003B0A99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Pr="007251FF" w:rsidRDefault="00EC2F30" w:rsidP="00391C2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  <w:r w:rsidRPr="000230FB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Pr="002C0D8D">
              <w:rPr>
                <w:rFonts w:ascii="Franklin Gothic Book" w:hAnsi="Franklin Gothic Book"/>
                <w:sz w:val="18"/>
                <w:szCs w:val="18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EC2F30" w:rsidTr="00391C26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F30" w:rsidRDefault="00EC2F30" w:rsidP="00391C2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EC2F30" w:rsidRDefault="00EC2F30" w:rsidP="00EC2F30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510A90" w:rsidRPr="00510A90" w:rsidRDefault="00510A90" w:rsidP="00510A90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510A90" w:rsidRPr="00541404" w:rsidRDefault="00510A90" w:rsidP="00510A9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510A90" w:rsidRPr="00510A90" w:rsidRDefault="00510A90" w:rsidP="00510A9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510A90" w:rsidRPr="004C3645" w:rsidRDefault="00510A90" w:rsidP="00510A9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964FE0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510A90" w:rsidRPr="00541404" w:rsidRDefault="00510A90" w:rsidP="00510A90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964FE0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0C465D" w:rsidRDefault="00B0324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50337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723E0F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723E0F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50337">
        <w:rPr>
          <w:rFonts w:ascii="Arial Narrow" w:eastAsia="Times New Roman" w:hAnsi="Arial Narrow" w:cs="Times New Roman"/>
          <w:b w:val="0"/>
          <w:i/>
          <w:color w:val="808080"/>
        </w:rPr>
        <w:t>entidad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1819912</wp:posOffset>
                </wp:positionH>
                <wp:positionV relativeFrom="paragraph">
                  <wp:posOffset>32918</wp:posOffset>
                </wp:positionV>
                <wp:extent cx="2516501" cy="1316351"/>
                <wp:effectExtent l="0" t="0" r="17780" b="1778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01" cy="131635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DEPwMAADsIAAAOAAAAZHJzL2Uyb0RvYy54bWysVdtu2zAMfR+wfxD0uKG1lYvTBnWKokWH&#10;AcNWoN0HKLIUG5AtT1LidF8/Ur7USRNgGJYHWwyPj8hDirq53Zea7KR1halSyi5jSmQlTFZUm5T+&#10;fHm8uKLEeV5lXJtKpvRVOnq7+vjhpqmXcmJyozNpCZBUbtnUKc29r5dR5EQuS+4uTS0rcCpjS+7B&#10;tJsos7wB9lJHkzhOosbYrLZGSOfg34fWSVeBXykp/A+lnPREpxRi8+Fpw3ONz2h1w5cby+u8EF0Y&#10;/B+iKHlRwaYD1QP3nGxt8Y6qLIQ1zih/KUwZGaUKIUMOkA2Lj7J5znktQy4gjqsHmdz/oxXfd0+W&#10;FFlKZ5RUvIQSPaLYE1Smqd0SAM/1k+0sB0tMc69siW9IgOyDmq+DmnLviYA/J3OWzGNGiQAfm7Jk&#10;OmfIGr19LrbOf5EmUPHdN+fbcmSwCmJmXUgKSqdKDZXZcU2armqDF/Z48+bH3snY21d8+HY69k5Y&#10;Er9DgDAt+6eIqJgwchI1H6PYOVTSozAPFUSGnhmCWRy4p8eZwFlqI/l8QdSCxEQlx5DrHoLBXp0L&#10;gw16IiwBmLo+ZmKDqohZnMYM2iKGQUAzEmo8TooNEgcQ7HUKdKAyA9D8BNOhyLBdB4KW2vRNw/O+&#10;j8S+6hoJVoTjRJqKbBbOaW0cNm4uKIHu9Jg8kAAO+26Ax2OsDdCdOIM9zbw+i56MufUJ7jaeLgML&#10;kwxnmGIgOUwxxUALmGMK1YVJptisLWDNPQqAaeCSNHAQQ1eTvF+hrzQ7+WICyqMQ0IsoRNuSsPOb&#10;X1cHONhujOu9/btu2TpU6GBg6739u0N1e/4dKhyWEZfQxsm2bJhoqN+QPGo3mi3O6CJ7LLTGhJ3d&#10;rO+1JXAEYdiFX1ekA5iuULspW4DQgsPVpDT3oWYHsAO26SyZ34VCQAAHsNo6/8Bd3u4aXG29ysJL&#10;26ahofkinLntlMWV36/34MTl2mSvMKrhroXy58b+pqSBeyul7teWW0mJ/lrBxcAWyRTmhB8bdmys&#10;xwavBFClVHjo7ta492DDfID7CeT8Vj3XAm1UrjJ3W29UgWM6BNrG1BlwQ4UidLcpXoFjO6De7vzV&#10;HwAAAP//AwBQSwMEFAAGAAgAAAAhAObuyunfAAAACQEAAA8AAABkcnMvZG93bnJldi54bWxMj8FO&#10;wzAQRO9I/IO1SNyoU0uNQohTAVLhgDhQKhVubrwkAXsdxW4a/p7lBMfVG828rdazd2LCMfaBNCwX&#10;GQikJtieWg27181VASImQ9a4QKjhGyOs6/OzypQ2nOgFp21qBZdQLI2GLqWhlDI2HXoTF2FAYvYR&#10;Rm8Sn2Mr7WhOXO6dVFmWS2964oXODHjfYfO1PXoNm8/np4f3Se32Q3qbMxX36O4etb68mG9vQCSc&#10;018YfvVZHWp2OoQj2SicBlXkOUc1rBQI5nmhrkEcGCzVCmRdyf8f1D8AAAD//wMAUEsBAi0AFAAG&#10;AAgAAAAhALaDOJL+AAAA4QEAABMAAAAAAAAAAAAAAAAAAAAAAFtDb250ZW50X1R5cGVzXS54bWxQ&#10;SwECLQAUAAYACAAAACEAOP0h/9YAAACUAQAACwAAAAAAAAAAAAAAAAAvAQAAX3JlbHMvLnJlbHNQ&#10;SwECLQAUAAYACAAAACEAOLRwxD8DAAA7CAAADgAAAAAAAAAAAAAAAAAuAgAAZHJzL2Uyb0RvYy54&#10;bWxQSwECLQAUAAYACAAAACEA5u7K6d8AAAAJAQAADwAAAAAAAAAAAAAAAACZBQAAZHJzL2Rvd25y&#10;ZXYueG1sUEsFBgAAAAAEAAQA8wAAAKUGAAAAAA==&#10;" adj="-11796480,,5400" path="m,l21600,r,21600l,21600,,xe" strokecolor="#3465a4" strokeweight=".25pt">
                <v:stroke joinstyle="miter"/>
                <v:formulas/>
                <v:path arrowok="t" o:connecttype="custom" o:connectlocs="1258251,0;2516501,658176;1258251,1316351;0,658176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lastRenderedPageBreak/>
        <w:tab/>
      </w:r>
    </w:p>
    <w:sectPr w:rsidR="000C465D" w:rsidRPr="00871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DA" w:rsidRPr="00D01D8A" w:rsidRDefault="00B03248" w:rsidP="007400EA">
    <w:pPr>
      <w:pStyle w:val="Piedepgina"/>
      <w:tabs>
        <w:tab w:val="clear" w:pos="4252"/>
        <w:tab w:val="clear" w:pos="8504"/>
        <w:tab w:val="left" w:pos="7655"/>
      </w:tabs>
      <w:ind w:left="-709"/>
      <w:rPr>
        <w:b/>
        <w:sz w:val="16"/>
        <w:szCs w:val="16"/>
        <w:highlight w:val="lightGray"/>
      </w:rPr>
    </w:pPr>
    <w:r w:rsidRPr="00510A9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510A90">
      <w:rPr>
        <w:rFonts w:ascii="Atlanta" w:hAnsi="Atlanta"/>
        <w:b/>
        <w:sz w:val="16"/>
        <w:szCs w:val="16"/>
      </w:rPr>
      <w:t xml:space="preserve"> 2. ERANSKINA – KOSTUAK</w:t>
    </w:r>
    <w:r w:rsidRPr="00037BE8">
      <w:rPr>
        <w:rFonts w:ascii="Atlanta" w:hAnsi="Atlanta"/>
        <w:sz w:val="16"/>
        <w:szCs w:val="16"/>
      </w:rPr>
      <w:t xml:space="preserve"> / ANEXO 2 </w:t>
    </w:r>
    <w:r w:rsidR="00207DCD">
      <w:rPr>
        <w:rFonts w:ascii="Atlanta" w:hAnsi="Atlanta"/>
        <w:sz w:val="16"/>
        <w:szCs w:val="16"/>
      </w:rPr>
      <w:t>–</w:t>
    </w:r>
    <w:r w:rsidRPr="00037BE8">
      <w:rPr>
        <w:rFonts w:ascii="Atlanta" w:hAnsi="Atlanta"/>
        <w:sz w:val="16"/>
        <w:szCs w:val="16"/>
      </w:rPr>
      <w:t xml:space="preserve"> COSTES</w:t>
    </w:r>
    <w:r w:rsidR="00207DCD">
      <w:rPr>
        <w:rFonts w:ascii="Atlanta" w:hAnsi="Atlanta"/>
        <w:sz w:val="16"/>
        <w:szCs w:val="16"/>
      </w:rPr>
      <w:t xml:space="preserve">                        </w:t>
    </w:r>
    <w:r w:rsidR="00207DCD" w:rsidRPr="00207DCD">
      <w:rPr>
        <w:rFonts w:ascii="Atlanta" w:hAnsi="Atlanta"/>
        <w:b/>
        <w:sz w:val="16"/>
        <w:szCs w:val="16"/>
      </w:rPr>
      <w:t xml:space="preserve">- EZAGUTZA - </w:t>
    </w:r>
    <w:r w:rsidR="00AB0FDA">
      <w:rPr>
        <w:sz w:val="16"/>
        <w:szCs w:val="16"/>
      </w:rPr>
      <w:tab/>
    </w:r>
    <w:r w:rsidR="00207DCD">
      <w:rPr>
        <w:rFonts w:ascii="Atlanta" w:hAnsi="Atlanta" w:cs="Arial"/>
        <w:b/>
        <w:sz w:val="16"/>
        <w:szCs w:val="16"/>
      </w:rPr>
      <w:t>2022</w:t>
    </w:r>
    <w:bookmarkStart w:id="0" w:name="_GoBack"/>
    <w:bookmarkEnd w:id="0"/>
    <w:r w:rsidR="00AB0FDA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7400EA">
      <w:rPr>
        <w:rFonts w:ascii="Atlanta" w:hAnsi="Atlanta" w:cs="Arial"/>
        <w:b/>
        <w:sz w:val="16"/>
        <w:szCs w:val="16"/>
      </w:rPr>
      <w:t xml:space="preserve"> </w:t>
    </w:r>
  </w:p>
  <w:p w:rsidR="00AE3E8C" w:rsidRPr="00037BE8" w:rsidRDefault="00207DCD" w:rsidP="00AB0FDA">
    <w:pPr>
      <w:pStyle w:val="Piedepgina"/>
      <w:tabs>
        <w:tab w:val="clear" w:pos="4252"/>
        <w:tab w:val="clear" w:pos="8504"/>
        <w:tab w:val="left" w:pos="3402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D" w:rsidRDefault="00207D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1F7551"/>
    <w:rsid w:val="00207DCD"/>
    <w:rsid w:val="00510A90"/>
    <w:rsid w:val="00723E0F"/>
    <w:rsid w:val="007400EA"/>
    <w:rsid w:val="008711AC"/>
    <w:rsid w:val="00964FE0"/>
    <w:rsid w:val="00A172A7"/>
    <w:rsid w:val="00A3657B"/>
    <w:rsid w:val="00AB0FDA"/>
    <w:rsid w:val="00AC35A9"/>
    <w:rsid w:val="00B03248"/>
    <w:rsid w:val="00BB7B05"/>
    <w:rsid w:val="00CC7C1E"/>
    <w:rsid w:val="00D0069C"/>
    <w:rsid w:val="00E50337"/>
    <w:rsid w:val="00E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E9C1AD4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GETE OLARRA, Coro</cp:lastModifiedBy>
  <cp:revision>13</cp:revision>
  <cp:lastPrinted>2022-02-28T10:30:00Z</cp:lastPrinted>
  <dcterms:created xsi:type="dcterms:W3CDTF">2022-03-03T12:18:00Z</dcterms:created>
  <dcterms:modified xsi:type="dcterms:W3CDTF">2023-01-25T12:04:00Z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