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57340">
        <w:rPr>
          <w:rFonts w:ascii="Verdana" w:hAnsi="Verdana" w:cs="Arial"/>
          <w:b/>
          <w:bCs/>
          <w:sz w:val="18"/>
          <w:szCs w:val="18"/>
        </w:rPr>
        <w:t>EGITASMOREN AMAIERAREN ADIERAZPENA</w:t>
      </w:r>
    </w:p>
    <w:p w:rsidR="00E9262D" w:rsidRPr="00036D76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036D76">
        <w:rPr>
          <w:rFonts w:ascii="Verdana" w:hAnsi="Verdana"/>
          <w:i/>
          <w:color w:val="808080"/>
          <w:sz w:val="18"/>
          <w:szCs w:val="18"/>
        </w:rPr>
        <w:t>DECLARACIÓN DE FINAL DE PROYECTO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1C47A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2023</w:t>
      </w:r>
      <w:r w:rsidR="00E9262D"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E9262D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E9262D" w:rsidRPr="00667ABE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 xml:space="preserve">onvocatoria </w:t>
      </w:r>
      <w:r w:rsidR="001C47AD">
        <w:rPr>
          <w:rFonts w:ascii="Verdana" w:hAnsi="Verdana"/>
          <w:i/>
          <w:color w:val="808080"/>
          <w:sz w:val="18"/>
          <w:szCs w:val="18"/>
        </w:rPr>
        <w:t>2023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163D8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E9262D">
        <w:rPr>
          <w:rFonts w:ascii="Verdana" w:hAnsi="Verdana"/>
          <w:i/>
          <w:color w:val="808080"/>
          <w:sz w:val="18"/>
          <w:szCs w:val="18"/>
        </w:rPr>
        <w:t>MUJER EMPRENDEDORA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036D76" w:rsidRPr="00A27E37" w:rsidTr="00036D76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 xml:space="preserve">NA 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10" w:type="dxa"/>
        <w:tblLook w:val="01E0" w:firstRow="1" w:lastRow="1" w:firstColumn="1" w:lastColumn="1" w:noHBand="0" w:noVBand="0"/>
      </w:tblPr>
      <w:tblGrid>
        <w:gridCol w:w="4620"/>
        <w:gridCol w:w="281"/>
        <w:gridCol w:w="4674"/>
      </w:tblGrid>
      <w:tr w:rsidR="00295B6C" w:rsidRPr="00163D87" w:rsidTr="00FB5750">
        <w:tc>
          <w:tcPr>
            <w:tcW w:w="4620" w:type="dxa"/>
            <w:shd w:val="clear" w:color="auto" w:fill="auto"/>
          </w:tcPr>
          <w:p w:rsidR="000C6235" w:rsidRPr="00163D87" w:rsidRDefault="00FB5750" w:rsidP="009E1A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EGIAZTATZEN DUT </w:t>
            </w:r>
            <w:r w:rsidRPr="00163D87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9E1AC7"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626C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” </w:t>
            </w:r>
            <w:r w:rsidR="001C47AD">
              <w:rPr>
                <w:rFonts w:ascii="Verdana" w:hAnsi="Verdana"/>
                <w:sz w:val="18"/>
                <w:szCs w:val="18"/>
              </w:rPr>
              <w:t>2023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 w:rsidR="009E1AC7">
              <w:rPr>
                <w:rFonts w:ascii="Verdana" w:hAnsi="Verdana"/>
                <w:sz w:val="18"/>
                <w:szCs w:val="18"/>
              </w:rPr>
              <w:t>pertsona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dela: </w:t>
            </w:r>
          </w:p>
        </w:tc>
        <w:tc>
          <w:tcPr>
            <w:tcW w:w="281" w:type="dxa"/>
            <w:shd w:val="clear" w:color="auto" w:fill="auto"/>
          </w:tcPr>
          <w:p w:rsidR="000C6235" w:rsidRPr="00163D87" w:rsidRDefault="000C6235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:rsidR="000C6235" w:rsidRPr="009B2ECF" w:rsidRDefault="00FB5750" w:rsidP="009E1AC7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CERTIFICO 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</w:t>
            </w:r>
            <w:r w:rsidR="009E1AC7">
              <w:rPr>
                <w:rFonts w:ascii="Verdana" w:hAnsi="Verdana"/>
                <w:i/>
                <w:sz w:val="18"/>
                <w:szCs w:val="18"/>
              </w:rPr>
              <w:t>persona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al amparo de la convocatoria de ayudas </w:t>
            </w:r>
            <w:r w:rsidR="001C47AD">
              <w:rPr>
                <w:rFonts w:ascii="Verdana" w:hAnsi="Verdana"/>
                <w:i/>
                <w:sz w:val="18"/>
                <w:szCs w:val="18"/>
              </w:rPr>
              <w:t>2023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del “</w:t>
            </w: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Programa para </w:t>
            </w:r>
            <w:r w:rsidR="009E1AC7">
              <w:rPr>
                <w:rFonts w:ascii="Verdana" w:hAnsi="Verdana"/>
                <w:b/>
                <w:i/>
                <w:sz w:val="18"/>
                <w:szCs w:val="18"/>
              </w:rPr>
              <w:t>promover el proceso de creación y desarrollo empresarial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>” se encuentra en la situación siguiente: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7031"/>
      </w:tblGrid>
      <w:tr w:rsidR="00E9262D" w:rsidRPr="009B2ECF" w:rsidTr="00E9262D">
        <w:trPr>
          <w:trHeight w:val="401"/>
          <w:jc w:val="center"/>
        </w:trPr>
        <w:tc>
          <w:tcPr>
            <w:tcW w:w="1913" w:type="dxa"/>
            <w:vAlign w:val="center"/>
          </w:tcPr>
          <w:p w:rsidR="00E9262D" w:rsidRPr="00163D87" w:rsidRDefault="00E9262D" w:rsidP="00E9262D">
            <w:pPr>
              <w:pStyle w:val="Ttulo6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Default="00E9262D" w:rsidP="00E9262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>BAI</w:t>
            </w:r>
          </w:p>
          <w:p w:rsidR="00E9262D" w:rsidRPr="00163D87" w:rsidRDefault="00E9262D" w:rsidP="00E9262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60F16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031" w:type="dxa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 w:cs="Arial"/>
                <w:sz w:val="18"/>
                <w:szCs w:val="18"/>
                <w:lang w:val="es-ES_tradnl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  <w:p w:rsidR="00E9262D" w:rsidRPr="00163D87" w:rsidRDefault="00E9262D" w:rsidP="00E9262D">
            <w:pPr>
              <w:pStyle w:val="Ttulo6"/>
              <w:jc w:val="left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60F16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Finalizado</w:t>
            </w: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 w:val="restart"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pStyle w:val="Ttulo6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7031" w:type="dxa"/>
            <w:vMerge w:val="restart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Memoria eta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agiriak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aplikatiboan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osatuak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)</w:t>
            </w: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  <w:r w:rsidRPr="00E9262D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Informe y documentos</w:t>
            </w:r>
          </w:p>
          <w:p w:rsidR="00E9262D" w:rsidRPr="009B2ECF" w:rsidRDefault="00E9262D" w:rsidP="00E9262D">
            <w:pPr>
              <w:pStyle w:val="Textoindependiente3"/>
              <w:spacing w:before="0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  <w:r w:rsidRPr="00E9262D">
              <w:rPr>
                <w:rFonts w:ascii="Verdana" w:hAnsi="Verdana"/>
                <w:b w:val="0"/>
                <w:bCs/>
                <w:i/>
                <w:color w:val="808080"/>
                <w:szCs w:val="18"/>
              </w:rPr>
              <w:t>(Completados en el aplicativo)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es-ES_tradnl"/>
              </w:rPr>
              <w:t>BAI</w:t>
            </w:r>
          </w:p>
          <w:p w:rsidR="00E9262D" w:rsidRPr="00E9262D" w:rsidRDefault="00E9262D" w:rsidP="00E9262D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E9262D">
              <w:rPr>
                <w:rFonts w:ascii="Verdana" w:hAnsi="Verdana"/>
                <w:bCs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Firma de la </w:t>
      </w:r>
      <w:r w:rsidR="009E1AC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persona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38381A" w:rsidRDefault="0038381A" w:rsidP="00AC29A9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  <w:bookmarkStart w:id="0" w:name="_GoBack"/>
    </w:p>
    <w:bookmarkEnd w:id="0"/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AC29A9" w:rsidRPr="0038381A" w:rsidRDefault="0038381A" w:rsidP="0038381A">
      <w:pPr>
        <w:tabs>
          <w:tab w:val="left" w:pos="640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38381A" w:rsidSect="00FB5750">
      <w:footerReference w:type="default" r:id="rId8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4B6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557340">
      <w:rPr>
        <w:rFonts w:ascii="Verdana" w:hAnsi="Verdana"/>
        <w:color w:val="0070C0"/>
        <w:sz w:val="18"/>
      </w:rPr>
      <w:t>1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 w:rsidR="0038381A">
      <w:rPr>
        <w:rFonts w:ascii="Verdana" w:hAnsi="Verdana"/>
        <w:color w:val="0070C0"/>
        <w:sz w:val="18"/>
      </w:rPr>
      <w:t xml:space="preserve">         </w:t>
    </w:r>
    <w:r w:rsidR="0038381A">
      <w:rPr>
        <w:rFonts w:ascii="Verdana" w:hAnsi="Verdana"/>
        <w:b/>
        <w:color w:val="0070C0"/>
        <w:sz w:val="18"/>
      </w:rPr>
      <w:t>BIDERAGARRITASUN–PLANA –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B5177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C47AD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8381A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54498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F11661C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6B74-D2FC-4257-ACB0-4672EBA6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7</cp:revision>
  <cp:lastPrinted>2022-03-14T13:41:00Z</cp:lastPrinted>
  <dcterms:created xsi:type="dcterms:W3CDTF">2022-06-21T11:46:00Z</dcterms:created>
  <dcterms:modified xsi:type="dcterms:W3CDTF">2023-02-03T07:52:00Z</dcterms:modified>
</cp:coreProperties>
</file>