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253F" w:rsidRPr="004B6CCB" w:rsidRDefault="00B066A8" w:rsidP="00F1253F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C88F" wp14:editId="2C3E09B7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98F8" id="Rectángulo 12" o:spid="_x0000_s1026" style="position:absolute;margin-left:0;margin-top:6.8pt;width:480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275B20B4" wp14:editId="6E026E48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</w:p>
    <w:p w:rsidR="00BB46ED" w:rsidRPr="00B066A8" w:rsidRDefault="00BB46ED" w:rsidP="00B066A8">
      <w:pPr>
        <w:jc w:val="center"/>
        <w:rPr>
          <w:rFonts w:ascii="Verdana" w:hAnsi="Verdana"/>
          <w:b/>
          <w:sz w:val="18"/>
          <w:szCs w:val="18"/>
        </w:rPr>
      </w:pPr>
      <w:r w:rsidRPr="00B066A8">
        <w:rPr>
          <w:rFonts w:ascii="Verdana" w:hAnsi="Verdana"/>
          <w:b/>
          <w:sz w:val="18"/>
          <w:szCs w:val="18"/>
        </w:rPr>
        <w:t xml:space="preserve">BESTELAKO LAGUNTZEN ADIERAZPENA </w:t>
      </w:r>
    </w:p>
    <w:p w:rsidR="00BB46ED" w:rsidRPr="00B066A8" w:rsidRDefault="00BB46ED" w:rsidP="00BB46ED">
      <w:pPr>
        <w:pStyle w:val="Ttulo6"/>
        <w:rPr>
          <w:rFonts w:ascii="Verdana" w:hAnsi="Verdana"/>
          <w:b w:val="0"/>
          <w:i/>
          <w:sz w:val="18"/>
          <w:szCs w:val="18"/>
        </w:rPr>
      </w:pPr>
      <w:r w:rsidRPr="00B066A8">
        <w:rPr>
          <w:rFonts w:ascii="Verdana" w:hAnsi="Verdana"/>
          <w:b w:val="0"/>
          <w:i/>
          <w:sz w:val="18"/>
          <w:szCs w:val="18"/>
        </w:rPr>
        <w:t>DECLARACIÓN DE AYUDAS CONCURRENTES</w:t>
      </w:r>
    </w:p>
    <w:p w:rsidR="00E0216D" w:rsidRPr="00B066A8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E62ED6" w:rsidRPr="0026299A" w:rsidRDefault="00E62ED6" w:rsidP="00E62ED6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 w:rsidRPr="0026299A">
        <w:rPr>
          <w:rFonts w:ascii="Verdana" w:hAnsi="Verdana"/>
          <w:b/>
          <w:sz w:val="18"/>
          <w:szCs w:val="18"/>
        </w:rPr>
        <w:t>“</w:t>
      </w:r>
      <w:r w:rsidRPr="00037C20">
        <w:rPr>
          <w:rFonts w:ascii="Verdana" w:hAnsi="Verdana"/>
          <w:b/>
          <w:sz w:val="18"/>
          <w:szCs w:val="18"/>
        </w:rPr>
        <w:t>Enpresak sortzeko eta garatzeko prozesua sustatzeko programa</w:t>
      </w:r>
      <w:r w:rsidRPr="0026299A">
        <w:rPr>
          <w:rFonts w:ascii="Verdana" w:hAnsi="Verdana"/>
          <w:b/>
          <w:sz w:val="18"/>
          <w:szCs w:val="18"/>
        </w:rPr>
        <w:t xml:space="preserve">” </w:t>
      </w:r>
      <w:r w:rsidR="00DA719D">
        <w:rPr>
          <w:rFonts w:ascii="Verdana" w:hAnsi="Verdana"/>
          <w:b/>
          <w:sz w:val="18"/>
          <w:szCs w:val="18"/>
        </w:rPr>
        <w:t>2023</w:t>
      </w:r>
      <w:r w:rsidRPr="0026299A">
        <w:rPr>
          <w:rFonts w:ascii="Verdana" w:hAnsi="Verdana"/>
          <w:b/>
          <w:sz w:val="18"/>
          <w:szCs w:val="18"/>
        </w:rPr>
        <w:t>ko deialdia</w:t>
      </w:r>
    </w:p>
    <w:p w:rsidR="00E62ED6" w:rsidRDefault="00E62ED6" w:rsidP="00E62ED6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26299A">
        <w:rPr>
          <w:rFonts w:ascii="Verdana" w:hAnsi="Verdana"/>
          <w:i/>
          <w:sz w:val="18"/>
          <w:szCs w:val="18"/>
        </w:rPr>
        <w:t>“</w:t>
      </w:r>
      <w:r w:rsidRPr="00037C20">
        <w:rPr>
          <w:rFonts w:ascii="Verdana" w:hAnsi="Verdana"/>
          <w:i/>
          <w:sz w:val="18"/>
          <w:szCs w:val="18"/>
        </w:rPr>
        <w:t>Programa para promover el proceso de creación y desarrollo empresarial</w:t>
      </w:r>
      <w:r w:rsidRPr="0026299A">
        <w:rPr>
          <w:rFonts w:ascii="Verdana" w:hAnsi="Verdana"/>
          <w:i/>
          <w:sz w:val="18"/>
          <w:szCs w:val="18"/>
        </w:rPr>
        <w:t xml:space="preserve">” convocatoria </w:t>
      </w:r>
      <w:r w:rsidR="00DA719D">
        <w:rPr>
          <w:rFonts w:ascii="Verdana" w:hAnsi="Verdana"/>
          <w:i/>
          <w:sz w:val="18"/>
          <w:szCs w:val="18"/>
        </w:rPr>
        <w:t>2023</w:t>
      </w:r>
    </w:p>
    <w:p w:rsidR="00B066A8" w:rsidRPr="00B066A8" w:rsidRDefault="00B066A8" w:rsidP="00D94BCD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</w:p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B066A8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NA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Kargua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Entitatea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IFZ 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Default="00B066A8" w:rsidP="00E01B4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Egitasmoaren izena</w:t>
            </w:r>
          </w:p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13F7" w:rsidRPr="00B066A8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440"/>
        <w:gridCol w:w="4635"/>
      </w:tblGrid>
      <w:tr w:rsidR="009B5D4E" w:rsidRPr="00B066A8" w:rsidTr="00EB168E">
        <w:trPr>
          <w:trHeight w:val="983"/>
        </w:trPr>
        <w:tc>
          <w:tcPr>
            <w:tcW w:w="4481" w:type="dxa"/>
          </w:tcPr>
          <w:p w:rsidR="008211F1" w:rsidRPr="00B066A8" w:rsidRDefault="008211F1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B066A8">
              <w:rPr>
                <w:rFonts w:ascii="Verdana" w:hAnsi="Verdana"/>
                <w:sz w:val="18"/>
                <w:szCs w:val="18"/>
              </w:rPr>
              <w:t>ZINPEKO</w:t>
            </w:r>
            <w:r w:rsidRPr="00B066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066A8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B066A8">
              <w:rPr>
                <w:rFonts w:ascii="Verdana" w:hAnsi="Verdana"/>
                <w:b w:val="0"/>
                <w:sz w:val="18"/>
                <w:szCs w:val="18"/>
              </w:rPr>
              <w:t xml:space="preserve"> aurkezten</w:t>
            </w:r>
            <w:r w:rsidR="00F4350D" w:rsidRPr="00B066A8">
              <w:rPr>
                <w:rFonts w:ascii="Verdana" w:hAnsi="Verdana"/>
                <w:b w:val="0"/>
                <w:sz w:val="18"/>
                <w:szCs w:val="18"/>
              </w:rPr>
              <w:t xml:space="preserve"> du:</w:t>
            </w:r>
          </w:p>
        </w:tc>
        <w:tc>
          <w:tcPr>
            <w:tcW w:w="440" w:type="dxa"/>
          </w:tcPr>
          <w:p w:rsidR="008211F1" w:rsidRPr="00B066A8" w:rsidRDefault="008211F1" w:rsidP="00B066A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35" w:type="dxa"/>
          </w:tcPr>
          <w:p w:rsidR="008211F1" w:rsidRPr="00095E91" w:rsidRDefault="008211F1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095E91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095E91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ARACIÓN JURADA</w:t>
            </w:r>
            <w:r w:rsidR="00F4350D" w:rsidRPr="00095E91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EB168E" w:rsidRPr="00B066A8" w:rsidTr="00EB168E">
        <w:trPr>
          <w:trHeight w:val="1266"/>
        </w:trPr>
        <w:tc>
          <w:tcPr>
            <w:tcW w:w="4481" w:type="dxa"/>
          </w:tcPr>
          <w:p w:rsidR="00EB168E" w:rsidRPr="00B066A8" w:rsidRDefault="00EB168E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Entitate honek, gaur artean, herri erakundeetan nahiz pribatuetan beste laguntzak eta subentzioak </w:t>
            </w:r>
            <w:r w:rsidRPr="00B066A8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  <w:sdt>
          <w:sdtPr>
            <w:rPr>
              <w:rFonts w:ascii="Verdana" w:hAnsi="Verdana"/>
              <w:sz w:val="40"/>
              <w:szCs w:val="18"/>
            </w:rPr>
            <w:id w:val="1577792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:rsidR="00EB168E" w:rsidRPr="00B066A8" w:rsidRDefault="00EB168E" w:rsidP="00EB168E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4635" w:type="dxa"/>
          </w:tcPr>
          <w:p w:rsidR="00EB168E" w:rsidRPr="00095E91" w:rsidRDefault="00EB168E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EB168E" w:rsidRPr="00B066A8" w:rsidTr="00EB168E">
        <w:trPr>
          <w:trHeight w:val="1153"/>
        </w:trPr>
        <w:tc>
          <w:tcPr>
            <w:tcW w:w="4481" w:type="dxa"/>
          </w:tcPr>
          <w:p w:rsidR="00EB168E" w:rsidRPr="00B066A8" w:rsidRDefault="00EB168E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Entitate honek, gaur artean, ondoren zehazten diren herri erakundeetan nahiz pribatuetan beste laguntzak eta subentzioak </w:t>
            </w:r>
            <w:r w:rsidRPr="00B066A8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</w:tc>
        <w:sdt>
          <w:sdtPr>
            <w:rPr>
              <w:rFonts w:ascii="Verdana" w:hAnsi="Verdana"/>
              <w:sz w:val="40"/>
              <w:szCs w:val="18"/>
            </w:rPr>
            <w:id w:val="19930570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:rsidR="00EB168E" w:rsidRPr="00B066A8" w:rsidRDefault="00EB168E" w:rsidP="00EB168E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4635" w:type="dxa"/>
          </w:tcPr>
          <w:p w:rsidR="00EB168E" w:rsidRPr="00095E91" w:rsidRDefault="00EB168E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señalada,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solicitud y/o obtenido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</w:tbl>
    <w:p w:rsidR="009B5D4E" w:rsidRDefault="009B5D4E"/>
    <w:tbl>
      <w:tblPr>
        <w:tblStyle w:val="Tablaconcuadrcula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2467"/>
        <w:gridCol w:w="2416"/>
        <w:gridCol w:w="62"/>
        <w:gridCol w:w="179"/>
        <w:gridCol w:w="2208"/>
        <w:gridCol w:w="2197"/>
        <w:gridCol w:w="15"/>
      </w:tblGrid>
      <w:tr w:rsidR="00B066A8" w:rsidRPr="00416864" w:rsidTr="009B5D4E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ERAKUNDEA</w:t>
            </w:r>
          </w:p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i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ORGANISMO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LAGUNTZAREN GAIA</w:t>
            </w:r>
          </w:p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OBJETO DE LA AYUDA</w:t>
            </w: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Default="00B066A8" w:rsidP="00B066A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66A8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B066A8" w:rsidRPr="00B066A8" w:rsidRDefault="00B066A8" w:rsidP="00B066A8">
            <w:pPr>
              <w:ind w:right="6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TIPO DE AYUDA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Default="00B066A8" w:rsidP="00B066A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066A8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  <w:p w:rsidR="00B066A8" w:rsidRPr="00B066A8" w:rsidRDefault="00B066A8" w:rsidP="00B066A8">
            <w:pPr>
              <w:ind w:right="6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IMPORTE DE LA AYUDA</w:t>
            </w: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39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1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27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1F1" w:rsidRPr="00B066A8" w:rsidTr="00EB168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97" w:type="dxa"/>
            <w:gridSpan w:val="3"/>
          </w:tcPr>
          <w:p w:rsidR="008211F1" w:rsidRPr="00B066A8" w:rsidRDefault="008211F1" w:rsidP="00EB168E">
            <w:pPr>
              <w:spacing w:before="120"/>
              <w:ind w:right="107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sz w:val="18"/>
                <w:szCs w:val="18"/>
              </w:rPr>
              <w:t xml:space="preserve">Era berean, gaurtik aurrera edozein herri erakundeetan nahiz pribatutan egitasmo honegatik </w:t>
            </w:r>
            <w:r w:rsidR="0070685A" w:rsidRPr="00B066A8">
              <w:rPr>
                <w:rFonts w:ascii="Verdana" w:hAnsi="Verdana"/>
                <w:sz w:val="18"/>
                <w:szCs w:val="18"/>
              </w:rPr>
              <w:t>entitate</w:t>
            </w:r>
            <w:r w:rsidRPr="00B066A8">
              <w:rPr>
                <w:rFonts w:ascii="Verdana" w:hAnsi="Verdana"/>
                <w:sz w:val="18"/>
                <w:szCs w:val="18"/>
              </w:rPr>
              <w:t xml:space="preserve"> honek aurkezten </w:t>
            </w:r>
            <w:r w:rsidR="009C4BEE" w:rsidRPr="00B066A8">
              <w:rPr>
                <w:rFonts w:ascii="Verdana" w:hAnsi="Verdana"/>
                <w:sz w:val="18"/>
                <w:szCs w:val="18"/>
              </w:rPr>
              <w:t>eta /edo eskuratzen</w:t>
            </w:r>
            <w:r w:rsidR="007C1D27"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066A8">
              <w:rPr>
                <w:rFonts w:ascii="Verdana" w:hAnsi="Verdana"/>
                <w:sz w:val="18"/>
                <w:szCs w:val="18"/>
              </w:rPr>
              <w:t>duen laguntza eskaera ororen berri emateko konpromisua hartzen du.</w:t>
            </w:r>
          </w:p>
        </w:tc>
        <w:tc>
          <w:tcPr>
            <w:tcW w:w="241" w:type="dxa"/>
            <w:gridSpan w:val="2"/>
          </w:tcPr>
          <w:p w:rsidR="008211F1" w:rsidRPr="00B066A8" w:rsidRDefault="008211F1" w:rsidP="004B6CC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0" w:type="dxa"/>
            <w:gridSpan w:val="3"/>
          </w:tcPr>
          <w:p w:rsidR="008211F1" w:rsidRPr="009B5D4E" w:rsidRDefault="008211F1" w:rsidP="00EB168E">
            <w:pPr>
              <w:pStyle w:val="Textoindependiente"/>
              <w:spacing w:before="120"/>
              <w:ind w:left="-2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B5D4E">
              <w:rPr>
                <w:rFonts w:ascii="Verdana" w:hAnsi="Verdana"/>
                <w:b w:val="0"/>
                <w:i/>
                <w:sz w:val="18"/>
                <w:szCs w:val="18"/>
              </w:rPr>
              <w:t>Asimismo, esta entidad se compromete a comunicar cuantas solicitudes de ayuda presente</w:t>
            </w:r>
            <w:r w:rsidR="00DE6544"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</w:tc>
      </w:tr>
    </w:tbl>
    <w:p w:rsidR="00EB168E" w:rsidRDefault="00EB168E"/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B066A8" w:rsidRPr="00163D87" w:rsidTr="00E62ED6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Default="00B066A8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sz w:val="18"/>
                <w:szCs w:val="18"/>
              </w:rPr>
              <w:t>Lekua eta data</w:t>
            </w:r>
          </w:p>
          <w:p w:rsidR="00B066A8" w:rsidRPr="00163D87" w:rsidRDefault="00B066A8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sz w:val="18"/>
          <w:szCs w:val="18"/>
        </w:rPr>
        <w:t>Sinadura eta entitatearen Zigilua</w:t>
      </w:r>
      <w:r>
        <w:rPr>
          <w:rFonts w:ascii="Verdana" w:hAnsi="Verdana"/>
          <w:sz w:val="18"/>
          <w:szCs w:val="18"/>
        </w:rPr>
        <w:t xml:space="preserve"> </w:t>
      </w:r>
    </w:p>
    <w:p w:rsidR="00B066A8" w:rsidRPr="00163D87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B066A8" w:rsidRPr="00163D87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C626" wp14:editId="10EC6C29">
                <wp:simplePos x="0" y="0"/>
                <wp:positionH relativeFrom="column">
                  <wp:posOffset>1680210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66A8" w:rsidRDefault="00B066A8" w:rsidP="00B066A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C626" id="Forma2" o:spid="_x0000_s1026" style="position:absolute;left:0;text-align:left;margin-left:132.3pt;margin-top:7.5pt;width:198.1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aBmzd+AAAAAKAQAADwAAAGRycy9kb3du&#10;cmV2LnhtbEyPwU7DMBBE70j8g7VI3KhDRC2axqkAqXBAHCiVCjc33iYBex3Fbhr+nuUEx515mp0p&#10;V5N3YsQhdoE0XM8yEEh1sB01GrZv66tbEDEZssYFQg3fGGFVnZ+VprDhRK84blIjOIRiYTS0KfWF&#10;lLFu0Zs4Cz0Se4cweJP4HBppB3PicO9knmVKetMRf2hNjw8t1l+bo9ew/nx5fvwY8+2uT+9Tlscd&#10;uvsnrS8vprsliIRT+oPhtz5Xh4o77cORbBROQ65uFKNszHkTA0plCxB7FtRiDrIq5f8J1Q8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aBmzd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B066A8" w:rsidRDefault="00B066A8" w:rsidP="00B066A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4B6CCB" w:rsidRDefault="00391AC7" w:rsidP="00B066A8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sectPr w:rsidR="00391AC7" w:rsidRPr="004B6CCB" w:rsidSect="009B5D4E">
      <w:pgSz w:w="11906" w:h="16838"/>
      <w:pgMar w:top="567" w:right="1155" w:bottom="769" w:left="1134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A" w:rsidRDefault="00A06A6A">
      <w:r>
        <w:separator/>
      </w:r>
    </w:p>
  </w:endnote>
  <w:endnote w:type="continuationSeparator" w:id="0">
    <w:p w:rsidR="00A06A6A" w:rsidRDefault="00A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A" w:rsidRDefault="00A06A6A">
      <w:r>
        <w:separator/>
      </w:r>
    </w:p>
  </w:footnote>
  <w:footnote w:type="continuationSeparator" w:id="0">
    <w:p w:rsidR="00A06A6A" w:rsidRDefault="00A0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544B"/>
    <w:rsid w:val="00095E91"/>
    <w:rsid w:val="000A2471"/>
    <w:rsid w:val="000C2A6F"/>
    <w:rsid w:val="001E2301"/>
    <w:rsid w:val="00207A92"/>
    <w:rsid w:val="0021132E"/>
    <w:rsid w:val="00226B4C"/>
    <w:rsid w:val="002320CC"/>
    <w:rsid w:val="002467E3"/>
    <w:rsid w:val="002A11E8"/>
    <w:rsid w:val="002E11E8"/>
    <w:rsid w:val="002E1D5B"/>
    <w:rsid w:val="002F1FC1"/>
    <w:rsid w:val="00306B33"/>
    <w:rsid w:val="00316740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B1530"/>
    <w:rsid w:val="005C1542"/>
    <w:rsid w:val="005C2085"/>
    <w:rsid w:val="005C74FE"/>
    <w:rsid w:val="00640B12"/>
    <w:rsid w:val="00643094"/>
    <w:rsid w:val="006D1ABA"/>
    <w:rsid w:val="006D4C4E"/>
    <w:rsid w:val="0070685A"/>
    <w:rsid w:val="00744725"/>
    <w:rsid w:val="007B7927"/>
    <w:rsid w:val="007C1D27"/>
    <w:rsid w:val="007D3565"/>
    <w:rsid w:val="007D4924"/>
    <w:rsid w:val="00817179"/>
    <w:rsid w:val="008211F1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A06A6A"/>
    <w:rsid w:val="00A1370D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A719D"/>
    <w:rsid w:val="00DB4AA7"/>
    <w:rsid w:val="00DE6544"/>
    <w:rsid w:val="00E0216D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enu v:ext="edit" fillcolor="silver"/>
    </o:shapedefaults>
    <o:shapelayout v:ext="edit">
      <o:idmap v:ext="edit" data="1"/>
    </o:shapelayout>
  </w:shapeDefaults>
  <w:decimalSymbol w:val=","/>
  <w:listSeparator w:val=";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2</cp:revision>
  <cp:lastPrinted>2015-09-25T07:23:00Z</cp:lastPrinted>
  <dcterms:created xsi:type="dcterms:W3CDTF">2023-07-04T08:21:00Z</dcterms:created>
  <dcterms:modified xsi:type="dcterms:W3CDTF">2023-07-04T08:21:00Z</dcterms:modified>
</cp:coreProperties>
</file>