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8C5259" w:rsidP="00460B6B">
      <w:pPr>
        <w:pStyle w:val="Standard"/>
        <w:jc w:val="center"/>
        <w:rPr>
          <w:rFonts w:ascii="Arial Narrow" w:hAnsi="Arial Narrow" w:cs="Arial"/>
          <w:sz w:val="24"/>
        </w:rPr>
      </w:pPr>
      <w:bookmarkStart w:id="0" w:name="_GoBack"/>
      <w:bookmarkEnd w:id="0"/>
      <w:r w:rsidRPr="00AA3B08">
        <w:rPr>
          <w:noProof/>
          <w:sz w:val="18"/>
        </w:rPr>
        <w:drawing>
          <wp:inline distT="0" distB="0" distL="0" distR="0" wp14:anchorId="14132BAE" wp14:editId="3E7F7858">
            <wp:extent cx="3128783" cy="885065"/>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28783" cy="885065"/>
                    </a:xfrm>
                    <a:prstGeom prst="rect">
                      <a:avLst/>
                    </a:prstGeom>
                    <a:noFill/>
                    <a:ln>
                      <a:noFill/>
                    </a:ln>
                  </pic:spPr>
                </pic:pic>
              </a:graphicData>
            </a:graphic>
          </wp:inline>
        </w:drawing>
      </w:r>
      <w:r w:rsidR="00460B6B">
        <w:rPr>
          <w:noProof/>
        </w:rPr>
        <mc:AlternateContent>
          <mc:Choice Requires="wps">
            <w:drawing>
              <wp:anchor distT="0" distB="0" distL="114300" distR="114300" simplePos="0" relativeHeight="251661312" behindDoc="0" locked="0" layoutInCell="1" allowOverlap="1" wp14:anchorId="4144C209" wp14:editId="05D49F8D">
                <wp:simplePos x="0" y="0"/>
                <wp:positionH relativeFrom="column">
                  <wp:posOffset>-69036</wp:posOffset>
                </wp:positionH>
                <wp:positionV relativeFrom="paragraph">
                  <wp:posOffset>-121031</wp:posOffset>
                </wp:positionV>
                <wp:extent cx="6452006" cy="1124585"/>
                <wp:effectExtent l="0" t="0" r="25400" b="18415"/>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006"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128A4EB" id="Rectángulo 12" o:spid="_x0000_s1026" style="position:absolute;margin-left:-5.45pt;margin-top:-9.55pt;width:508.05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" filled="f" strokecolor="#e7e6e6" strokeweight=".35281mm">
                <v:path arrowok="t"/>
                <v:textbox inset="0,0,0,0"/>
              </v:rect>
            </w:pict>
          </mc:Fallback>
        </mc:AlternateContent>
      </w:r>
      <w:r w:rsidR="00460B6B">
        <w:rPr>
          <w:rFonts w:ascii="Arial Narrow" w:hAnsi="Arial Narrow" w:cs="Arial"/>
          <w:sz w:val="24"/>
        </w:rPr>
        <w:br w:type="textWrapping" w:clear="all"/>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ANEXO </w:t>
      </w:r>
      <w:r w:rsidRPr="00BB7C27">
        <w:rPr>
          <w:rFonts w:ascii="Arial Narrow" w:hAnsi="Arial Narrow" w:cs="Arial"/>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A95560" w:rsidRPr="000763F7" w:rsidTr="007D27E6">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w:t>
            </w:r>
            <w:r w:rsidR="00E17D4A">
              <w:rPr>
                <w:rFonts w:ascii="Arial Narrow" w:hAnsi="Arial Narrow"/>
                <w:b/>
                <w:lang w:val="eu-ES"/>
              </w:rPr>
              <w:t>2023</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r w:rsidR="00E17D4A">
        <w:rPr>
          <w:rFonts w:ascii="Arial Narrow" w:hAnsi="Arial Narrow"/>
          <w:bCs/>
        </w:rPr>
        <w:t>2023</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9"/>
        <w:gridCol w:w="283"/>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8C5259">
        <w:trPr>
          <w:cantSplit/>
          <w:trHeight w:val="397"/>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8C5259" w:rsidP="00D91C38">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8F1C54" w:rsidRPr="00BB7C27" w:rsidRDefault="008F1C54" w:rsidP="00A67E90">
            <w:pPr>
              <w:autoSpaceDE w:val="0"/>
              <w:autoSpaceDN w:val="0"/>
              <w:adjustRightInd w:val="0"/>
              <w:jc w:val="center"/>
              <w:rPr>
                <w:rFonts w:ascii="Arial Narrow" w:hAnsi="Arial Narrow"/>
                <w:b/>
                <w:sz w:val="22"/>
                <w:szCs w:val="18"/>
                <w:lang w:val="eu-ES"/>
              </w:rPr>
            </w:pPr>
          </w:p>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Default="00A2617B" w:rsidP="00A67E90">
            <w:pPr>
              <w:autoSpaceDE w:val="0"/>
              <w:autoSpaceDN w:val="0"/>
              <w:adjustRightInd w:val="0"/>
              <w:jc w:val="both"/>
              <w:rPr>
                <w:rFonts w:ascii="Arial Narrow" w:hAnsi="Arial Narrow" w:cs="Arial"/>
                <w:lang w:val="eu-ES"/>
              </w:rPr>
            </w:pPr>
          </w:p>
          <w:p w:rsidR="00E64514" w:rsidRPr="00BB7C27" w:rsidRDefault="00E64514"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39164E">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sidR="0039164E">
              <w:rPr>
                <w:rFonts w:ascii="Arial Narrow" w:hAnsi="Arial Narrow" w:cs="Arial"/>
              </w:rPr>
              <w:t>entidad</w:t>
            </w:r>
            <w:r w:rsidRPr="00BB7C27">
              <w:rPr>
                <w:rFonts w:ascii="Arial Narrow" w:hAnsi="Arial Narrow" w:cs="Arial"/>
              </w:rPr>
              <w:t xml:space="preserve"> beneficiaria, previstas en el artículo 12 de la Norma Foral 3/2007, de 27 de marzo, de subvenciones del Territorio Histórico de Gipuzkoa.</w:t>
            </w:r>
          </w:p>
        </w:tc>
      </w:tr>
      <w:tr w:rsidR="00536282" w:rsidRPr="00BB7C27" w:rsidTr="00C6167B">
        <w:tc>
          <w:tcPr>
            <w:tcW w:w="4962" w:type="dxa"/>
            <w:shd w:val="clear" w:color="auto" w:fill="auto"/>
          </w:tcPr>
          <w:p w:rsidR="00640625" w:rsidRPr="00BB7C27" w:rsidRDefault="00640625" w:rsidP="00EE305E">
            <w:pPr>
              <w:rPr>
                <w:rFonts w:ascii="Arial Narrow" w:hAnsi="Arial Narrow"/>
              </w:rPr>
            </w:pPr>
          </w:p>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216A8E" w:rsidRPr="00BB7C27" w:rsidRDefault="00216A8E" w:rsidP="00A67E90">
            <w:pPr>
              <w:autoSpaceDE w:val="0"/>
              <w:autoSpaceDN w:val="0"/>
              <w:adjustRightInd w:val="0"/>
              <w:jc w:val="both"/>
              <w:rPr>
                <w:rFonts w:ascii="Arial Narrow" w:hAnsi="Arial Narrow" w:cs="Arial"/>
                <w:lang w:val="eu-ES"/>
              </w:rPr>
            </w:pPr>
          </w:p>
          <w:p w:rsidR="009D7D5D" w:rsidRPr="00414CA1" w:rsidRDefault="009D7D5D" w:rsidP="009D7D5D">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9D7D5D" w:rsidRDefault="009D7D5D" w:rsidP="009D7D5D">
            <w:pPr>
              <w:autoSpaceDE w:val="0"/>
              <w:autoSpaceDN w:val="0"/>
              <w:adjustRightInd w:val="0"/>
              <w:jc w:val="both"/>
              <w:rPr>
                <w:rFonts w:ascii="Arial Narrow" w:hAnsi="Arial Narrow" w:cs="Arial"/>
                <w:lang w:val="eu-ES"/>
              </w:rPr>
            </w:pPr>
          </w:p>
          <w:p w:rsidR="00247B04" w:rsidRPr="00BB7C27" w:rsidRDefault="009D7D5D" w:rsidP="009D7D5D">
            <w:pPr>
              <w:jc w:val="both"/>
              <w:rPr>
                <w:rFonts w:ascii="Arial Narrow" w:hAnsi="Arial Narrow" w:cs="Arial"/>
                <w:lang w:val="eu-ES"/>
              </w:rPr>
            </w:pPr>
            <w:r>
              <w:rPr>
                <w:rFonts w:ascii="Arial Narrow" w:hAnsi="Arial Narrow" w:cs="Arial"/>
                <w:b/>
                <w:lang w:val="eu-ES"/>
              </w:rPr>
              <w:t>4</w:t>
            </w:r>
            <w:r w:rsidR="00216A8E" w:rsidRPr="00BB7C27">
              <w:rPr>
                <w:rFonts w:ascii="Arial Narrow" w:hAnsi="Arial Narrow" w:cs="Arial"/>
                <w:lang w:val="eu-ES"/>
              </w:rPr>
              <w:t>.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39164E">
              <w:rPr>
                <w:rFonts w:ascii="Arial Narrow" w:hAnsi="Arial Narrow" w:cs="Arial"/>
                <w:lang w:val="eu-ES"/>
              </w:rPr>
              <w:t>entitatea</w:t>
            </w:r>
            <w:r w:rsidR="0039164E" w:rsidRPr="00BB7C27">
              <w:rPr>
                <w:rFonts w:ascii="Arial Narrow" w:hAnsi="Arial Narrow" w:cs="Arial"/>
                <w:lang w:val="eu-ES"/>
              </w:rPr>
              <w:t>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A67E90">
            <w:pPr>
              <w:autoSpaceDE w:val="0"/>
              <w:autoSpaceDN w:val="0"/>
              <w:adjustRightInd w:val="0"/>
              <w:jc w:val="both"/>
              <w:rPr>
                <w:rFonts w:ascii="Arial Narrow" w:hAnsi="Arial Narrow" w:cs="Arial"/>
                <w:lang w:val="eu-ES"/>
              </w:rPr>
            </w:pPr>
          </w:p>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9D7D5D" w:rsidRPr="00414CA1" w:rsidRDefault="009D7D5D" w:rsidP="009D7D5D">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9D7D5D"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39164E">
              <w:rPr>
                <w:rFonts w:ascii="Arial Narrow" w:hAnsi="Arial Narrow" w:cs="Arial"/>
              </w:rPr>
              <w:t>entidad</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Default="00247B04" w:rsidP="00A67E90">
            <w:pPr>
              <w:autoSpaceDE w:val="0"/>
              <w:autoSpaceDN w:val="0"/>
              <w:adjustRightInd w:val="0"/>
              <w:jc w:val="both"/>
              <w:rPr>
                <w:rFonts w:ascii="Arial Narrow" w:hAnsi="Arial Narrow" w:cs="Arial"/>
                <w:lang w:val="eu-ES"/>
              </w:rPr>
            </w:pPr>
          </w:p>
          <w:p w:rsidR="00B57AE3" w:rsidRPr="00BB7C27" w:rsidRDefault="00B57AE3" w:rsidP="00A67E90">
            <w:pPr>
              <w:autoSpaceDE w:val="0"/>
              <w:autoSpaceDN w:val="0"/>
              <w:adjustRightInd w:val="0"/>
              <w:jc w:val="both"/>
              <w:rPr>
                <w:rFonts w:ascii="Arial Narrow" w:hAnsi="Arial Narrow" w:cs="Arial"/>
                <w:lang w:val="eu-ES"/>
              </w:rPr>
            </w:pPr>
          </w:p>
          <w:p w:rsidR="00E64514" w:rsidRDefault="00E64514" w:rsidP="00B57AE3">
            <w:pPr>
              <w:pStyle w:val="Default"/>
              <w:jc w:val="both"/>
              <w:rPr>
                <w:rFonts w:ascii="Arial Narrow" w:hAnsi="Arial Narrow"/>
                <w:b/>
                <w:color w:val="auto"/>
                <w:sz w:val="20"/>
                <w:szCs w:val="20"/>
                <w:lang w:val="eu-ES"/>
              </w:rPr>
            </w:pPr>
          </w:p>
          <w:p w:rsidR="00E64514" w:rsidRDefault="00E64514" w:rsidP="00B57AE3">
            <w:pPr>
              <w:pStyle w:val="Default"/>
              <w:jc w:val="both"/>
              <w:rPr>
                <w:rFonts w:ascii="Arial Narrow" w:hAnsi="Arial Narrow"/>
                <w:b/>
                <w:color w:val="auto"/>
                <w:sz w:val="20"/>
                <w:szCs w:val="20"/>
                <w:lang w:val="eu-ES"/>
              </w:rPr>
            </w:pPr>
          </w:p>
          <w:p w:rsidR="00B57AE3" w:rsidRDefault="00B57AE3" w:rsidP="00B57AE3">
            <w:pPr>
              <w:pStyle w:val="Default"/>
              <w:jc w:val="both"/>
              <w:rPr>
                <w:sz w:val="18"/>
                <w:szCs w:val="18"/>
              </w:rPr>
            </w:pPr>
            <w:r w:rsidRPr="00AA27B5">
              <w:rPr>
                <w:rFonts w:ascii="Arial Narrow" w:hAnsi="Arial Narrow"/>
                <w:b/>
                <w:color w:val="auto"/>
                <w:sz w:val="20"/>
                <w:szCs w:val="20"/>
                <w:lang w:val="eu-ES"/>
              </w:rPr>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sidR="0039164E">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962960" w:rsidP="00A67E90">
            <w:pPr>
              <w:autoSpaceDE w:val="0"/>
              <w:autoSpaceDN w:val="0"/>
              <w:adjustRightInd w:val="0"/>
              <w:jc w:val="both"/>
              <w:rPr>
                <w:rFonts w:ascii="Arial Narrow" w:hAnsi="Arial Narrow" w:cs="Arial"/>
                <w:lang w:val="eu-ES"/>
              </w:rPr>
            </w:pPr>
            <w:r>
              <w:rPr>
                <w:rFonts w:ascii="Arial Narrow" w:hAnsi="Arial Narrow" w:cs="Arial"/>
                <w:b/>
                <w:lang w:val="eu-ES"/>
              </w:rPr>
              <w:t>7</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247B04" w:rsidRPr="00BB7C27" w:rsidRDefault="00962960" w:rsidP="005D4568">
            <w:pPr>
              <w:autoSpaceDE w:val="0"/>
              <w:autoSpaceDN w:val="0"/>
              <w:adjustRightInd w:val="0"/>
              <w:jc w:val="both"/>
              <w:rPr>
                <w:rFonts w:ascii="Arial Narrow" w:hAnsi="Arial Narrow" w:cs="Arial"/>
                <w:lang w:val="eu-ES"/>
              </w:rPr>
            </w:pPr>
            <w:r>
              <w:rPr>
                <w:rFonts w:ascii="Arial Narrow" w:hAnsi="Arial Narrow" w:cs="Arial"/>
                <w:b/>
                <w:lang w:val="eu-ES"/>
              </w:rPr>
              <w:t>8</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E64514" w:rsidRDefault="00E64514" w:rsidP="00B57AE3">
            <w:pPr>
              <w:autoSpaceDE w:val="0"/>
              <w:autoSpaceDN w:val="0"/>
              <w:adjustRightInd w:val="0"/>
              <w:jc w:val="both"/>
              <w:rPr>
                <w:rFonts w:ascii="Arial Narrow" w:hAnsi="Arial Narrow" w:cs="Arial"/>
                <w:b/>
              </w:rPr>
            </w:pPr>
          </w:p>
          <w:p w:rsidR="00E64514" w:rsidRDefault="00E64514" w:rsidP="00B57AE3">
            <w:pPr>
              <w:autoSpaceDE w:val="0"/>
              <w:autoSpaceDN w:val="0"/>
              <w:adjustRightInd w:val="0"/>
              <w:jc w:val="both"/>
              <w:rPr>
                <w:rFonts w:ascii="Arial Narrow" w:hAnsi="Arial Narrow" w:cs="Arial"/>
                <w:b/>
              </w:rPr>
            </w:pPr>
          </w:p>
          <w:p w:rsidR="00B57AE3" w:rsidRDefault="00B57AE3" w:rsidP="00B57AE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57AE3" w:rsidRPr="00AA27B5" w:rsidRDefault="00B57AE3" w:rsidP="00B57AE3">
            <w:pPr>
              <w:autoSpaceDE w:val="0"/>
              <w:autoSpaceDN w:val="0"/>
              <w:adjustRightInd w:val="0"/>
              <w:jc w:val="both"/>
              <w:rPr>
                <w:rFonts w:ascii="Arial Narrow" w:hAnsi="Arial Narrow" w:cs="Arial"/>
              </w:rPr>
            </w:pPr>
          </w:p>
          <w:p w:rsidR="00247B04" w:rsidRPr="00BB7C27" w:rsidRDefault="00962960" w:rsidP="00A67E90">
            <w:pPr>
              <w:autoSpaceDE w:val="0"/>
              <w:autoSpaceDN w:val="0"/>
              <w:adjustRightInd w:val="0"/>
              <w:jc w:val="both"/>
              <w:rPr>
                <w:rFonts w:ascii="Arial Narrow" w:hAnsi="Arial Narrow" w:cs="Arial"/>
              </w:rPr>
            </w:pPr>
            <w:r>
              <w:rPr>
                <w:rFonts w:ascii="Arial Narrow" w:hAnsi="Arial Narrow" w:cs="Arial"/>
                <w:b/>
              </w:rPr>
              <w:t>7</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Pr="00BB7C27" w:rsidRDefault="00962960" w:rsidP="00A67E90">
            <w:pPr>
              <w:autoSpaceDE w:val="0"/>
              <w:autoSpaceDN w:val="0"/>
              <w:adjustRightInd w:val="0"/>
              <w:jc w:val="both"/>
              <w:rPr>
                <w:rFonts w:ascii="Arial Narrow" w:hAnsi="Arial Narrow" w:cs="Arial"/>
              </w:rPr>
            </w:pPr>
            <w:r>
              <w:rPr>
                <w:rFonts w:ascii="Arial Narrow" w:hAnsi="Arial Narrow" w:cs="Arial"/>
                <w:b/>
              </w:rPr>
              <w:t>8</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Que conoce y acepta las condiciones que establece la Ley Orgánica 3/2018 de 5 de diciembre de Protección de Datos</w:t>
            </w:r>
            <w:r w:rsidR="00FA71F3">
              <w:rPr>
                <w:rFonts w:ascii="Arial Narrow" w:hAnsi="Arial Narrow" w:cs="Arial"/>
              </w:rPr>
              <w:t xml:space="preserve"> </w:t>
            </w:r>
            <w:r w:rsidR="0002783A" w:rsidRPr="00BB7C27">
              <w:rPr>
                <w:rFonts w:ascii="Arial Narrow" w:hAnsi="Arial Narrow" w:cs="Arial"/>
              </w:rPr>
              <w:t>Personales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0B1DBD" w:rsidRDefault="000B1DBD" w:rsidP="000B1DBD">
      <w:pPr>
        <w:jc w:val="center"/>
        <w:rPr>
          <w:rFonts w:ascii="Arial" w:hAnsi="Arial" w:cs="Arial"/>
          <w:i/>
          <w:sz w:val="16"/>
          <w:szCs w:val="16"/>
          <w:lang w:val="eu-ES"/>
        </w:rPr>
      </w:pPr>
    </w:p>
    <w:p w:rsidR="000B1DBD" w:rsidRDefault="000B1DBD" w:rsidP="000B1DBD">
      <w:pPr>
        <w:jc w:val="center"/>
        <w:rPr>
          <w:rFonts w:ascii="Arial" w:hAnsi="Arial" w:cs="Arial"/>
          <w:i/>
          <w:sz w:val="16"/>
          <w:szCs w:val="16"/>
          <w:lang w:val="eu-ES"/>
        </w:rPr>
      </w:pPr>
    </w:p>
    <w:p w:rsidR="000B1DBD" w:rsidRPr="00402B23" w:rsidRDefault="000B1DBD" w:rsidP="000B1DBD">
      <w:pPr>
        <w:jc w:val="center"/>
        <w:rPr>
          <w:rFonts w:ascii="Arial" w:hAnsi="Arial" w:cs="Arial"/>
          <w:i/>
          <w:sz w:val="16"/>
          <w:szCs w:val="16"/>
        </w:rPr>
      </w:pPr>
      <w:r w:rsidRPr="003E67D5">
        <w:rPr>
          <w:rFonts w:ascii="Arial" w:hAnsi="Arial" w:cs="Arial"/>
          <w:b/>
          <w:i/>
          <w:sz w:val="16"/>
          <w:szCs w:val="16"/>
          <w:lang w:val="eu-ES"/>
        </w:rPr>
        <w:t>Lekua eta data</w:t>
      </w:r>
      <w:r w:rsidRPr="00402B23">
        <w:rPr>
          <w:rFonts w:ascii="Arial" w:hAnsi="Arial" w:cs="Arial"/>
          <w:i/>
          <w:sz w:val="16"/>
          <w:szCs w:val="16"/>
        </w:rPr>
        <w:t xml:space="preserve"> / Lugar y fecha</w:t>
      </w:r>
    </w:p>
    <w:p w:rsidR="000B1DBD" w:rsidRDefault="000B1DBD" w:rsidP="000B1DBD">
      <w:pPr>
        <w:jc w:val="center"/>
        <w:rPr>
          <w:rFonts w:ascii="Arial" w:hAnsi="Arial" w:cs="Arial"/>
          <w:i/>
          <w:sz w:val="16"/>
          <w:szCs w:val="16"/>
          <w:lang w:val="eu-ES"/>
        </w:rPr>
      </w:pPr>
    </w:p>
    <w:p w:rsidR="000B1DBD" w:rsidRPr="003E67D5" w:rsidRDefault="000B1DBD" w:rsidP="000B1DBD">
      <w:pPr>
        <w:jc w:val="center"/>
        <w:rPr>
          <w:rFonts w:ascii="Arial Narrow" w:hAnsi="Arial Narrow" w:cs="Arial"/>
          <w:b/>
          <w:sz w:val="18"/>
          <w:szCs w:val="18"/>
        </w:rPr>
      </w:pPr>
      <w:r w:rsidRPr="003E67D5">
        <w:rPr>
          <w:rFonts w:ascii="Arial Narrow" w:hAnsi="Arial Narrow" w:cs="Arial"/>
          <w:b/>
          <w:sz w:val="18"/>
          <w:szCs w:val="18"/>
        </w:rPr>
        <w:t xml:space="preserve">                                                         n, </w:t>
      </w:r>
      <w:r w:rsidR="00E17D4A">
        <w:rPr>
          <w:rFonts w:ascii="Arial Narrow" w:hAnsi="Arial Narrow" w:cs="Arial"/>
          <w:b/>
          <w:sz w:val="18"/>
          <w:szCs w:val="18"/>
        </w:rPr>
        <w:t>2024</w:t>
      </w:r>
      <w:r w:rsidRPr="003E67D5">
        <w:rPr>
          <w:rFonts w:ascii="Arial Narrow" w:hAnsi="Arial Narrow" w:cs="Arial"/>
          <w:b/>
          <w:sz w:val="18"/>
          <w:szCs w:val="18"/>
        </w:rPr>
        <w:t xml:space="preserve">ko                                 </w:t>
      </w:r>
      <w:proofErr w:type="gramStart"/>
      <w:r w:rsidRPr="003E67D5">
        <w:rPr>
          <w:rFonts w:ascii="Arial Narrow" w:hAnsi="Arial Narrow" w:cs="Arial"/>
          <w:b/>
          <w:sz w:val="18"/>
          <w:szCs w:val="18"/>
        </w:rPr>
        <w:t xml:space="preserve">   (</w:t>
      </w:r>
      <w:proofErr w:type="gramEnd"/>
      <w:r w:rsidRPr="003E67D5">
        <w:rPr>
          <w:rFonts w:ascii="Arial Narrow" w:hAnsi="Arial Narrow" w:cs="Arial"/>
          <w:b/>
          <w:sz w:val="18"/>
          <w:szCs w:val="18"/>
        </w:rPr>
        <w:t>a)</w:t>
      </w:r>
      <w:proofErr w:type="spellStart"/>
      <w:r w:rsidRPr="003E67D5">
        <w:rPr>
          <w:rFonts w:ascii="Arial Narrow" w:hAnsi="Arial Narrow" w:cs="Arial"/>
          <w:b/>
          <w:sz w:val="18"/>
          <w:szCs w:val="18"/>
        </w:rPr>
        <w:t>ren</w:t>
      </w:r>
      <w:proofErr w:type="spellEnd"/>
      <w:r w:rsidRPr="003E67D5">
        <w:rPr>
          <w:rFonts w:ascii="Arial Narrow" w:hAnsi="Arial Narrow" w:cs="Arial"/>
          <w:b/>
          <w:sz w:val="18"/>
          <w:szCs w:val="18"/>
        </w:rPr>
        <w:t xml:space="preserve">              a</w:t>
      </w:r>
    </w:p>
    <w:p w:rsidR="000B1DBD" w:rsidRPr="00126435" w:rsidRDefault="000B1DBD" w:rsidP="000B1DBD">
      <w:pPr>
        <w:jc w:val="center"/>
        <w:rPr>
          <w:rFonts w:ascii="Arial Narrow" w:hAnsi="Arial Narrow" w:cs="Arial"/>
          <w:sz w:val="16"/>
          <w:szCs w:val="16"/>
          <w:lang w:val="eu-ES"/>
        </w:rPr>
      </w:pPr>
    </w:p>
    <w:p w:rsidR="000B1DBD" w:rsidRPr="00126435" w:rsidRDefault="000B1DBD" w:rsidP="000B1DBD">
      <w:pPr>
        <w:jc w:val="center"/>
        <w:rPr>
          <w:rFonts w:ascii="Arial Narrow" w:hAnsi="Arial Narrow" w:cs="Arial"/>
          <w:sz w:val="18"/>
          <w:szCs w:val="18"/>
        </w:rPr>
      </w:pPr>
      <w:r w:rsidRPr="00126435">
        <w:rPr>
          <w:rFonts w:ascii="Arial Narrow" w:hAnsi="Arial Narrow" w:cs="Arial"/>
          <w:sz w:val="18"/>
          <w:szCs w:val="18"/>
        </w:rPr>
        <w:t xml:space="preserve">En                                                </w:t>
      </w:r>
      <w:proofErr w:type="gramStart"/>
      <w:r w:rsidRPr="00126435">
        <w:rPr>
          <w:rFonts w:ascii="Arial Narrow" w:hAnsi="Arial Narrow" w:cs="Arial"/>
          <w:sz w:val="18"/>
          <w:szCs w:val="18"/>
        </w:rPr>
        <w:t xml:space="preserve">  ,</w:t>
      </w:r>
      <w:proofErr w:type="gramEnd"/>
      <w:r w:rsidRPr="00126435">
        <w:rPr>
          <w:rFonts w:ascii="Arial Narrow" w:hAnsi="Arial Narrow" w:cs="Arial"/>
          <w:sz w:val="18"/>
          <w:szCs w:val="18"/>
        </w:rPr>
        <w:t xml:space="preserve"> a           de                                             </w:t>
      </w:r>
      <w:proofErr w:type="spellStart"/>
      <w:r w:rsidRPr="00126435">
        <w:rPr>
          <w:rFonts w:ascii="Arial Narrow" w:hAnsi="Arial Narrow" w:cs="Arial"/>
          <w:sz w:val="18"/>
          <w:szCs w:val="18"/>
        </w:rPr>
        <w:t>de</w:t>
      </w:r>
      <w:proofErr w:type="spellEnd"/>
      <w:r w:rsidRPr="00126435">
        <w:rPr>
          <w:rFonts w:ascii="Arial Narrow" w:hAnsi="Arial Narrow" w:cs="Arial"/>
          <w:sz w:val="18"/>
          <w:szCs w:val="18"/>
        </w:rPr>
        <w:t xml:space="preserve"> </w:t>
      </w:r>
      <w:r w:rsidR="00E17D4A">
        <w:rPr>
          <w:rFonts w:ascii="Arial Narrow" w:hAnsi="Arial Narrow" w:cs="Arial"/>
          <w:sz w:val="18"/>
          <w:szCs w:val="18"/>
        </w:rPr>
        <w:t>2024</w:t>
      </w:r>
    </w:p>
    <w:p w:rsidR="000B1DBD" w:rsidRDefault="000B1DBD" w:rsidP="000B1DBD">
      <w:pPr>
        <w:jc w:val="center"/>
        <w:rPr>
          <w:rFonts w:ascii="Arial Narrow" w:hAnsi="Arial Narrow" w:cs="Arial"/>
          <w:i/>
          <w:sz w:val="16"/>
          <w:szCs w:val="16"/>
          <w:lang w:val="eu-ES"/>
        </w:rPr>
      </w:pPr>
    </w:p>
    <w:p w:rsidR="000B1DBD" w:rsidRPr="00126435" w:rsidRDefault="000B1DBD" w:rsidP="000B1DBD">
      <w:pPr>
        <w:jc w:val="center"/>
        <w:rPr>
          <w:rFonts w:ascii="Arial Narrow" w:hAnsi="Arial Narrow" w:cs="Arial"/>
          <w:i/>
          <w:sz w:val="16"/>
          <w:szCs w:val="16"/>
          <w:lang w:val="eu-ES"/>
        </w:rPr>
      </w:pPr>
    </w:p>
    <w:p w:rsidR="00904F6F" w:rsidRDefault="00904F6F" w:rsidP="00904F6F">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E64514">
      <w:footerReference w:type="even" r:id="rId9"/>
      <w:footerReference w:type="default" r:id="rId10"/>
      <w:pgSz w:w="11907" w:h="16840" w:code="9"/>
      <w:pgMar w:top="709" w:right="567" w:bottom="1134" w:left="1134"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E17D4A">
      <w:rPr>
        <w:rFonts w:ascii="Atlanta" w:hAnsi="Atlanta" w:cs="Arial"/>
        <w:b/>
        <w:sz w:val="16"/>
        <w:szCs w:val="16"/>
      </w:rPr>
      <w:t>2023</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LEHIAKORTASUNA</w:t>
    </w:r>
    <w:r w:rsidR="00033195">
      <w:rPr>
        <w:rFonts w:ascii="Atlanta" w:hAnsi="Atlanta" w:cs="Arial"/>
        <w:b/>
        <w:sz w:val="16"/>
        <w:szCs w:val="16"/>
      </w:rPr>
      <w:t>-EZAGUTZA</w:t>
    </w:r>
    <w:r w:rsidR="00A95560">
      <w:rPr>
        <w:rFonts w:ascii="Atlanta" w:hAnsi="Atlanta" w:cs="Arial"/>
        <w:b/>
        <w:sz w:val="16"/>
        <w:szCs w:val="16"/>
      </w:rPr>
      <w:t xml:space="preserve"> </w:t>
    </w:r>
    <w:r w:rsidR="00E17D4A">
      <w:rPr>
        <w:rFonts w:ascii="Atlanta" w:hAnsi="Atlanta" w:cs="Arial"/>
        <w:b/>
        <w:sz w:val="16"/>
        <w:szCs w:val="16"/>
      </w:rPr>
      <w:t>2023</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3195"/>
    <w:rsid w:val="00035D68"/>
    <w:rsid w:val="000372A6"/>
    <w:rsid w:val="00046459"/>
    <w:rsid w:val="000666A1"/>
    <w:rsid w:val="000722A9"/>
    <w:rsid w:val="00085F31"/>
    <w:rsid w:val="000A672B"/>
    <w:rsid w:val="000B1DBD"/>
    <w:rsid w:val="000B7895"/>
    <w:rsid w:val="000D1120"/>
    <w:rsid w:val="0012161F"/>
    <w:rsid w:val="0012352F"/>
    <w:rsid w:val="00137570"/>
    <w:rsid w:val="00144BA5"/>
    <w:rsid w:val="00156CF8"/>
    <w:rsid w:val="0017059F"/>
    <w:rsid w:val="001836F8"/>
    <w:rsid w:val="00191582"/>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67412"/>
    <w:rsid w:val="0039164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60B6B"/>
    <w:rsid w:val="00481489"/>
    <w:rsid w:val="0048372A"/>
    <w:rsid w:val="00491772"/>
    <w:rsid w:val="004A036C"/>
    <w:rsid w:val="004C1A38"/>
    <w:rsid w:val="004C557A"/>
    <w:rsid w:val="004E15C7"/>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7239A"/>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C5259"/>
    <w:rsid w:val="008F1C54"/>
    <w:rsid w:val="00902FFF"/>
    <w:rsid w:val="00904F6F"/>
    <w:rsid w:val="00931399"/>
    <w:rsid w:val="00935C84"/>
    <w:rsid w:val="009428AE"/>
    <w:rsid w:val="00951F62"/>
    <w:rsid w:val="00957D53"/>
    <w:rsid w:val="00961A11"/>
    <w:rsid w:val="00962960"/>
    <w:rsid w:val="00975A0B"/>
    <w:rsid w:val="009819B6"/>
    <w:rsid w:val="009821F9"/>
    <w:rsid w:val="00984265"/>
    <w:rsid w:val="00991BB3"/>
    <w:rsid w:val="009A13F0"/>
    <w:rsid w:val="009A7419"/>
    <w:rsid w:val="009B2CC9"/>
    <w:rsid w:val="009B56B2"/>
    <w:rsid w:val="009B751B"/>
    <w:rsid w:val="009B7955"/>
    <w:rsid w:val="009D241E"/>
    <w:rsid w:val="009D7D5D"/>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B22053"/>
    <w:rsid w:val="00B52E95"/>
    <w:rsid w:val="00B57AE3"/>
    <w:rsid w:val="00B659FB"/>
    <w:rsid w:val="00B67383"/>
    <w:rsid w:val="00B92A04"/>
    <w:rsid w:val="00BB7C27"/>
    <w:rsid w:val="00BF0FD6"/>
    <w:rsid w:val="00BF11FF"/>
    <w:rsid w:val="00BF351A"/>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17D4A"/>
    <w:rsid w:val="00E2099F"/>
    <w:rsid w:val="00E3099D"/>
    <w:rsid w:val="00E336AC"/>
    <w:rsid w:val="00E35982"/>
    <w:rsid w:val="00E41312"/>
    <w:rsid w:val="00E44985"/>
    <w:rsid w:val="00E44DF2"/>
    <w:rsid w:val="00E508A2"/>
    <w:rsid w:val="00E64514"/>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1F3"/>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57A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C422-1023-406A-B4CC-BD5F4E57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17</cp:revision>
  <cp:lastPrinted>2022-03-07T12:04:00Z</cp:lastPrinted>
  <dcterms:created xsi:type="dcterms:W3CDTF">2022-03-04T12:28:00Z</dcterms:created>
  <dcterms:modified xsi:type="dcterms:W3CDTF">2024-01-25T13:01:00Z</dcterms:modified>
</cp:coreProperties>
</file>