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9F" w:rsidRPr="000C30FA" w:rsidRDefault="0040089F" w:rsidP="000C30FA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96440F" w:rsidRPr="000C30FA" w:rsidRDefault="0040089F" w:rsidP="000C30FA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</w:pPr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 xml:space="preserve">SOLICITUD DE INSCRIPCIÓN EN EL REGISTRO GENERAL DE ARTESANÍA DE </w:t>
      </w:r>
      <w:proofErr w:type="spellStart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GIPUZKOA</w:t>
      </w:r>
      <w:proofErr w:type="spellEnd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.</w:t>
      </w:r>
    </w:p>
    <w:p w:rsidR="007C2EBA" w:rsidRPr="007C2EBA" w:rsidRDefault="007C2EBA" w:rsidP="0002261C">
      <w:pPr>
        <w:pStyle w:val="Textbody"/>
        <w:ind w:left="28" w:right="-2"/>
        <w:jc w:val="both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725"/>
        <w:gridCol w:w="392"/>
        <w:gridCol w:w="2574"/>
        <w:gridCol w:w="6230"/>
        <w:gridCol w:w="7"/>
      </w:tblGrid>
      <w:tr w:rsidR="00515B3C" w:rsidRPr="00CC3019" w:rsidTr="000B5F67">
        <w:tc>
          <w:tcPr>
            <w:tcW w:w="9928" w:type="dxa"/>
            <w:gridSpan w:val="5"/>
            <w:shd w:val="clear" w:color="auto" w:fill="DEEAF6" w:themeFill="accent1" w:themeFillTint="33"/>
            <w:vAlign w:val="center"/>
          </w:tcPr>
          <w:p w:rsidR="00BF71E0" w:rsidRPr="00CC3019" w:rsidRDefault="00BF71E0" w:rsidP="000B5F67">
            <w:pPr>
              <w:spacing w:after="0" w:line="240" w:lineRule="auto"/>
              <w:ind w:left="-9"/>
              <w:jc w:val="both"/>
              <w:rPr>
                <w:rFonts w:cstheme="minorHAnsi"/>
                <w:b/>
              </w:rPr>
            </w:pPr>
            <w:r w:rsidRPr="00CC3019">
              <w:rPr>
                <w:rFonts w:cstheme="minorHAnsi"/>
                <w:b/>
              </w:rPr>
              <w:t>ARTISAU</w:t>
            </w:r>
            <w:r w:rsidR="00062CCC" w:rsidRPr="00CC3019">
              <w:rPr>
                <w:rFonts w:cstheme="minorHAnsi"/>
                <w:b/>
              </w:rPr>
              <w:t>–</w:t>
            </w:r>
            <w:proofErr w:type="spellStart"/>
            <w:r w:rsidRPr="00CC3019">
              <w:rPr>
                <w:rFonts w:cstheme="minorHAnsi"/>
                <w:b/>
              </w:rPr>
              <w:t>ENTITATEAREN</w:t>
            </w:r>
            <w:proofErr w:type="spellEnd"/>
            <w:r w:rsidRPr="00CC3019">
              <w:rPr>
                <w:rFonts w:cstheme="minorHAnsi"/>
                <w:b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</w:rPr>
              <w:t>TITULARRAREN</w:t>
            </w:r>
            <w:proofErr w:type="spellEnd"/>
            <w:r w:rsidR="000B5F67" w:rsidRPr="00CC3019">
              <w:rPr>
                <w:rFonts w:cstheme="minorHAnsi"/>
                <w:b/>
              </w:rPr>
              <w:t xml:space="preserve"> </w:t>
            </w:r>
            <w:r w:rsidRPr="00CC3019">
              <w:rPr>
                <w:rFonts w:cstheme="minorHAnsi"/>
                <w:b/>
              </w:rPr>
              <w:t>/</w:t>
            </w:r>
            <w:r w:rsidR="000B5F67" w:rsidRPr="00CC3019">
              <w:rPr>
                <w:rFonts w:cstheme="minorHAnsi"/>
                <w:b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</w:rPr>
              <w:t>ORDEZKARIAREN</w:t>
            </w:r>
            <w:proofErr w:type="spellEnd"/>
            <w:r w:rsidRPr="00CC3019">
              <w:rPr>
                <w:rFonts w:cstheme="minorHAnsi"/>
                <w:b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</w:rPr>
              <w:t>IZEN</w:t>
            </w:r>
            <w:proofErr w:type="spellEnd"/>
            <w:r w:rsidR="00E521F0">
              <w:rPr>
                <w:rFonts w:cstheme="minorHAnsi"/>
                <w:b/>
              </w:rPr>
              <w:t>–</w:t>
            </w:r>
            <w:proofErr w:type="spellStart"/>
            <w:r w:rsidRPr="00CC3019">
              <w:rPr>
                <w:rFonts w:cstheme="minorHAnsi"/>
                <w:b/>
              </w:rPr>
              <w:t>ABIZENAK</w:t>
            </w:r>
            <w:proofErr w:type="spellEnd"/>
            <w:r w:rsidR="00E521F0">
              <w:rPr>
                <w:rFonts w:cstheme="minorHAnsi"/>
                <w:b/>
              </w:rPr>
              <w:t>:</w:t>
            </w:r>
          </w:p>
          <w:p w:rsidR="00E521F0" w:rsidRPr="00E521F0" w:rsidRDefault="00515B3C" w:rsidP="00E521F0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 xml:space="preserve">NOMBRE Y APELLIDOS DEL TITULAR / REPRESENTANTE DE LA </w:t>
            </w:r>
            <w:r w:rsidR="004C5593" w:rsidRPr="00CC3019">
              <w:rPr>
                <w:rFonts w:eastAsia="Times New Roman" w:cstheme="minorHAnsi"/>
                <w:i/>
                <w:color w:val="808080"/>
                <w:lang w:eastAsia="es-ES"/>
              </w:rPr>
              <w:t xml:space="preserve">ENTIDAD </w:t>
            </w: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ARTESANA</w:t>
            </w:r>
            <w:r w:rsidR="00E521F0">
              <w:rPr>
                <w:rFonts w:eastAsia="Times New Roman" w:cstheme="minorHAnsi"/>
                <w:i/>
                <w:color w:val="808080"/>
                <w:lang w:eastAsia="es-ES"/>
              </w:rPr>
              <w:t>: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75428C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E521F0" w:rsidRDefault="007C2EBA" w:rsidP="00E521F0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E521F0">
              <w:rPr>
                <w:rFonts w:asciiTheme="minorHAnsi" w:eastAsia="Arial" w:hAnsiTheme="minorHAnsi" w:cstheme="minorHAnsi"/>
                <w:b/>
                <w:lang w:val="eu-ES"/>
              </w:rPr>
              <w:t>Izena:</w:t>
            </w:r>
          </w:p>
          <w:p w:rsidR="00E521F0" w:rsidRPr="00E521F0" w:rsidRDefault="00515B3C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Nombre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773B6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773B6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75428C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E521F0" w:rsidRDefault="007C2EBA" w:rsidP="00E521F0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E521F0">
              <w:rPr>
                <w:rFonts w:asciiTheme="minorHAnsi" w:eastAsia="Arial" w:hAnsiTheme="minorHAnsi" w:cstheme="minorHAnsi"/>
                <w:b/>
                <w:lang w:val="eu-ES"/>
              </w:rPr>
              <w:t>Abizenak:</w:t>
            </w:r>
          </w:p>
          <w:p w:rsidR="00E521F0" w:rsidRPr="00E521F0" w:rsidRDefault="00515B3C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Apellidos</w:t>
            </w:r>
            <w:r w:rsidR="007C2EBA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773B6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773B6B">
        <w:trPr>
          <w:trHeight w:val="59"/>
        </w:trPr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773B6B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75428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CC301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CC3019">
              <w:rPr>
                <w:rFonts w:cstheme="minorHAnsi"/>
                <w:b/>
                <w:sz w:val="20"/>
              </w:rPr>
              <w:t>N.A.:</w:t>
            </w:r>
          </w:p>
          <w:p w:rsidR="00E521F0" w:rsidRPr="00E521F0" w:rsidRDefault="007C2EBA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D.N.I.: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E521F0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  <w:bookmarkStart w:id="0" w:name="_GoBack"/>
            <w:bookmarkEnd w:id="0"/>
          </w:p>
        </w:tc>
      </w:tr>
      <w:tr w:rsidR="00515B3C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0089F" w:rsidRPr="00CC3019" w:rsidTr="0075428C">
        <w:trPr>
          <w:gridAfter w:val="1"/>
          <w:wAfter w:w="7" w:type="dxa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F" w:rsidRPr="00E521F0" w:rsidRDefault="0040089F" w:rsidP="00E521F0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E521F0">
              <w:rPr>
                <w:rFonts w:asciiTheme="minorHAnsi" w:eastAsia="Arial" w:hAnsiTheme="minorHAnsi" w:cstheme="minorHAnsi"/>
                <w:b/>
                <w:lang w:val="eu-ES"/>
              </w:rPr>
              <w:t>ARTISAU–ENTITATEAREN IZEN SOZIALA:</w:t>
            </w:r>
          </w:p>
          <w:p w:rsidR="00E521F0" w:rsidRPr="00E521F0" w:rsidRDefault="0040089F" w:rsidP="00E521F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E521F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RAZÓN SOCIAL DE LA ENTIDA</w:t>
            </w:r>
            <w:r w:rsidR="000B5F67" w:rsidRPr="00E521F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D</w:t>
            </w:r>
            <w:r w:rsidRPr="00E521F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ARTESANA: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E521F0" w:rsidRDefault="0040089F" w:rsidP="00E521F0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7C2EBA" w:rsidRPr="00CC3019" w:rsidTr="000B5F67">
        <w:tc>
          <w:tcPr>
            <w:tcW w:w="99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773B6B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 w:val="6"/>
                <w:szCs w:val="22"/>
              </w:rPr>
            </w:pPr>
          </w:p>
        </w:tc>
      </w:tr>
      <w:tr w:rsidR="00BF71E0" w:rsidRPr="00CC3019" w:rsidTr="0075428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E0" w:rsidRPr="00E521F0" w:rsidRDefault="00BF71E0" w:rsidP="00E521F0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E521F0">
              <w:rPr>
                <w:rFonts w:asciiTheme="minorHAnsi" w:eastAsia="Arial" w:hAnsiTheme="minorHAnsi" w:cstheme="minorHAnsi"/>
                <w:b/>
                <w:lang w:val="eu-ES"/>
              </w:rPr>
              <w:t>I.F.Z.</w:t>
            </w:r>
            <w:r w:rsidR="004D4DF0" w:rsidRPr="00E521F0">
              <w:rPr>
                <w:rFonts w:asciiTheme="minorHAnsi" w:eastAsia="Arial" w:hAnsiTheme="minorHAnsi" w:cstheme="minorHAnsi"/>
                <w:b/>
                <w:lang w:val="eu-ES"/>
              </w:rPr>
              <w:t>:</w:t>
            </w:r>
          </w:p>
          <w:p w:rsidR="00BF71E0" w:rsidRPr="00CC3019" w:rsidRDefault="00BF71E0" w:rsidP="00CC301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C.I.F.</w:t>
            </w:r>
            <w:r w:rsidR="004D4DF0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: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E521F0" w:rsidRDefault="00BF71E0" w:rsidP="00E521F0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C30FA">
        <w:trPr>
          <w:trHeight w:val="189"/>
        </w:trPr>
        <w:tc>
          <w:tcPr>
            <w:tcW w:w="9928" w:type="dxa"/>
            <w:gridSpan w:val="5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CC3019">
        <w:trPr>
          <w:trHeight w:val="521"/>
        </w:trPr>
        <w:tc>
          <w:tcPr>
            <w:tcW w:w="9928" w:type="dxa"/>
            <w:gridSpan w:val="5"/>
            <w:shd w:val="clear" w:color="auto" w:fill="DEEAF6" w:themeFill="accent1" w:themeFillTint="33"/>
            <w:vAlign w:val="center"/>
          </w:tcPr>
          <w:p w:rsidR="0062055F" w:rsidRPr="00D56501" w:rsidRDefault="0062055F" w:rsidP="0062055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56501">
              <w:rPr>
                <w:rFonts w:cstheme="minorHAnsi"/>
                <w:b/>
              </w:rPr>
              <w:t>ESKATZEN DEN ATALA (MARKATU AUKERA):</w:t>
            </w:r>
          </w:p>
          <w:p w:rsidR="00E521F0" w:rsidRPr="00E521F0" w:rsidRDefault="0062055F" w:rsidP="00E521F0">
            <w:pPr>
              <w:spacing w:after="0" w:line="240" w:lineRule="auto"/>
              <w:ind w:left="-9" w:hanging="17"/>
              <w:jc w:val="both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D56501">
              <w:rPr>
                <w:rFonts w:eastAsia="Times New Roman" w:cstheme="minorHAnsi"/>
                <w:i/>
                <w:color w:val="808080"/>
                <w:lang w:eastAsia="es-ES"/>
              </w:rPr>
              <w:t>SECCIÓN QUE SE SOLICITA (MARCAR LA OPCIÓN):</w:t>
            </w:r>
          </w:p>
        </w:tc>
      </w:tr>
      <w:tr w:rsidR="0096440F" w:rsidRPr="00CC3019" w:rsidTr="0096440F">
        <w:tc>
          <w:tcPr>
            <w:tcW w:w="9928" w:type="dxa"/>
            <w:gridSpan w:val="5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E521F0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E56C00" w:rsidRPr="00E56C00" w:rsidRDefault="00E56C00" w:rsidP="00E56C00">
            <w:pPr>
              <w:pStyle w:val="Sangra2detindependiente"/>
              <w:spacing w:after="0" w:line="240" w:lineRule="auto"/>
              <w:ind w:left="0"/>
              <w:jc w:val="both"/>
              <w:rPr>
                <w:rFonts w:ascii="Calibri" w:eastAsia="Arial" w:hAnsi="Calibri" w:cs="Calibri"/>
                <w:lang w:val="eu-ES"/>
              </w:rPr>
            </w:pPr>
            <w:r w:rsidRPr="00E56C00">
              <w:rPr>
                <w:rFonts w:ascii="Calibri" w:eastAsia="Arial" w:hAnsi="Calibri" w:cs="Calibri"/>
                <w:b/>
                <w:lang w:val="eu-ES"/>
              </w:rPr>
              <w:t>Laugarren atala:</w:t>
            </w:r>
            <w:r w:rsidRPr="00E56C00">
              <w:rPr>
                <w:rFonts w:ascii="Calibri" w:eastAsia="Arial" w:hAnsi="Calibri" w:cs="Calibri"/>
                <w:lang w:val="eu-ES"/>
              </w:rPr>
              <w:t xml:space="preserve"> Eskulangintzako Maisutzaren errolda.</w:t>
            </w:r>
          </w:p>
          <w:p w:rsidR="001649DB" w:rsidRPr="00CC3019" w:rsidRDefault="00E56C00" w:rsidP="00E56C00">
            <w:pPr>
              <w:jc w:val="both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E56C00">
              <w:rPr>
                <w:rFonts w:ascii="Calibri" w:eastAsia="Times New Roman" w:hAnsi="Calibri" w:cs="Calibri"/>
                <w:b/>
                <w:i/>
                <w:color w:val="808080"/>
                <w:sz w:val="20"/>
                <w:szCs w:val="20"/>
              </w:rPr>
              <w:t>Sección Cuarta:</w:t>
            </w:r>
            <w:r w:rsidRPr="00E56C00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 xml:space="preserve"> Censo de Maestría Artesanal.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0C30FA"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A8450D" w:rsidRPr="00D56501" w:rsidRDefault="00A8450D" w:rsidP="00A845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D56501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D56501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</w:p>
          <w:p w:rsidR="00E521F0" w:rsidRPr="00E521F0" w:rsidRDefault="00A8450D" w:rsidP="00A8450D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D56501">
              <w:rPr>
                <w:rFonts w:eastAsia="Times New Roman" w:cstheme="minorHAnsi"/>
                <w:i/>
                <w:color w:val="808080"/>
                <w:lang w:eastAsia="es-ES"/>
              </w:rPr>
              <w:t>FAMILIA / ACTIVIDAD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E521F0" w:rsidRPr="00E521F0" w:rsidRDefault="00D70855" w:rsidP="00531BF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.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  <w:p w:rsidR="00D70855" w:rsidRPr="00CC3019" w:rsidRDefault="00D70855" w:rsidP="000C30FA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Especificar Actividad</w:t>
            </w:r>
            <w:r w:rsidR="000C30FA"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(Referencia: Anexo. Repertorio)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01.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Arte Grafikoak eta Papera.</w:t>
            </w:r>
          </w:p>
          <w:p w:rsidR="00E521F0" w:rsidRPr="00E521F0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01.</w:t>
            </w:r>
            <w:r w:rsidR="00E521F0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–</w:t>
            </w: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 xml:space="preserve"> Artes Gráficas y Papel.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E521F0">
        <w:tc>
          <w:tcPr>
            <w:tcW w:w="9897" w:type="dxa"/>
            <w:gridSpan w:val="5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02.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Beira.</w:t>
            </w:r>
          </w:p>
          <w:p w:rsidR="00E521F0" w:rsidRPr="00E521F0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02.</w:t>
            </w:r>
            <w:r w:rsidR="00E521F0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–</w:t>
            </w: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 xml:space="preserve"> Vidrio.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03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Bitxigintza.</w:t>
            </w:r>
          </w:p>
          <w:p w:rsidR="00E521F0" w:rsidRPr="00E521F0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03.</w:t>
            </w:r>
            <w:r w:rsidR="00E521F0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–</w:t>
            </w: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 xml:space="preserve"> Joyería</w:t>
            </w: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04.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Egurgintza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04.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Madera</w:t>
            </w:r>
            <w:r w:rsidR="00441F4B"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05.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Ehungintza.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05.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Textil.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06.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Hargintza.</w:t>
            </w:r>
          </w:p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06.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Piedra.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07.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="000600D1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Landare Zuntzak.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07.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Fibras Vegetales.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08.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Larrugintza.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08.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Cuero y Piel.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09.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Metalgintza.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09.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Metal.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10.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Musika tresnak.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10.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Instrumentos musicales.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rPr>
          <w:trHeight w:val="55"/>
        </w:trPr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11.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Zeramika.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11.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Cerámica.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E521F0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E521F0"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E521F0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12.</w:t>
            </w:r>
            <w:r w:rsidR="00E521F0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Hainbat.</w:t>
            </w:r>
          </w:p>
          <w:p w:rsidR="00E521F0" w:rsidRPr="00E521F0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12.</w:t>
            </w:r>
            <w:r w:rsidR="00E521F0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Varios.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tbl>
      <w:tblPr>
        <w:tblStyle w:val="Tablaconcuadrcula"/>
        <w:tblW w:w="9833" w:type="dxa"/>
        <w:tblInd w:w="-252" w:type="dxa"/>
        <w:tblLook w:val="04A0" w:firstRow="1" w:lastRow="0" w:firstColumn="1" w:lastColumn="0" w:noHBand="0" w:noVBand="1"/>
      </w:tblPr>
      <w:tblGrid>
        <w:gridCol w:w="9833"/>
      </w:tblGrid>
      <w:tr w:rsidR="00517297" w:rsidRPr="00CC3019" w:rsidTr="00E521F0">
        <w:trPr>
          <w:trHeight w:val="444"/>
        </w:trPr>
        <w:tc>
          <w:tcPr>
            <w:tcW w:w="9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297" w:rsidRPr="00CC3019" w:rsidRDefault="00517297" w:rsidP="0051729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</w:tc>
      </w:tr>
    </w:tbl>
    <w:p w:rsidR="00E521F0" w:rsidRDefault="00E521F0">
      <w:r>
        <w:br w:type="page"/>
      </w:r>
    </w:p>
    <w:tbl>
      <w:tblPr>
        <w:tblStyle w:val="Tablaconcuadrcula"/>
        <w:tblW w:w="10242" w:type="dxa"/>
        <w:tblInd w:w="-252" w:type="dxa"/>
        <w:tblLook w:val="04A0" w:firstRow="1" w:lastRow="0" w:firstColumn="1" w:lastColumn="0" w:noHBand="0" w:noVBand="1"/>
      </w:tblPr>
      <w:tblGrid>
        <w:gridCol w:w="616"/>
        <w:gridCol w:w="4200"/>
        <w:gridCol w:w="616"/>
        <w:gridCol w:w="4401"/>
        <w:gridCol w:w="409"/>
      </w:tblGrid>
      <w:tr w:rsidR="00517297" w:rsidRPr="00CC3019" w:rsidTr="000600D1">
        <w:trPr>
          <w:gridAfter w:val="1"/>
          <w:wAfter w:w="409" w:type="dxa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17297" w:rsidRPr="00CC3019" w:rsidRDefault="00517297" w:rsidP="00517297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DU:</w:t>
            </w:r>
          </w:p>
          <w:p w:rsidR="00517297" w:rsidRPr="00CC3019" w:rsidRDefault="00517297" w:rsidP="00517297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DECLARA:</w:t>
            </w:r>
          </w:p>
        </w:tc>
      </w:tr>
      <w:tr w:rsidR="005D1E68" w:rsidRPr="00CC3019" w:rsidTr="00CC3019">
        <w:trPr>
          <w:gridAfter w:val="1"/>
          <w:wAfter w:w="409" w:type="dxa"/>
          <w:trHeight w:val="69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5D1E68" w:rsidRPr="00CC3019" w:rsidTr="00CC3019">
        <w:trPr>
          <w:gridAfter w:val="1"/>
          <w:wAfter w:w="409" w:type="dxa"/>
          <w:trHeight w:val="161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94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los datos contenidos en la presente Declaración como en la solicitud y el conjunto de documentos asociados a dicha solicitud se ajustan a la realidad y que conoce y acepta las condiciones establecidas en la normativa reguladora del Registro General de la Artesanía Tradicional y Popular de Gipuzkoa.</w:t>
            </w:r>
          </w:p>
        </w:tc>
      </w:tr>
      <w:tr w:rsidR="005D1E68" w:rsidRPr="00CC3019" w:rsidTr="00CC3019">
        <w:trPr>
          <w:gridAfter w:val="1"/>
          <w:wAfter w:w="409" w:type="dxa"/>
          <w:trHeight w:val="1122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D1E68" w:rsidRPr="00CC3019" w:rsidTr="000600D1">
        <w:trPr>
          <w:gridAfter w:val="1"/>
          <w:wAfter w:w="409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CC3019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  <w:tr w:rsidR="00517297" w:rsidRPr="00CC3019" w:rsidTr="000600D1">
        <w:trPr>
          <w:gridAfter w:val="1"/>
          <w:wAfter w:w="409" w:type="dxa"/>
          <w:trHeight w:val="67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517297" w:rsidRPr="00CC3019" w:rsidTr="000600D1">
        <w:trPr>
          <w:gridAfter w:val="1"/>
          <w:wAfter w:w="409" w:type="dxa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17297" w:rsidRPr="00CC3019" w:rsidRDefault="00517297" w:rsidP="00517297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  <w:p w:rsidR="00E521F0" w:rsidRPr="00E521F0" w:rsidRDefault="00517297" w:rsidP="00517297">
            <w:pPr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AUTORIZA:</w:t>
            </w:r>
          </w:p>
        </w:tc>
      </w:tr>
      <w:tr w:rsidR="000600D1" w:rsidRPr="00CC3019" w:rsidTr="00302657">
        <w:trPr>
          <w:gridAfter w:val="1"/>
          <w:wAfter w:w="409" w:type="dxa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D1" w:rsidRPr="00CC3019" w:rsidRDefault="000600D1" w:rsidP="00517297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77656A" w:rsidRPr="00CC3019" w:rsidTr="00302657">
        <w:trPr>
          <w:gridAfter w:val="1"/>
          <w:wAfter w:w="409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0600D1" w:rsidP="0077656A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0600D1" w:rsidP="005D1E68">
            <w:pPr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La Diputación Foral de Gipuzkoa efectuará en el ejercicio de sus competencias las verificaciones necesarias para comprobar el cumplimiento de las obligaciones tributarias y frente a la Seguridad Social.</w:t>
            </w:r>
          </w:p>
        </w:tc>
      </w:tr>
      <w:tr w:rsidR="0077656A" w:rsidRPr="00CC3019" w:rsidTr="00CC3019">
        <w:trPr>
          <w:gridAfter w:val="1"/>
          <w:wAfter w:w="409" w:type="dxa"/>
          <w:trHeight w:val="99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0600D1" w:rsidRPr="00CC3019" w:rsidTr="00302657">
        <w:trPr>
          <w:gridAfter w:val="1"/>
          <w:wAfter w:w="409" w:type="dxa"/>
          <w:trHeight w:val="903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E521F0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8575523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E521F0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Acreditación de cumplimiento con sus obligaciones tributarias y con la Seguridad Social. (*)</w:t>
            </w:r>
          </w:p>
        </w:tc>
      </w:tr>
      <w:tr w:rsidR="000600D1" w:rsidRPr="00CC3019" w:rsidTr="00302657">
        <w:trPr>
          <w:gridAfter w:val="1"/>
          <w:wAfter w:w="409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E521F0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905531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E521F0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Datos de su actividad económica (IAE). (*)</w:t>
            </w:r>
          </w:p>
        </w:tc>
      </w:tr>
      <w:tr w:rsidR="00302657" w:rsidRPr="00CC3019" w:rsidTr="00302657">
        <w:trPr>
          <w:gridAfter w:val="1"/>
          <w:wAfter w:w="409" w:type="dxa"/>
          <w:trHeight w:val="118"/>
        </w:trPr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657" w:rsidRPr="00CC3019" w:rsidRDefault="00302657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77656A" w:rsidRPr="00CC3019" w:rsidTr="00302657">
        <w:trPr>
          <w:gridAfter w:val="1"/>
          <w:wAfter w:w="409" w:type="dxa"/>
          <w:trHeight w:val="850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77656A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lang w:val="eu-ES"/>
              </w:rPr>
            </w:pPr>
            <w:r w:rsidRPr="00CC3019">
              <w:rPr>
                <w:rFonts w:asciiTheme="minorHAnsi" w:hAnsiTheme="minorHAnsi" w:cstheme="minorHAnsi"/>
              </w:rPr>
              <w:t xml:space="preserve">(*)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5D1E68" w:rsidP="005D1E6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77656A" w:rsidRPr="00CC3019" w:rsidTr="00CC3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817" w:type="dxa"/>
            <w:gridSpan w:val="2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25" w:type="dxa"/>
            <w:gridSpan w:val="3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40089F" w:rsidRPr="00CC3019" w:rsidTr="00CC3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1555"/>
        </w:trPr>
        <w:tc>
          <w:tcPr>
            <w:tcW w:w="4817" w:type="dxa"/>
            <w:gridSpan w:val="2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6" w:type="dxa"/>
            <w:gridSpan w:val="2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Se informa que sus datos personales serán incluidos en un tratamiento de datos cuyo responsable es la Dirección General de Promoción Económica (plaza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 xml:space="preserve"> s/n, 20004 San Sebastián) y ante la cual podrá ejercer los derechos de acceso, rectificación, supresión, limitación y oposición, enviando un escrito dirigido a la misma.</w:t>
            </w:r>
          </w:p>
        </w:tc>
      </w:tr>
      <w:tr w:rsidR="0040089F" w:rsidRPr="00CC3019" w:rsidTr="00CC3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713"/>
        </w:trPr>
        <w:tc>
          <w:tcPr>
            <w:tcW w:w="4817" w:type="dxa"/>
            <w:gridSpan w:val="2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="000600D1"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6" w:type="dxa"/>
            <w:gridSpan w:val="2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Sus datos personales serán tratados con la finalidad de gestión del Registro General de la artesanía Tradicional y Popular de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  <w:tr w:rsidR="0040089F" w:rsidRPr="00CC3019" w:rsidTr="00302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4817" w:type="dxa"/>
            <w:gridSpan w:val="2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16" w:type="dxa"/>
            <w:gridSpan w:val="2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Por lo que respecta a las cuestiones relativas al tratamiento de sus datos personales y al ejercicio de sus derechos puede ponerse en contacto en esta dirección: </w:t>
            </w:r>
            <w:hyperlink r:id="rId8" w:history="1">
              <w:r w:rsidRPr="00CC3019">
                <w:rPr>
                  <w:rStyle w:val="Hipervnculo"/>
                  <w:rFonts w:cstheme="minorHAnsi"/>
                  <w:b/>
                  <w:i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028"/>
      </w:tblGrid>
      <w:tr w:rsidR="00531BF7" w:rsidRPr="00CC3019" w:rsidTr="0077656A">
        <w:trPr>
          <w:trHeight w:val="54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77656A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  <w:p w:rsidR="00E521F0" w:rsidRPr="00E521F0" w:rsidRDefault="00531BF7" w:rsidP="0077656A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Lugar y fecha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E521F0" w:rsidRDefault="00531BF7" w:rsidP="00E521F0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:rsidR="00531BF7" w:rsidRPr="00A62CC6" w:rsidRDefault="00531BF7" w:rsidP="00531BF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:rsidR="00531BF7" w:rsidRPr="00CC3019" w:rsidRDefault="00531BF7" w:rsidP="0075428C">
      <w:pPr>
        <w:pStyle w:val="Textbody"/>
        <w:ind w:right="-18"/>
        <w:jc w:val="center"/>
        <w:rPr>
          <w:rFonts w:asciiTheme="minorHAnsi" w:hAnsiTheme="minorHAnsi" w:cstheme="minorHAnsi"/>
          <w:szCs w:val="22"/>
        </w:rPr>
      </w:pPr>
      <w:proofErr w:type="spellStart"/>
      <w:r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legala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p w:rsidR="003C0E81" w:rsidRPr="00E521F0" w:rsidRDefault="00E521F0" w:rsidP="0075428C">
      <w:pPr>
        <w:pStyle w:val="Textbody"/>
        <w:ind w:right="-18"/>
        <w:jc w:val="center"/>
        <w:rPr>
          <w:rFonts w:asciiTheme="minorHAnsi" w:eastAsia="Times New Roman" w:hAnsiTheme="minorHAnsi" w:cstheme="minorHAnsi"/>
          <w:b w:val="0"/>
          <w:i/>
          <w:color w:val="808080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1853063</wp:posOffset>
                </wp:positionH>
                <wp:positionV relativeFrom="paragraph">
                  <wp:posOffset>205851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5.9pt;margin-top:16.2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BF7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 xml:space="preserve">Firma de quien ostenta la representación legal y sello de la </w:t>
      </w:r>
      <w:r w:rsidR="00194B7D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>entidad</w:t>
      </w:r>
    </w:p>
    <w:sectPr w:rsidR="003C0E81" w:rsidRPr="00E521F0" w:rsidSect="00E521F0">
      <w:headerReference w:type="default" r:id="rId9"/>
      <w:pgSz w:w="11906" w:h="16838"/>
      <w:pgMar w:top="1276" w:right="991" w:bottom="567" w:left="133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E521F0" w:rsidP="00E521F0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1773534" cy="547695"/>
          <wp:effectExtent l="0" t="0" r="0" b="508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55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600D1"/>
    <w:rsid w:val="00062CCC"/>
    <w:rsid w:val="000B5F67"/>
    <w:rsid w:val="000C30FA"/>
    <w:rsid w:val="00123D0A"/>
    <w:rsid w:val="001649DB"/>
    <w:rsid w:val="00194B7D"/>
    <w:rsid w:val="001E5FAA"/>
    <w:rsid w:val="00267BFB"/>
    <w:rsid w:val="002B6CB4"/>
    <w:rsid w:val="002E6321"/>
    <w:rsid w:val="00302657"/>
    <w:rsid w:val="003329D2"/>
    <w:rsid w:val="003C0E81"/>
    <w:rsid w:val="0040089F"/>
    <w:rsid w:val="004029EF"/>
    <w:rsid w:val="00425F07"/>
    <w:rsid w:val="00441F4B"/>
    <w:rsid w:val="004C5593"/>
    <w:rsid w:val="004D4DF0"/>
    <w:rsid w:val="00515B3C"/>
    <w:rsid w:val="00517297"/>
    <w:rsid w:val="00531BF7"/>
    <w:rsid w:val="005B046D"/>
    <w:rsid w:val="005D1E68"/>
    <w:rsid w:val="0062055F"/>
    <w:rsid w:val="00623996"/>
    <w:rsid w:val="006D3AEF"/>
    <w:rsid w:val="007433FC"/>
    <w:rsid w:val="0075428C"/>
    <w:rsid w:val="00773B6B"/>
    <w:rsid w:val="0077656A"/>
    <w:rsid w:val="0079772C"/>
    <w:rsid w:val="007C2EBA"/>
    <w:rsid w:val="00883E98"/>
    <w:rsid w:val="008F5243"/>
    <w:rsid w:val="008F5A43"/>
    <w:rsid w:val="0096440F"/>
    <w:rsid w:val="00A62CC6"/>
    <w:rsid w:val="00A8450D"/>
    <w:rsid w:val="00BB5343"/>
    <w:rsid w:val="00BF71E0"/>
    <w:rsid w:val="00C4097C"/>
    <w:rsid w:val="00CC3019"/>
    <w:rsid w:val="00D56501"/>
    <w:rsid w:val="00D70855"/>
    <w:rsid w:val="00E521F0"/>
    <w:rsid w:val="00E56C00"/>
    <w:rsid w:val="00E92E9E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gipuzko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3</cp:revision>
  <cp:lastPrinted>2023-05-10T07:33:00Z</cp:lastPrinted>
  <dcterms:created xsi:type="dcterms:W3CDTF">2024-02-07T08:21:00Z</dcterms:created>
  <dcterms:modified xsi:type="dcterms:W3CDTF">2024-02-07T08:30:00Z</dcterms:modified>
</cp:coreProperties>
</file>