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66"/>
        <w:gridCol w:w="1033"/>
        <w:gridCol w:w="169"/>
        <w:gridCol w:w="9"/>
        <w:gridCol w:w="641"/>
        <w:gridCol w:w="728"/>
        <w:gridCol w:w="48"/>
        <w:gridCol w:w="630"/>
        <w:gridCol w:w="1212"/>
        <w:gridCol w:w="142"/>
        <w:gridCol w:w="7"/>
        <w:gridCol w:w="6"/>
        <w:gridCol w:w="554"/>
        <w:gridCol w:w="131"/>
        <w:gridCol w:w="10"/>
        <w:gridCol w:w="147"/>
        <w:gridCol w:w="703"/>
        <w:gridCol w:w="850"/>
        <w:gridCol w:w="562"/>
        <w:gridCol w:w="6"/>
        <w:gridCol w:w="37"/>
        <w:gridCol w:w="1097"/>
        <w:gridCol w:w="139"/>
        <w:gridCol w:w="854"/>
      </w:tblGrid>
      <w:tr w:rsidR="005A48AA" w:rsidRPr="00C91D70" w:rsidTr="008D20F5">
        <w:trPr>
          <w:trHeight w:val="388"/>
          <w:jc w:val="center"/>
        </w:trPr>
        <w:tc>
          <w:tcPr>
            <w:tcW w:w="5103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55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40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D20F5">
        <w:trPr>
          <w:trHeight w:val="284"/>
          <w:jc w:val="center"/>
        </w:trPr>
        <w:tc>
          <w:tcPr>
            <w:tcW w:w="321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8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1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66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NA eta         </w:t>
            </w:r>
          </w:p>
        </w:tc>
        <w:tc>
          <w:tcPr>
            <w:tcW w:w="343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54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326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D20F5">
        <w:trPr>
          <w:trHeight w:val="284"/>
          <w:jc w:val="center"/>
        </w:trPr>
        <w:tc>
          <w:tcPr>
            <w:tcW w:w="389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6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83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sz w:val="20"/>
                <w:lang w:val="eu-ES"/>
              </w:rPr>
              <w:t>IFZ:</w:t>
            </w:r>
          </w:p>
        </w:tc>
        <w:tc>
          <w:tcPr>
            <w:tcW w:w="326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6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84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5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D20F5">
        <w:trPr>
          <w:trHeight w:val="364"/>
          <w:jc w:val="center"/>
        </w:trPr>
        <w:tc>
          <w:tcPr>
            <w:tcW w:w="5103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36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9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36" w:type="dxa"/>
            <w:gridSpan w:val="11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8D20F5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8D20F5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>Que el proyecto empresarial tiene previsto implantarse en Gipuzkoa.</w:t>
            </w:r>
          </w:p>
        </w:tc>
      </w:tr>
      <w:tr w:rsidR="006713B1" w:rsidRPr="00C91D70" w:rsidTr="008D20F5">
        <w:trPr>
          <w:trHeight w:val="707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No haber desarrollado por cuenta propia una actividad de similares características a lo largo de los últimos 2 ejercicios.</w:t>
            </w:r>
          </w:p>
          <w:p w:rsidR="006713B1" w:rsidRPr="000B286D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C48B6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 xml:space="preserve">No haber iniciado la actividad </w:t>
            </w:r>
            <w:r w:rsidR="00BC2EAF">
              <w:rPr>
                <w:rFonts w:ascii="Arial" w:hAnsi="Arial" w:cs="Arial"/>
                <w:sz w:val="20"/>
              </w:rPr>
              <w:t>e</w:t>
            </w:r>
            <w:r w:rsidRPr="00280C63">
              <w:rPr>
                <w:rFonts w:ascii="Arial" w:hAnsi="Arial" w:cs="Arial"/>
                <w:sz w:val="20"/>
              </w:rPr>
              <w:t>conómica previo al inicio del plan de viabilidad.</w:t>
            </w:r>
          </w:p>
          <w:p w:rsidR="006713B1" w:rsidRPr="00280C63" w:rsidRDefault="006713B1" w:rsidP="006713B1">
            <w:pPr>
              <w:ind w:firstLine="708"/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jc w:val="center"/>
        </w:trPr>
        <w:tc>
          <w:tcPr>
            <w:tcW w:w="633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70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776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Gipuzkoa.</w:t>
            </w:r>
          </w:p>
        </w:tc>
      </w:tr>
      <w:tr w:rsidR="006713B1" w:rsidRPr="00C91D70" w:rsidTr="008D20F5">
        <w:trPr>
          <w:trHeight w:val="1379"/>
          <w:jc w:val="center"/>
        </w:trPr>
        <w:tc>
          <w:tcPr>
            <w:tcW w:w="5103" w:type="dxa"/>
            <w:gridSpan w:val="11"/>
            <w:shd w:val="clear" w:color="auto" w:fill="auto"/>
          </w:tcPr>
          <w:p w:rsidR="009D46F7" w:rsidRPr="00C91D70" w:rsidRDefault="009D46F7" w:rsidP="009D46F7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Gipuzkoako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6713B1" w:rsidRPr="00280C63" w:rsidRDefault="006713B1" w:rsidP="009D46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9D46F7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La Diputación Foral de Gipuzkoa efectuará en el ejercicio de sus competencias las verificaciones necesarias para comprobar el cumplimiento de las obligaciones tributarias y frente a la Seguridad Social.</w:t>
            </w:r>
          </w:p>
        </w:tc>
      </w:tr>
      <w:tr w:rsidR="009D46F7" w:rsidRPr="00C91D70" w:rsidTr="008D20F5">
        <w:trPr>
          <w:trHeight w:val="1662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9D46F7" w:rsidRPr="00C91D70" w:rsidRDefault="009D46F7" w:rsidP="009D46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10"/>
            <w:shd w:val="clear" w:color="auto" w:fill="auto"/>
          </w:tcPr>
          <w:p w:rsidR="009D46F7" w:rsidRPr="00C91D70" w:rsidRDefault="009D46F7" w:rsidP="009D46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</w:tcPr>
          <w:p w:rsidR="009D46F7" w:rsidRPr="00C91D70" w:rsidRDefault="009D46F7" w:rsidP="009D46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3"/>
              </w:tcPr>
              <w:p w:rsidR="009D46F7" w:rsidRPr="00C91D70" w:rsidRDefault="009D46F7" w:rsidP="009D46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</w:tcPr>
          <w:p w:rsidR="009D46F7" w:rsidRPr="00C91D70" w:rsidRDefault="009D46F7" w:rsidP="009D46F7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6713B1" w:rsidRPr="00C91D70" w:rsidTr="008D20F5">
        <w:trPr>
          <w:trHeight w:val="780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8D20F5" w:rsidRDefault="006713B1" w:rsidP="008D20F5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280C63">
              <w:rPr>
                <w:rFonts w:ascii="Arial" w:hAnsi="Arial" w:cs="Arial"/>
                <w:sz w:val="20"/>
              </w:rPr>
              <w:t>o</w:t>
            </w:r>
            <w:proofErr w:type="spellEnd"/>
            <w:r w:rsidRPr="00280C63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  <w:p w:rsidR="008D20F5" w:rsidRDefault="008D20F5" w:rsidP="008D20F5">
            <w:pPr>
              <w:jc w:val="both"/>
              <w:rPr>
                <w:rFonts w:ascii="Arial" w:hAnsi="Arial" w:cs="Arial"/>
                <w:sz w:val="20"/>
              </w:rPr>
            </w:pPr>
          </w:p>
          <w:p w:rsidR="008D20F5" w:rsidRPr="008D20F5" w:rsidRDefault="00B75B86" w:rsidP="00B75B86">
            <w:pPr>
              <w:tabs>
                <w:tab w:val="left" w:pos="132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713B1" w:rsidRPr="00C91D70" w:rsidTr="008D20F5">
        <w:trPr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lastRenderedPageBreak/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Fecha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6713B1" w:rsidRPr="00C91D70" w:rsidTr="008D20F5">
        <w:trPr>
          <w:trHeight w:val="392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412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427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12"/>
          <w:jc w:val="center"/>
        </w:trPr>
        <w:tc>
          <w:tcPr>
            <w:tcW w:w="10348" w:type="dxa"/>
            <w:gridSpan w:val="26"/>
            <w:tcBorders>
              <w:top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82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55" w:type="dxa"/>
            <w:gridSpan w:val="3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6713B1" w:rsidRPr="00C91D70" w:rsidTr="008D20F5">
        <w:trPr>
          <w:trHeight w:val="141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55" w:type="dxa"/>
            <w:gridSpan w:val="3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0" w:type="dxa"/>
            <w:gridSpan w:val="12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8D20F5">
        <w:trPr>
          <w:trHeight w:val="129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222"/>
      </w:tblGrid>
      <w:tr w:rsidR="006F37D2" w:rsidRPr="00C91D70" w:rsidTr="009D46F7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6F37D2" w:rsidRPr="00C91D70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1922145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1.35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zE0es9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  <w:bookmarkStart w:id="0" w:name="_GoBack"/>
      <w:bookmarkEnd w:id="0"/>
    </w:p>
    <w:sectPr w:rsidR="006F37D2" w:rsidRPr="00C91D70" w:rsidSect="009D46F7">
      <w:headerReference w:type="default" r:id="rId7"/>
      <w:footerReference w:type="default" r:id="rId8"/>
      <w:pgSz w:w="11906" w:h="16838"/>
      <w:pgMar w:top="1135" w:right="735" w:bottom="851" w:left="868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68" w:rsidRPr="00A54729" w:rsidRDefault="009D46F7" w:rsidP="00A54729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rFonts w:ascii="Verdana" w:hAnsi="Verdana"/>
        <w:b/>
        <w:color w:val="538135" w:themeColor="accent6" w:themeShade="BF"/>
        <w:sz w:val="18"/>
      </w:rPr>
    </w:pPr>
    <w:r w:rsidRPr="00A54729">
      <w:rPr>
        <w:rFonts w:ascii="Verdana" w:hAnsi="Verdana"/>
        <w:b/>
        <w:noProof/>
        <w:color w:val="538135" w:themeColor="accent6" w:themeShade="BF"/>
        <w:sz w:val="18"/>
      </w:rPr>
      <w:t>ARDURAPEKO ADIERAZPENA</w:t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r w:rsidRPr="00A54729">
      <w:rPr>
        <w:rFonts w:ascii="Verdana" w:hAnsi="Verdana"/>
        <w:b/>
        <w:color w:val="538135" w:themeColor="accent6" w:themeShade="BF"/>
        <w:sz w:val="18"/>
      </w:rPr>
      <w:tab/>
    </w:r>
    <w:proofErr w:type="gramStart"/>
    <w:r w:rsidRPr="00A54729">
      <w:rPr>
        <w:rFonts w:ascii="Verdana" w:hAnsi="Verdana"/>
        <w:b/>
        <w:color w:val="538135" w:themeColor="accent6" w:themeShade="BF"/>
        <w:sz w:val="18"/>
      </w:rPr>
      <w:tab/>
      <w:t xml:space="preserve">  TXEKIN</w:t>
    </w:r>
    <w:proofErr w:type="gramEnd"/>
    <w:r w:rsidRPr="00A54729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321E68" w:rsidRPr="00A54729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111125</wp:posOffset>
          </wp:positionH>
          <wp:positionV relativeFrom="page">
            <wp:posOffset>266065</wp:posOffset>
          </wp:positionV>
          <wp:extent cx="2361565" cy="731520"/>
          <wp:effectExtent l="0" t="0" r="0" b="0"/>
          <wp:wrapTopAndBottom/>
          <wp:docPr id="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117EA7"/>
    <w:rsid w:val="00137A5A"/>
    <w:rsid w:val="00224161"/>
    <w:rsid w:val="002458E4"/>
    <w:rsid w:val="0026733B"/>
    <w:rsid w:val="0027485C"/>
    <w:rsid w:val="00280C63"/>
    <w:rsid w:val="002B358A"/>
    <w:rsid w:val="002C020F"/>
    <w:rsid w:val="00321E68"/>
    <w:rsid w:val="003A4597"/>
    <w:rsid w:val="003D46DB"/>
    <w:rsid w:val="00416864"/>
    <w:rsid w:val="004F0DE1"/>
    <w:rsid w:val="0057596D"/>
    <w:rsid w:val="005A48AA"/>
    <w:rsid w:val="006713B1"/>
    <w:rsid w:val="006F37D2"/>
    <w:rsid w:val="008059EC"/>
    <w:rsid w:val="008D20F5"/>
    <w:rsid w:val="008F3A66"/>
    <w:rsid w:val="00931A0F"/>
    <w:rsid w:val="009D46F7"/>
    <w:rsid w:val="00A54729"/>
    <w:rsid w:val="00A75346"/>
    <w:rsid w:val="00AD199F"/>
    <w:rsid w:val="00B17EDC"/>
    <w:rsid w:val="00B72CD9"/>
    <w:rsid w:val="00B75B86"/>
    <w:rsid w:val="00B8411F"/>
    <w:rsid w:val="00BC2EAF"/>
    <w:rsid w:val="00C91D70"/>
    <w:rsid w:val="00D079C8"/>
    <w:rsid w:val="00D16B69"/>
    <w:rsid w:val="00D43439"/>
    <w:rsid w:val="00EC1AC9"/>
    <w:rsid w:val="00EC48B6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4</cp:revision>
  <cp:lastPrinted>2024-02-14T13:31:00Z</cp:lastPrinted>
  <dcterms:created xsi:type="dcterms:W3CDTF">2024-02-08T08:33:00Z</dcterms:created>
  <dcterms:modified xsi:type="dcterms:W3CDTF">2024-02-14T13:31:00Z</dcterms:modified>
</cp:coreProperties>
</file>