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1373"/>
        <w:gridCol w:w="42"/>
        <w:gridCol w:w="713"/>
        <w:gridCol w:w="66"/>
        <w:gridCol w:w="643"/>
        <w:gridCol w:w="514"/>
        <w:gridCol w:w="757"/>
        <w:gridCol w:w="426"/>
        <w:gridCol w:w="416"/>
        <w:gridCol w:w="13"/>
        <w:gridCol w:w="846"/>
        <w:gridCol w:w="711"/>
        <w:gridCol w:w="696"/>
        <w:gridCol w:w="13"/>
        <w:gridCol w:w="427"/>
        <w:gridCol w:w="282"/>
        <w:gridCol w:w="567"/>
        <w:gridCol w:w="425"/>
        <w:gridCol w:w="711"/>
        <w:gridCol w:w="281"/>
        <w:gridCol w:w="139"/>
        <w:gridCol w:w="14"/>
      </w:tblGrid>
      <w:tr w:rsidR="0049538C" w:rsidRPr="006B7E7D" w:rsidTr="0049538C">
        <w:trPr>
          <w:gridAfter w:val="1"/>
          <w:wAfter w:w="14" w:type="dxa"/>
          <w:trHeight w:val="388"/>
          <w:jc w:val="center"/>
        </w:trPr>
        <w:tc>
          <w:tcPr>
            <w:tcW w:w="10485" w:type="dxa"/>
            <w:gridSpan w:val="22"/>
            <w:tcBorders>
              <w:bottom w:val="single" w:sz="2" w:space="0" w:color="FFFFFF" w:themeColor="background1"/>
            </w:tcBorders>
          </w:tcPr>
          <w:p w:rsidR="0049538C" w:rsidRPr="006B7E7D" w:rsidRDefault="0049538C" w:rsidP="00416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E7D">
              <w:rPr>
                <w:rFonts w:ascii="Arial" w:eastAsia="Arial" w:hAnsi="Arial" w:cs="Arial"/>
                <w:b/>
                <w:sz w:val="20"/>
                <w:szCs w:val="20"/>
              </w:rPr>
              <w:t>ARDURAPEKO ADIERAZPENA</w:t>
            </w:r>
          </w:p>
        </w:tc>
      </w:tr>
      <w:tr w:rsidR="0049538C" w:rsidRPr="006B7E7D" w:rsidTr="00E9251B">
        <w:trPr>
          <w:gridAfter w:val="1"/>
          <w:wAfter w:w="14" w:type="dxa"/>
          <w:trHeight w:val="284"/>
          <w:jc w:val="center"/>
        </w:trPr>
        <w:tc>
          <w:tcPr>
            <w:tcW w:w="4958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49538C" w:rsidRPr="006B7E7D" w:rsidRDefault="0049538C" w:rsidP="003C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49538C" w:rsidRPr="006B7E7D" w:rsidRDefault="0049538C" w:rsidP="003C6129">
            <w:pPr>
              <w:rPr>
                <w:rFonts w:ascii="Arial" w:hAnsi="Arial" w:cs="Arial"/>
                <w:sz w:val="20"/>
                <w:szCs w:val="20"/>
              </w:rPr>
            </w:pPr>
            <w:r w:rsidRPr="006B7E7D">
              <w:rPr>
                <w:rFonts w:ascii="Arial" w:hAnsi="Arial" w:cs="Arial"/>
                <w:sz w:val="20"/>
                <w:szCs w:val="20"/>
                <w:lang w:val="eu-ES"/>
              </w:rPr>
              <w:t xml:space="preserve">jaunak/andreak, adinez nagusiak, </w:t>
            </w:r>
          </w:p>
        </w:tc>
        <w:tc>
          <w:tcPr>
            <w:tcW w:w="212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49538C" w:rsidRPr="006B7E7D" w:rsidRDefault="0049538C" w:rsidP="003C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8C" w:rsidRPr="006B7E7D" w:rsidTr="00E9251B">
        <w:trPr>
          <w:gridAfter w:val="1"/>
          <w:wAfter w:w="14" w:type="dxa"/>
          <w:trHeight w:val="284"/>
          <w:jc w:val="center"/>
        </w:trPr>
        <w:tc>
          <w:tcPr>
            <w:tcW w:w="179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49538C" w:rsidRPr="006B7E7D" w:rsidRDefault="0049538C" w:rsidP="003C6129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6B7E7D">
              <w:rPr>
                <w:rFonts w:ascii="Arial" w:hAnsi="Arial" w:cs="Arial"/>
                <w:sz w:val="20"/>
                <w:szCs w:val="20"/>
                <w:lang w:val="eu-ES"/>
              </w:rPr>
              <w:t>zenbakiko NA eta</w:t>
            </w:r>
            <w:r w:rsidR="003C6129" w:rsidRPr="006B7E7D">
              <w:rPr>
                <w:rFonts w:ascii="Arial" w:hAnsi="Arial" w:cs="Arial"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5856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49538C" w:rsidRPr="006B7E7D" w:rsidRDefault="0049538C" w:rsidP="003C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49538C" w:rsidRPr="006B7E7D" w:rsidRDefault="0049538C" w:rsidP="003C6129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6B7E7D">
              <w:rPr>
                <w:rFonts w:ascii="Arial" w:hAnsi="Arial" w:cs="Arial"/>
                <w:sz w:val="20"/>
                <w:szCs w:val="20"/>
                <w:lang w:val="eu-ES"/>
              </w:rPr>
              <w:t>kalea,</w:t>
            </w:r>
          </w:p>
        </w:tc>
        <w:tc>
          <w:tcPr>
            <w:tcW w:w="5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49538C" w:rsidRPr="006B7E7D" w:rsidRDefault="0049538C" w:rsidP="003C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49538C" w:rsidRPr="006B7E7D" w:rsidRDefault="0049538C" w:rsidP="003C6129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6B7E7D">
              <w:rPr>
                <w:rFonts w:ascii="Arial" w:hAnsi="Arial" w:cs="Arial"/>
                <w:sz w:val="20"/>
                <w:szCs w:val="20"/>
                <w:lang w:val="eu-ES"/>
              </w:rPr>
              <w:t>zk,</w:t>
            </w:r>
          </w:p>
        </w:tc>
        <w:tc>
          <w:tcPr>
            <w:tcW w:w="1131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49538C" w:rsidRPr="006B7E7D" w:rsidRDefault="0049538C" w:rsidP="003C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51B" w:rsidRPr="006B7E7D" w:rsidTr="00E9251B">
        <w:trPr>
          <w:gridAfter w:val="1"/>
          <w:wAfter w:w="14" w:type="dxa"/>
          <w:trHeight w:val="284"/>
          <w:jc w:val="center"/>
        </w:trPr>
        <w:tc>
          <w:tcPr>
            <w:tcW w:w="4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9251B" w:rsidRPr="006B7E7D" w:rsidRDefault="00E9251B" w:rsidP="003C6129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bookmarkStart w:id="0" w:name="_GoBack" w:colFirst="4" w:colLast="4"/>
            <w:r w:rsidRPr="006B7E7D">
              <w:rPr>
                <w:rFonts w:ascii="Arial" w:hAnsi="Arial" w:cs="Arial"/>
                <w:sz w:val="20"/>
                <w:szCs w:val="20"/>
                <w:lang w:val="eu-ES"/>
              </w:rPr>
              <w:t>PK,</w:t>
            </w:r>
          </w:p>
        </w:tc>
        <w:tc>
          <w:tcPr>
            <w:tcW w:w="3351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9251B" w:rsidRPr="006B7E7D" w:rsidRDefault="00E9251B" w:rsidP="003C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9251B" w:rsidRPr="006B7E7D" w:rsidRDefault="00E9251B" w:rsidP="003C6129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6B7E7D">
              <w:rPr>
                <w:rFonts w:ascii="Arial" w:hAnsi="Arial" w:cs="Arial"/>
                <w:sz w:val="20"/>
                <w:szCs w:val="20"/>
                <w:lang w:val="eu-ES"/>
              </w:rPr>
              <w:t>herria,</w:t>
            </w:r>
          </w:p>
        </w:tc>
        <w:tc>
          <w:tcPr>
            <w:tcW w:w="3121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9251B" w:rsidRPr="006B7E7D" w:rsidRDefault="00E9251B" w:rsidP="003C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9251B" w:rsidRPr="006B7E7D" w:rsidRDefault="00E9251B" w:rsidP="003C6129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6B7E7D">
              <w:rPr>
                <w:rFonts w:ascii="Arial" w:hAnsi="Arial" w:cs="Arial"/>
                <w:sz w:val="20"/>
                <w:szCs w:val="20"/>
                <w:lang w:val="eu-ES"/>
              </w:rPr>
              <w:t>lurraldea helbidea dituenak,</w:t>
            </w:r>
          </w:p>
        </w:tc>
      </w:tr>
      <w:bookmarkEnd w:id="0"/>
      <w:tr w:rsidR="00E9251B" w:rsidRPr="006B7E7D" w:rsidTr="00E9251B">
        <w:trPr>
          <w:gridAfter w:val="1"/>
          <w:wAfter w:w="14" w:type="dxa"/>
          <w:trHeight w:val="284"/>
          <w:jc w:val="center"/>
        </w:trPr>
        <w:tc>
          <w:tcPr>
            <w:tcW w:w="4532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9251B" w:rsidRPr="006B7E7D" w:rsidRDefault="00E9251B" w:rsidP="003C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9251B" w:rsidRPr="006B7E7D" w:rsidRDefault="00E9251B" w:rsidP="003C6129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6B7E7D">
              <w:rPr>
                <w:rFonts w:ascii="Arial" w:hAnsi="Arial" w:cs="Arial"/>
                <w:sz w:val="20"/>
                <w:szCs w:val="20"/>
                <w:lang w:val="eu-ES"/>
              </w:rPr>
              <w:t>enpresaren ordezkaritzan (</w:t>
            </w:r>
            <w:r w:rsidRPr="006B7E7D">
              <w:rPr>
                <w:rFonts w:ascii="Arial" w:hAnsi="Arial" w:cs="Arial"/>
                <w:b/>
                <w:sz w:val="20"/>
                <w:szCs w:val="20"/>
                <w:lang w:val="eu-ES"/>
              </w:rPr>
              <w:t>IFZ:</w:t>
            </w:r>
          </w:p>
        </w:tc>
        <w:tc>
          <w:tcPr>
            <w:tcW w:w="2693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9251B" w:rsidRPr="006B7E7D" w:rsidRDefault="00E9251B" w:rsidP="003C6129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1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9251B" w:rsidRPr="006B7E7D" w:rsidRDefault="00E9251B" w:rsidP="003C6129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6B7E7D">
              <w:rPr>
                <w:rFonts w:ascii="Arial" w:hAnsi="Arial" w:cs="Arial"/>
                <w:sz w:val="20"/>
                <w:szCs w:val="20"/>
                <w:lang w:val="eu-ES"/>
              </w:rPr>
              <w:t>,</w:t>
            </w:r>
          </w:p>
        </w:tc>
      </w:tr>
      <w:tr w:rsidR="00E9251B" w:rsidRPr="006B7E7D" w:rsidTr="00E9251B">
        <w:trPr>
          <w:gridAfter w:val="1"/>
          <w:wAfter w:w="14" w:type="dxa"/>
          <w:trHeight w:val="284"/>
          <w:jc w:val="center"/>
        </w:trPr>
        <w:tc>
          <w:tcPr>
            <w:tcW w:w="1839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9251B" w:rsidRPr="006B7E7D" w:rsidRDefault="00E9251B" w:rsidP="003C6129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6B7E7D">
              <w:rPr>
                <w:rFonts w:ascii="Arial" w:hAnsi="Arial" w:cs="Arial"/>
                <w:sz w:val="20"/>
                <w:szCs w:val="20"/>
                <w:lang w:val="eu-ES"/>
              </w:rPr>
              <w:t>sozietate helbidea</w:t>
            </w:r>
          </w:p>
        </w:tc>
        <w:tc>
          <w:tcPr>
            <w:tcW w:w="4394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9251B" w:rsidRPr="006B7E7D" w:rsidRDefault="00E9251B" w:rsidP="003C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9251B" w:rsidRPr="006B7E7D" w:rsidRDefault="00E9251B" w:rsidP="003C6129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6B7E7D">
              <w:rPr>
                <w:rFonts w:ascii="Arial" w:hAnsi="Arial" w:cs="Arial"/>
                <w:sz w:val="20"/>
                <w:szCs w:val="20"/>
                <w:lang w:val="eu-ES"/>
              </w:rPr>
              <w:t>kalea,</w:t>
            </w:r>
          </w:p>
        </w:tc>
        <w:tc>
          <w:tcPr>
            <w:tcW w:w="70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9251B" w:rsidRPr="006B7E7D" w:rsidRDefault="00E9251B" w:rsidP="003C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9251B" w:rsidRPr="006B7E7D" w:rsidRDefault="00E9251B" w:rsidP="003C6129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6B7E7D">
              <w:rPr>
                <w:rFonts w:ascii="Arial" w:hAnsi="Arial" w:cs="Arial"/>
                <w:sz w:val="20"/>
                <w:szCs w:val="20"/>
                <w:lang w:val="eu-ES"/>
              </w:rPr>
              <w:t>zk,</w:t>
            </w:r>
          </w:p>
        </w:tc>
        <w:tc>
          <w:tcPr>
            <w:tcW w:w="198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9251B" w:rsidRPr="006B7E7D" w:rsidRDefault="00E9251B" w:rsidP="003C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9251B" w:rsidRPr="006B7E7D" w:rsidRDefault="00E9251B" w:rsidP="003C6129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6B7E7D">
              <w:rPr>
                <w:rFonts w:ascii="Arial" w:hAnsi="Arial" w:cs="Arial"/>
                <w:sz w:val="20"/>
                <w:szCs w:val="20"/>
                <w:lang w:val="eu-ES"/>
              </w:rPr>
              <w:t>PK,</w:t>
            </w:r>
          </w:p>
        </w:tc>
      </w:tr>
      <w:tr w:rsidR="00E9251B" w:rsidRPr="006B7E7D" w:rsidTr="00E9251B">
        <w:trPr>
          <w:gridAfter w:val="1"/>
          <w:wAfter w:w="14" w:type="dxa"/>
          <w:trHeight w:val="284"/>
          <w:jc w:val="center"/>
        </w:trPr>
        <w:tc>
          <w:tcPr>
            <w:tcW w:w="255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9251B" w:rsidRPr="006B7E7D" w:rsidRDefault="00E9251B" w:rsidP="003C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9251B" w:rsidRPr="006B7E7D" w:rsidRDefault="00E9251B" w:rsidP="003C6129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6B7E7D">
              <w:rPr>
                <w:rFonts w:ascii="Arial" w:hAnsi="Arial" w:cs="Arial"/>
                <w:sz w:val="20"/>
                <w:szCs w:val="20"/>
                <w:lang w:val="eu-ES"/>
              </w:rPr>
              <w:t>herria,</w:t>
            </w:r>
          </w:p>
        </w:tc>
        <w:tc>
          <w:tcPr>
            <w:tcW w:w="212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9251B" w:rsidRPr="006B7E7D" w:rsidRDefault="00E9251B" w:rsidP="003C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9251B" w:rsidRPr="006B7E7D" w:rsidRDefault="00E9251B" w:rsidP="003C6129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6B7E7D">
              <w:rPr>
                <w:rFonts w:ascii="Arial" w:hAnsi="Arial" w:cs="Arial"/>
                <w:sz w:val="20"/>
                <w:szCs w:val="20"/>
                <w:lang w:val="eu-ES"/>
              </w:rPr>
              <w:t>lurraldea.), diharduenak adierazia:</w:t>
            </w:r>
          </w:p>
        </w:tc>
      </w:tr>
      <w:tr w:rsidR="00E9251B" w:rsidRPr="006B7E7D" w:rsidTr="00E9251B">
        <w:trPr>
          <w:gridAfter w:val="1"/>
          <w:wAfter w:w="14" w:type="dxa"/>
          <w:trHeight w:val="108"/>
          <w:jc w:val="center"/>
        </w:trPr>
        <w:tc>
          <w:tcPr>
            <w:tcW w:w="10485" w:type="dxa"/>
            <w:gridSpan w:val="2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auto"/>
            <w:vAlign w:val="center"/>
          </w:tcPr>
          <w:p w:rsidR="00E9251B" w:rsidRPr="006B7E7D" w:rsidRDefault="00E9251B" w:rsidP="00E9251B">
            <w:pPr>
              <w:jc w:val="right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  <w:tr w:rsidR="00E9251B" w:rsidRPr="006B7E7D" w:rsidTr="00DF56DE">
        <w:trPr>
          <w:gridAfter w:val="1"/>
          <w:wAfter w:w="14" w:type="dxa"/>
          <w:trHeight w:val="971"/>
          <w:jc w:val="center"/>
        </w:trPr>
        <w:tc>
          <w:tcPr>
            <w:tcW w:w="10485" w:type="dxa"/>
            <w:gridSpan w:val="22"/>
          </w:tcPr>
          <w:p w:rsidR="00E9251B" w:rsidRPr="006B7E7D" w:rsidRDefault="00E9251B" w:rsidP="007A55BC">
            <w:pPr>
              <w:pStyle w:val="Prrafodelista"/>
              <w:numPr>
                <w:ilvl w:val="0"/>
                <w:numId w:val="3"/>
              </w:numPr>
              <w:tabs>
                <w:tab w:val="left" w:pos="261"/>
              </w:tabs>
              <w:ind w:left="0" w:firstLine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E7D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Ez bera ezta berak ordezkatzen duen enpresa ere ez daude sartuta 2007ko martxoaren 27ko 3/07 ForuArauak, Gipuzkoako Lurralde Historikoko dirulaguntzei buruzkoak, 12. artikuluan aurreikusten dituen onuradun izaera lortzea eragozten duten egoeretan.</w:t>
            </w:r>
          </w:p>
        </w:tc>
      </w:tr>
      <w:tr w:rsidR="00E9251B" w:rsidRPr="006B7E7D" w:rsidTr="0049538C">
        <w:trPr>
          <w:gridAfter w:val="1"/>
          <w:wAfter w:w="14" w:type="dxa"/>
          <w:trHeight w:val="3102"/>
          <w:jc w:val="center"/>
        </w:trPr>
        <w:tc>
          <w:tcPr>
            <w:tcW w:w="10485" w:type="dxa"/>
            <w:gridSpan w:val="22"/>
          </w:tcPr>
          <w:p w:rsidR="00E9251B" w:rsidRPr="006B7E7D" w:rsidRDefault="00E9251B" w:rsidP="007A55BC">
            <w:pPr>
              <w:pStyle w:val="Prrafodelista"/>
              <w:numPr>
                <w:ilvl w:val="0"/>
                <w:numId w:val="3"/>
              </w:numPr>
              <w:tabs>
                <w:tab w:val="left" w:pos="261"/>
              </w:tabs>
              <w:ind w:left="0" w:firstLine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E7D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Baimena</w:t>
            </w:r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7E7D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ematen</w:t>
            </w:r>
            <w:r w:rsidRPr="006B7E7D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eskumena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duten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7E7D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organoek laga</w:t>
            </w:r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diezaioten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dirulaguntza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kudeatzen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duen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administrazio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publikoari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ordezkatutako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enpresari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buruzko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informazio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hau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9251B" w:rsidRPr="006B7E7D" w:rsidRDefault="00E9251B" w:rsidP="00E9251B">
            <w:pPr>
              <w:pStyle w:val="Prrafodelista"/>
              <w:spacing w:after="405" w:line="249" w:lineRule="auto"/>
              <w:ind w:left="33" w:right="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251B" w:rsidRPr="006B7E7D" w:rsidRDefault="00E9251B" w:rsidP="00E9251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Zerga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arloko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eta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Gizarte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Segurantzako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betebeharrak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betetzen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dituela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egiaztatzen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duen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agiria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>. (*)</w:t>
            </w:r>
          </w:p>
          <w:p w:rsidR="00E9251B" w:rsidRPr="006B7E7D" w:rsidRDefault="00E9251B" w:rsidP="00E9251B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251B" w:rsidRPr="006B7E7D" w:rsidRDefault="00E9251B" w:rsidP="00E9251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Jarduera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ekonomikoaren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datuak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JEZ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>). (*)</w:t>
            </w:r>
          </w:p>
          <w:p w:rsidR="00E9251B" w:rsidRPr="006B7E7D" w:rsidRDefault="00E9251B" w:rsidP="00E9251B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251B" w:rsidRPr="006B7E7D" w:rsidRDefault="00E9251B" w:rsidP="00E9251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Hirugarren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pertsonekin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egindako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eragiketen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bolumena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(*)</w:t>
            </w:r>
          </w:p>
          <w:p w:rsidR="00E9251B" w:rsidRPr="006B7E7D" w:rsidRDefault="00E9251B" w:rsidP="00E92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251B" w:rsidRPr="006B7E7D" w:rsidRDefault="00E9251B" w:rsidP="003C6129">
            <w:pPr>
              <w:ind w:lef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E7D">
              <w:rPr>
                <w:rFonts w:ascii="Arial" w:hAnsi="Arial" w:cs="Arial"/>
                <w:sz w:val="20"/>
                <w:szCs w:val="20"/>
              </w:rPr>
              <w:t xml:space="preserve">(*)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Lagapen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hori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ez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badu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onartzen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organo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eskudunak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emandako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ziurtagiriak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aurkeztu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beharko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ditu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, hala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eskatzen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zaionean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9251B" w:rsidRPr="006B7E7D" w:rsidTr="00B34ACD">
        <w:trPr>
          <w:gridAfter w:val="1"/>
          <w:wAfter w:w="14" w:type="dxa"/>
          <w:trHeight w:val="1001"/>
          <w:jc w:val="center"/>
        </w:trPr>
        <w:tc>
          <w:tcPr>
            <w:tcW w:w="10485" w:type="dxa"/>
            <w:gridSpan w:val="22"/>
          </w:tcPr>
          <w:p w:rsidR="00E9251B" w:rsidRPr="006B7E7D" w:rsidRDefault="007A55BC" w:rsidP="007A55BC">
            <w:pPr>
              <w:pStyle w:val="Prrafodelista"/>
              <w:numPr>
                <w:ilvl w:val="0"/>
                <w:numId w:val="3"/>
              </w:numPr>
              <w:tabs>
                <w:tab w:val="left" w:pos="261"/>
              </w:tabs>
              <w:ind w:left="0" w:firstLine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E7D">
              <w:rPr>
                <w:rFonts w:ascii="Arial" w:hAnsi="Arial" w:cs="Arial"/>
                <w:sz w:val="20"/>
                <w:szCs w:val="20"/>
              </w:rPr>
              <w:t xml:space="preserve">Ez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dagoela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1/2023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Legegintzako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Dekretuaren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martxoaren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16koaren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Emakumeen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eta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Gizonen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Berdintasunerako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eta </w:t>
            </w:r>
            <w:r w:rsidRPr="006B7E7D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Emakumeen</w:t>
            </w:r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aurkako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Indarkeria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Matxistarik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Gabe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Bizitzeko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Legearen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testu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bategina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onartzen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duenaren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23.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artikuluaren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2.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zenbakiak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adierazitako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debeku-kasuetako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baten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mende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9251B" w:rsidRPr="006B7E7D" w:rsidTr="003C6129">
        <w:trPr>
          <w:gridAfter w:val="1"/>
          <w:wAfter w:w="14" w:type="dxa"/>
          <w:trHeight w:val="824"/>
          <w:jc w:val="center"/>
        </w:trPr>
        <w:tc>
          <w:tcPr>
            <w:tcW w:w="10485" w:type="dxa"/>
            <w:gridSpan w:val="22"/>
          </w:tcPr>
          <w:p w:rsidR="00E9251B" w:rsidRPr="006B7E7D" w:rsidRDefault="00E9251B" w:rsidP="007A55BC">
            <w:pPr>
              <w:pStyle w:val="Prrafodelista"/>
              <w:numPr>
                <w:ilvl w:val="0"/>
                <w:numId w:val="3"/>
              </w:numPr>
              <w:tabs>
                <w:tab w:val="left" w:pos="261"/>
              </w:tabs>
              <w:ind w:left="0" w:firstLine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E7D">
              <w:rPr>
                <w:rFonts w:ascii="Arial" w:hAnsi="Arial" w:cs="Arial"/>
                <w:sz w:val="20"/>
                <w:szCs w:val="20"/>
              </w:rPr>
              <w:t xml:space="preserve">Ez da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aritzen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armen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ekoizpen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merkaturatze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eta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finantzaketan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, 14/2007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Legeak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abenduaren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28koak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Herrialde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Pobretuekiko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7E7D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Justizia</w:t>
            </w:r>
            <w:r w:rsidRPr="006B7E7D">
              <w:rPr>
                <w:rFonts w:ascii="Arial" w:hAnsi="Arial" w:cs="Arial"/>
                <w:sz w:val="20"/>
                <w:szCs w:val="20"/>
              </w:rPr>
              <w:t xml:space="preserve"> eta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Elkartasunerako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Gutunarenak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xedatutakoaren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arabera</w:t>
            </w:r>
            <w:proofErr w:type="spellEnd"/>
            <w:r w:rsidRPr="006B7E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9251B" w:rsidRPr="006B7E7D" w:rsidTr="0049538C">
        <w:trPr>
          <w:gridAfter w:val="1"/>
          <w:wAfter w:w="14" w:type="dxa"/>
          <w:trHeight w:val="764"/>
          <w:jc w:val="center"/>
        </w:trPr>
        <w:tc>
          <w:tcPr>
            <w:tcW w:w="10485" w:type="dxa"/>
            <w:gridSpan w:val="22"/>
            <w:tcBorders>
              <w:bottom w:val="single" w:sz="2" w:space="0" w:color="auto"/>
            </w:tcBorders>
          </w:tcPr>
          <w:p w:rsidR="00E9251B" w:rsidRPr="006B7E7D" w:rsidRDefault="007A55BC" w:rsidP="007A55BC">
            <w:pPr>
              <w:pStyle w:val="Prrafodelista"/>
              <w:numPr>
                <w:ilvl w:val="0"/>
                <w:numId w:val="3"/>
              </w:numPr>
              <w:tabs>
                <w:tab w:val="left" w:pos="261"/>
              </w:tabs>
              <w:ind w:left="0" w:firstLine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E7D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 xml:space="preserve">Erakunde publikoek edo aurrekontu publikoekin finantzatzen </w:t>
            </w:r>
            <w:proofErr w:type="spellStart"/>
            <w:r w:rsidRPr="006B7E7D">
              <w:rPr>
                <w:rFonts w:ascii="Arial" w:hAnsi="Arial" w:cs="Arial"/>
                <w:sz w:val="20"/>
                <w:szCs w:val="20"/>
              </w:rPr>
              <w:t>diren</w:t>
            </w:r>
            <w:proofErr w:type="spellEnd"/>
            <w:r w:rsidRPr="006B7E7D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 xml:space="preserve"> erakunde pribatuek azken hiru urteetan emandako minimis dirulaguntzak honako hauek dira:</w:t>
            </w:r>
          </w:p>
        </w:tc>
      </w:tr>
      <w:tr w:rsidR="00E9251B" w:rsidRPr="006B7E7D" w:rsidTr="00E9251B">
        <w:trPr>
          <w:gridAfter w:val="1"/>
          <w:wAfter w:w="14" w:type="dxa"/>
          <w:trHeight w:val="576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C6129" w:rsidRPr="006B7E7D" w:rsidRDefault="00E9251B" w:rsidP="003C6129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</w:pPr>
            <w:r w:rsidRPr="006B7E7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Erakundea</w:t>
            </w:r>
          </w:p>
        </w:tc>
        <w:tc>
          <w:tcPr>
            <w:tcW w:w="2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C6129" w:rsidRPr="006B7E7D" w:rsidRDefault="00E9251B" w:rsidP="003C612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</w:pPr>
            <w:r w:rsidRPr="006B7E7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Deialdia</w:t>
            </w: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C6129" w:rsidRPr="006B7E7D" w:rsidRDefault="00E9251B" w:rsidP="003C612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</w:pPr>
            <w:r w:rsidRPr="006B7E7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Onarpen data</w:t>
            </w:r>
          </w:p>
        </w:tc>
        <w:tc>
          <w:tcPr>
            <w:tcW w:w="28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C6129" w:rsidRPr="006B7E7D" w:rsidRDefault="00E9251B" w:rsidP="003C612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</w:pPr>
            <w:r w:rsidRPr="006B7E7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Jasotako kopurua</w:t>
            </w:r>
          </w:p>
        </w:tc>
      </w:tr>
      <w:tr w:rsidR="00E9251B" w:rsidRPr="006B7E7D" w:rsidTr="00E9251B">
        <w:trPr>
          <w:gridAfter w:val="1"/>
          <w:wAfter w:w="14" w:type="dxa"/>
          <w:trHeight w:val="392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6B7E7D" w:rsidRDefault="00E9251B" w:rsidP="003C6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6B7E7D" w:rsidRDefault="00E9251B" w:rsidP="003C6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6B7E7D" w:rsidRDefault="00E9251B" w:rsidP="003C6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6B7E7D" w:rsidRDefault="00E9251B" w:rsidP="003C6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51B" w:rsidRPr="006B7E7D" w:rsidTr="00E9251B">
        <w:trPr>
          <w:gridAfter w:val="1"/>
          <w:wAfter w:w="14" w:type="dxa"/>
          <w:trHeight w:val="412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6B7E7D" w:rsidRDefault="00E9251B" w:rsidP="003C6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6B7E7D" w:rsidRDefault="00E9251B" w:rsidP="003C6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6B7E7D" w:rsidRDefault="00E9251B" w:rsidP="003C6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6B7E7D" w:rsidRDefault="00E9251B" w:rsidP="003C6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51B" w:rsidRPr="006B7E7D" w:rsidTr="00E9251B">
        <w:trPr>
          <w:gridAfter w:val="1"/>
          <w:wAfter w:w="14" w:type="dxa"/>
          <w:trHeight w:val="427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6B7E7D" w:rsidRDefault="00E9251B" w:rsidP="003C6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6B7E7D" w:rsidRDefault="00E9251B" w:rsidP="003C6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6B7E7D" w:rsidRDefault="00E9251B" w:rsidP="003C6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6B7E7D" w:rsidRDefault="00E9251B" w:rsidP="003C6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51B" w:rsidRPr="006B7E7D" w:rsidTr="0049538C">
        <w:trPr>
          <w:gridAfter w:val="1"/>
          <w:wAfter w:w="14" w:type="dxa"/>
          <w:trHeight w:val="112"/>
          <w:jc w:val="center"/>
        </w:trPr>
        <w:tc>
          <w:tcPr>
            <w:tcW w:w="10485" w:type="dxa"/>
            <w:gridSpan w:val="22"/>
            <w:tcBorders>
              <w:top w:val="single" w:sz="2" w:space="0" w:color="auto"/>
            </w:tcBorders>
          </w:tcPr>
          <w:p w:rsidR="00E9251B" w:rsidRPr="006B7E7D" w:rsidRDefault="00E9251B" w:rsidP="00E925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51B" w:rsidRPr="006B7E7D" w:rsidTr="00E9251B">
        <w:trPr>
          <w:gridAfter w:val="1"/>
          <w:wAfter w:w="14" w:type="dxa"/>
          <w:trHeight w:val="486"/>
          <w:jc w:val="center"/>
        </w:trPr>
        <w:tc>
          <w:tcPr>
            <w:tcW w:w="10485" w:type="dxa"/>
            <w:gridSpan w:val="22"/>
            <w:tcBorders>
              <w:bottom w:val="single" w:sz="2" w:space="0" w:color="auto"/>
            </w:tcBorders>
          </w:tcPr>
          <w:p w:rsidR="00E9251B" w:rsidRPr="006B7E7D" w:rsidRDefault="00E9251B" w:rsidP="007A55BC">
            <w:pPr>
              <w:pStyle w:val="Prrafodelista"/>
              <w:numPr>
                <w:ilvl w:val="0"/>
                <w:numId w:val="3"/>
              </w:numPr>
              <w:tabs>
                <w:tab w:val="left" w:pos="261"/>
              </w:tabs>
              <w:ind w:left="0" w:firstLine="1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  <w:r w:rsidRPr="006B7E7D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Deialdi honetan proiektu bererako eskatutako edo eskuratutako dirulaguntzak honako hauek dira:</w:t>
            </w:r>
          </w:p>
        </w:tc>
      </w:tr>
      <w:tr w:rsidR="00E9251B" w:rsidRPr="006B7E7D" w:rsidTr="00E9251B">
        <w:trPr>
          <w:gridAfter w:val="1"/>
          <w:wAfter w:w="14" w:type="dxa"/>
          <w:trHeight w:val="691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C6129" w:rsidRPr="006B7E7D" w:rsidRDefault="00E9251B" w:rsidP="003C6129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</w:pPr>
            <w:r w:rsidRPr="006B7E7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Erakundea</w:t>
            </w:r>
          </w:p>
        </w:tc>
        <w:tc>
          <w:tcPr>
            <w:tcW w:w="2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C6129" w:rsidRPr="006B7E7D" w:rsidRDefault="00E9251B" w:rsidP="003C612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</w:pPr>
            <w:r w:rsidRPr="006B7E7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Deialdia</w:t>
            </w: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C6129" w:rsidRPr="006B7E7D" w:rsidRDefault="00E9251B" w:rsidP="003C612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</w:pPr>
            <w:r w:rsidRPr="006B7E7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Eskaera edo onarpen data</w:t>
            </w:r>
          </w:p>
        </w:tc>
        <w:tc>
          <w:tcPr>
            <w:tcW w:w="28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C6129" w:rsidRPr="006B7E7D" w:rsidRDefault="00E9251B" w:rsidP="003C612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</w:pPr>
            <w:r w:rsidRPr="006B7E7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u-ES" w:eastAsia="es-ES"/>
              </w:rPr>
              <w:t>Eskatutako edo jasotako kopurua</w:t>
            </w:r>
          </w:p>
        </w:tc>
      </w:tr>
      <w:tr w:rsidR="00E9251B" w:rsidRPr="006B7E7D" w:rsidTr="00E9251B">
        <w:trPr>
          <w:gridAfter w:val="1"/>
          <w:wAfter w:w="14" w:type="dxa"/>
          <w:trHeight w:val="392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6B7E7D" w:rsidRDefault="00E9251B" w:rsidP="003C6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6B7E7D" w:rsidRDefault="00E9251B" w:rsidP="003C6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6B7E7D" w:rsidRDefault="00E9251B" w:rsidP="003C6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6B7E7D" w:rsidRDefault="00E9251B" w:rsidP="003C6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51B" w:rsidRPr="006B7E7D" w:rsidTr="00E9251B">
        <w:trPr>
          <w:gridAfter w:val="1"/>
          <w:wAfter w:w="14" w:type="dxa"/>
          <w:trHeight w:val="412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6B7E7D" w:rsidRDefault="00E9251B" w:rsidP="003C6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6B7E7D" w:rsidRDefault="00E9251B" w:rsidP="003C6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6B7E7D" w:rsidRDefault="00E9251B" w:rsidP="003C6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6B7E7D" w:rsidRDefault="00E9251B" w:rsidP="003C6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51B" w:rsidRPr="006B7E7D" w:rsidTr="00E9251B">
        <w:trPr>
          <w:gridAfter w:val="1"/>
          <w:wAfter w:w="14" w:type="dxa"/>
          <w:trHeight w:val="427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6B7E7D" w:rsidRDefault="00E9251B" w:rsidP="003C6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6B7E7D" w:rsidRDefault="00E9251B" w:rsidP="003C6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6B7E7D" w:rsidRDefault="00E9251B" w:rsidP="003C6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6B7E7D" w:rsidRDefault="00E9251B" w:rsidP="003C6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51B" w:rsidRPr="006B7E7D" w:rsidTr="0049538C">
        <w:trPr>
          <w:gridAfter w:val="1"/>
          <w:wAfter w:w="14" w:type="dxa"/>
          <w:jc w:val="center"/>
        </w:trPr>
        <w:tc>
          <w:tcPr>
            <w:tcW w:w="10485" w:type="dxa"/>
            <w:gridSpan w:val="22"/>
            <w:tcBorders>
              <w:top w:val="single" w:sz="2" w:space="0" w:color="auto"/>
            </w:tcBorders>
          </w:tcPr>
          <w:p w:rsidR="00E9251B" w:rsidRPr="006B7E7D" w:rsidRDefault="00E9251B" w:rsidP="00E925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51B" w:rsidRPr="006B7E7D" w:rsidTr="003C6129">
        <w:trPr>
          <w:trHeight w:val="761"/>
          <w:jc w:val="center"/>
        </w:trPr>
        <w:tc>
          <w:tcPr>
            <w:tcW w:w="10499" w:type="dxa"/>
            <w:gridSpan w:val="23"/>
          </w:tcPr>
          <w:p w:rsidR="00E9251B" w:rsidRPr="006B7E7D" w:rsidRDefault="00E9251B" w:rsidP="007A55BC">
            <w:pPr>
              <w:pStyle w:val="Prrafodelista"/>
              <w:numPr>
                <w:ilvl w:val="0"/>
                <w:numId w:val="3"/>
              </w:numPr>
              <w:tabs>
                <w:tab w:val="left" w:pos="261"/>
              </w:tabs>
              <w:ind w:left="0" w:firstLine="1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  <w:r w:rsidRPr="006B7E7D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lastRenderedPageBreak/>
              <w:t>Aitorpen honetan nahiz eskaeran eta eskaerari erantsita dauden dokumentuetan azaltzen diren datuak egiazkoak dira, eta ezagutzen eta onartzen ditu Laguntza Programako araudian ezarritako baldintzak.</w:t>
            </w:r>
          </w:p>
        </w:tc>
      </w:tr>
      <w:tr w:rsidR="00E9251B" w:rsidRPr="006B7E7D" w:rsidTr="0049538C">
        <w:trPr>
          <w:trHeight w:val="710"/>
          <w:jc w:val="center"/>
        </w:trPr>
        <w:tc>
          <w:tcPr>
            <w:tcW w:w="10499" w:type="dxa"/>
            <w:gridSpan w:val="23"/>
          </w:tcPr>
          <w:p w:rsidR="00E9251B" w:rsidRPr="006B7E7D" w:rsidRDefault="00E9251B" w:rsidP="007A55BC">
            <w:pPr>
              <w:pStyle w:val="Prrafodelista"/>
              <w:numPr>
                <w:ilvl w:val="0"/>
                <w:numId w:val="3"/>
              </w:numPr>
              <w:tabs>
                <w:tab w:val="left" w:pos="261"/>
              </w:tabs>
              <w:ind w:left="0" w:firstLine="1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  <w:r w:rsidRPr="006B7E7D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Badaki, ez–betetzeek edo emandako informazioaren eta dokumentazioaren zuzentasun ezak erantzukizun penal, administratibo edo zibilak ekar ditzaketela.</w:t>
            </w:r>
          </w:p>
        </w:tc>
      </w:tr>
      <w:tr w:rsidR="00E9251B" w:rsidRPr="006B7E7D" w:rsidTr="0049538C">
        <w:trPr>
          <w:jc w:val="center"/>
        </w:trPr>
        <w:tc>
          <w:tcPr>
            <w:tcW w:w="10499" w:type="dxa"/>
            <w:gridSpan w:val="23"/>
          </w:tcPr>
          <w:p w:rsidR="00E9251B" w:rsidRPr="006B7E7D" w:rsidRDefault="00E9251B" w:rsidP="007A55BC">
            <w:pPr>
              <w:pStyle w:val="Prrafodelista"/>
              <w:numPr>
                <w:ilvl w:val="0"/>
                <w:numId w:val="3"/>
              </w:numPr>
              <w:tabs>
                <w:tab w:val="left" w:pos="261"/>
              </w:tabs>
              <w:ind w:left="0" w:firstLine="1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</w:pPr>
            <w:r w:rsidRPr="006B7E7D">
              <w:rPr>
                <w:rFonts w:ascii="Arial" w:eastAsia="Arial" w:hAnsi="Arial" w:cs="Arial"/>
                <w:color w:val="000000"/>
                <w:sz w:val="20"/>
                <w:szCs w:val="20"/>
                <w:lang w:val="eu-ES" w:eastAsia="es-ES"/>
              </w:rPr>
              <w:t>Ezagutzen eta onartzen ditu 2018ko abenduaren 5eko 3/2018 Lege Organikoak, datu pertsonalak babesteko eta eskubide digitalak bermatzekoak, ezartzen dituen baldintzak.</w:t>
            </w:r>
          </w:p>
          <w:p w:rsidR="00E9251B" w:rsidRPr="006B7E7D" w:rsidRDefault="00E9251B" w:rsidP="00E9251B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W w:w="103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8462"/>
      </w:tblGrid>
      <w:tr w:rsidR="006F37D2" w:rsidRPr="006B7E7D" w:rsidTr="002B358A">
        <w:trPr>
          <w:trHeight w:val="51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129" w:rsidRPr="006B7E7D" w:rsidRDefault="006F37D2" w:rsidP="003C6129">
            <w:pPr>
              <w:pStyle w:val="Textbody"/>
              <w:ind w:left="-108" w:firstLine="108"/>
            </w:pPr>
            <w:proofErr w:type="spellStart"/>
            <w:r w:rsidRPr="006B7E7D">
              <w:t>Lekua</w:t>
            </w:r>
            <w:proofErr w:type="spellEnd"/>
            <w:r w:rsidRPr="006B7E7D">
              <w:t xml:space="preserve"> eta data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6B7E7D" w:rsidRDefault="006F37D2" w:rsidP="003C61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38C" w:rsidRPr="006B7E7D" w:rsidRDefault="0049538C" w:rsidP="006F37D2">
      <w:pPr>
        <w:pStyle w:val="Default"/>
        <w:jc w:val="center"/>
        <w:rPr>
          <w:b/>
          <w:iCs/>
          <w:sz w:val="20"/>
          <w:szCs w:val="20"/>
        </w:rPr>
      </w:pPr>
    </w:p>
    <w:p w:rsidR="006F37D2" w:rsidRPr="003C6129" w:rsidRDefault="006F37D2" w:rsidP="003C6129">
      <w:pPr>
        <w:pStyle w:val="Default"/>
        <w:jc w:val="center"/>
        <w:rPr>
          <w:b/>
          <w:iCs/>
          <w:sz w:val="22"/>
          <w:szCs w:val="18"/>
        </w:rPr>
      </w:pPr>
      <w:proofErr w:type="spellStart"/>
      <w:r w:rsidRPr="006B7E7D">
        <w:rPr>
          <w:b/>
          <w:iCs/>
          <w:sz w:val="20"/>
          <w:szCs w:val="20"/>
        </w:rPr>
        <w:t>Enpresaren</w:t>
      </w:r>
      <w:proofErr w:type="spellEnd"/>
      <w:r w:rsidRPr="006B7E7D">
        <w:rPr>
          <w:b/>
          <w:iCs/>
          <w:sz w:val="20"/>
          <w:szCs w:val="20"/>
        </w:rPr>
        <w:t xml:space="preserve"> </w:t>
      </w:r>
      <w:proofErr w:type="spellStart"/>
      <w:r w:rsidRPr="006B7E7D">
        <w:rPr>
          <w:b/>
          <w:iCs/>
          <w:sz w:val="20"/>
          <w:szCs w:val="20"/>
        </w:rPr>
        <w:t>ordezkaritza</w:t>
      </w:r>
      <w:proofErr w:type="spellEnd"/>
      <w:r w:rsidRPr="006B7E7D">
        <w:rPr>
          <w:b/>
          <w:iCs/>
          <w:sz w:val="20"/>
          <w:szCs w:val="20"/>
        </w:rPr>
        <w:t xml:space="preserve"> </w:t>
      </w:r>
      <w:proofErr w:type="spellStart"/>
      <w:r w:rsidRPr="006B7E7D">
        <w:rPr>
          <w:b/>
          <w:iCs/>
          <w:sz w:val="20"/>
          <w:szCs w:val="20"/>
        </w:rPr>
        <w:t>legala</w:t>
      </w:r>
      <w:proofErr w:type="spellEnd"/>
      <w:r w:rsidRPr="006B7E7D">
        <w:rPr>
          <w:b/>
          <w:iCs/>
          <w:sz w:val="20"/>
          <w:szCs w:val="20"/>
        </w:rPr>
        <w:t xml:space="preserve"> </w:t>
      </w:r>
      <w:proofErr w:type="spellStart"/>
      <w:r w:rsidRPr="006B7E7D">
        <w:rPr>
          <w:b/>
          <w:iCs/>
          <w:sz w:val="20"/>
          <w:szCs w:val="20"/>
        </w:rPr>
        <w:t>duenaren</w:t>
      </w:r>
      <w:proofErr w:type="spellEnd"/>
      <w:r w:rsidRPr="006B7E7D">
        <w:rPr>
          <w:b/>
          <w:iCs/>
          <w:sz w:val="20"/>
          <w:szCs w:val="20"/>
        </w:rPr>
        <w:t xml:space="preserve"> </w:t>
      </w:r>
      <w:proofErr w:type="spellStart"/>
      <w:r w:rsidRPr="006B7E7D">
        <w:rPr>
          <w:b/>
          <w:iCs/>
          <w:sz w:val="20"/>
          <w:szCs w:val="20"/>
        </w:rPr>
        <w:t>sinadura</w:t>
      </w:r>
      <w:proofErr w:type="spellEnd"/>
      <w:r w:rsidRPr="006B7E7D">
        <w:rPr>
          <w:b/>
          <w:iCs/>
          <w:sz w:val="20"/>
          <w:szCs w:val="20"/>
        </w:rPr>
        <w:t xml:space="preserve"> eta </w:t>
      </w:r>
      <w:proofErr w:type="spellStart"/>
      <w:r w:rsidRPr="006B7E7D">
        <w:rPr>
          <w:b/>
          <w:iCs/>
          <w:sz w:val="20"/>
          <w:szCs w:val="20"/>
        </w:rPr>
        <w:t>enpresaren</w:t>
      </w:r>
      <w:proofErr w:type="spellEnd"/>
      <w:r w:rsidRPr="006B7E7D">
        <w:rPr>
          <w:b/>
          <w:iCs/>
          <w:sz w:val="20"/>
          <w:szCs w:val="20"/>
        </w:rPr>
        <w:t xml:space="preserve"> </w:t>
      </w:r>
      <w:proofErr w:type="spellStart"/>
      <w:r w:rsidRPr="003C6129">
        <w:rPr>
          <w:b/>
          <w:iCs/>
          <w:sz w:val="22"/>
          <w:szCs w:val="18"/>
        </w:rPr>
        <w:t>zigilua</w:t>
      </w:r>
      <w:proofErr w:type="spellEnd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C6476" wp14:editId="3AF6AAA8">
                <wp:simplePos x="0" y="0"/>
                <wp:positionH relativeFrom="column">
                  <wp:posOffset>2179320</wp:posOffset>
                </wp:positionH>
                <wp:positionV relativeFrom="paragraph">
                  <wp:posOffset>222412</wp:posOffset>
                </wp:positionV>
                <wp:extent cx="2219325" cy="1057275"/>
                <wp:effectExtent l="0" t="0" r="28575" b="28575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0572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F37D2" w:rsidRDefault="006F37D2" w:rsidP="006F37D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6476" id="Forma2" o:spid="_x0000_s1026" style="position:absolute;left:0;text-align:left;margin-left:171.6pt;margin-top:17.5pt;width:174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" adj="-11796480,,5400" path="m,l21600,r,21600l,21600,,xe" filled="f" strokecolor="#3465a4" strokeweight=".25pt">
                <v:stroke joinstyle="miter"/>
                <v:formulas/>
                <v:path arrowok="t" o:connecttype="custom" o:connectlocs="1109663,0;2219325,528638;1109663,1057275;0,528638" o:connectangles="270,0,90,180" textboxrect="0,0,21600,21600"/>
                <v:textbox inset=".48994mm,.48994mm,.48994mm,.48994mm">
                  <w:txbxContent>
                    <w:p w:rsidR="006F37D2" w:rsidRDefault="006F37D2" w:rsidP="006F37D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F37D2" w:rsidRPr="003C6129" w:rsidSect="003C6129">
      <w:headerReference w:type="default" r:id="rId7"/>
      <w:pgSz w:w="11906" w:h="16838"/>
      <w:pgMar w:top="1135" w:right="735" w:bottom="426" w:left="86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4DC" w:rsidRDefault="000D54DC" w:rsidP="00416864">
      <w:pPr>
        <w:spacing w:after="0" w:line="240" w:lineRule="auto"/>
      </w:pPr>
      <w:r>
        <w:separator/>
      </w:r>
    </w:p>
  </w:endnote>
  <w:endnote w:type="continuationSeparator" w:id="0">
    <w:p w:rsidR="000D54DC" w:rsidRDefault="000D54DC" w:rsidP="0041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4DC" w:rsidRDefault="000D54DC" w:rsidP="00416864">
      <w:pPr>
        <w:spacing w:after="0" w:line="240" w:lineRule="auto"/>
      </w:pPr>
      <w:r>
        <w:separator/>
      </w:r>
    </w:p>
  </w:footnote>
  <w:footnote w:type="continuationSeparator" w:id="0">
    <w:p w:rsidR="000D54DC" w:rsidRDefault="000D54DC" w:rsidP="0041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6DE" w:rsidRDefault="003C6129" w:rsidP="003C6129">
    <w:pPr>
      <w:pStyle w:val="Encabezado"/>
      <w:tabs>
        <w:tab w:val="clear" w:pos="4252"/>
        <w:tab w:val="clear" w:pos="8504"/>
      </w:tabs>
      <w:ind w:left="-532"/>
    </w:pPr>
    <w:r>
      <w:rPr>
        <w:noProof/>
        <w:lang w:eastAsia="es-ES"/>
      </w:rPr>
      <w:drawing>
        <wp:inline distT="0" distB="0" distL="0" distR="0">
          <wp:extent cx="2389204" cy="1046074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onomia Sustapena-2-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3258" cy="1052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405"/>
    <w:multiLevelType w:val="hybridMultilevel"/>
    <w:tmpl w:val="B30E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375D"/>
    <w:multiLevelType w:val="hybridMultilevel"/>
    <w:tmpl w:val="426A50EC"/>
    <w:lvl w:ilvl="0" w:tplc="0C0A0001">
      <w:start w:val="1"/>
      <w:numFmt w:val="bullet"/>
      <w:lvlText w:val=""/>
      <w:lvlJc w:val="left"/>
      <w:pPr>
        <w:ind w:left="397" w:hanging="27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F1804"/>
    <w:multiLevelType w:val="hybridMultilevel"/>
    <w:tmpl w:val="F15AA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62D08"/>
    <w:multiLevelType w:val="hybridMultilevel"/>
    <w:tmpl w:val="7A8E052E"/>
    <w:lvl w:ilvl="0" w:tplc="2AE4D70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C08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8BE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AE81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2FA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A1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00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A79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E2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94666B"/>
    <w:multiLevelType w:val="hybridMultilevel"/>
    <w:tmpl w:val="DA4C1B4C"/>
    <w:lvl w:ilvl="0" w:tplc="A4AA77A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826F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EC9C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89F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28E5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C20A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A814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305B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2E9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64"/>
    <w:rsid w:val="000D54DC"/>
    <w:rsid w:val="00137A5A"/>
    <w:rsid w:val="002458E4"/>
    <w:rsid w:val="0026733B"/>
    <w:rsid w:val="002B358A"/>
    <w:rsid w:val="003A4597"/>
    <w:rsid w:val="003C6129"/>
    <w:rsid w:val="003D46DB"/>
    <w:rsid w:val="00416864"/>
    <w:rsid w:val="0049538C"/>
    <w:rsid w:val="005A48AA"/>
    <w:rsid w:val="006A5574"/>
    <w:rsid w:val="006B7E7D"/>
    <w:rsid w:val="006F37D2"/>
    <w:rsid w:val="007A55BC"/>
    <w:rsid w:val="00B17EDC"/>
    <w:rsid w:val="00B34ACD"/>
    <w:rsid w:val="00B35502"/>
    <w:rsid w:val="00B8411F"/>
    <w:rsid w:val="00D43439"/>
    <w:rsid w:val="00DF56DE"/>
    <w:rsid w:val="00E9251B"/>
    <w:rsid w:val="00E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6695178-8BA4-4E07-9F23-9F6DDCB4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864"/>
  </w:style>
  <w:style w:type="paragraph" w:styleId="Piedepgina">
    <w:name w:val="footer"/>
    <w:basedOn w:val="Normal"/>
    <w:link w:val="Piedepgina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864"/>
  </w:style>
  <w:style w:type="character" w:styleId="Refdecomentario">
    <w:name w:val="annotation reference"/>
    <w:basedOn w:val="Fuentedeprrafopredeter"/>
    <w:uiPriority w:val="99"/>
    <w:semiHidden/>
    <w:unhideWhenUsed/>
    <w:rsid w:val="00416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8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8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8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86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46DB"/>
    <w:pPr>
      <w:ind w:left="720"/>
      <w:contextualSpacing/>
    </w:pPr>
  </w:style>
  <w:style w:type="paragraph" w:customStyle="1" w:styleId="Default">
    <w:name w:val="Default"/>
    <w:rsid w:val="00D43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"/>
    <w:rsid w:val="006F37D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MANTEROLA LOIGORRI, Juan Manuel</dc:creator>
  <cp:keywords/>
  <dc:description/>
  <cp:lastModifiedBy>MANTEROLA LOIGORRI, Juan Manuel</cp:lastModifiedBy>
  <cp:revision>4</cp:revision>
  <dcterms:created xsi:type="dcterms:W3CDTF">2024-02-12T08:34:00Z</dcterms:created>
  <dcterms:modified xsi:type="dcterms:W3CDTF">2024-04-19T09:08:00Z</dcterms:modified>
</cp:coreProperties>
</file>