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39"/>
        <w:gridCol w:w="281"/>
        <w:gridCol w:w="260"/>
        <w:gridCol w:w="425"/>
        <w:gridCol w:w="136"/>
        <w:gridCol w:w="28"/>
        <w:gridCol w:w="142"/>
        <w:gridCol w:w="283"/>
        <w:gridCol w:w="221"/>
        <w:gridCol w:w="147"/>
        <w:gridCol w:w="121"/>
        <w:gridCol w:w="426"/>
        <w:gridCol w:w="78"/>
        <w:gridCol w:w="103"/>
        <w:gridCol w:w="615"/>
        <w:gridCol w:w="426"/>
        <w:gridCol w:w="708"/>
        <w:gridCol w:w="125"/>
        <w:gridCol w:w="12"/>
        <w:gridCol w:w="267"/>
        <w:gridCol w:w="142"/>
        <w:gridCol w:w="135"/>
        <w:gridCol w:w="149"/>
        <w:gridCol w:w="283"/>
        <w:gridCol w:w="142"/>
        <w:gridCol w:w="142"/>
        <w:gridCol w:w="701"/>
        <w:gridCol w:w="149"/>
        <w:gridCol w:w="145"/>
        <w:gridCol w:w="139"/>
        <w:gridCol w:w="422"/>
        <w:gridCol w:w="428"/>
        <w:gridCol w:w="709"/>
        <w:gridCol w:w="142"/>
        <w:gridCol w:w="283"/>
        <w:gridCol w:w="567"/>
        <w:gridCol w:w="145"/>
        <w:gridCol w:w="6"/>
      </w:tblGrid>
      <w:tr w:rsidR="005A48AA" w:rsidRPr="00B611DF" w:rsidTr="006214B3">
        <w:trPr>
          <w:gridAfter w:val="1"/>
          <w:wAfter w:w="6" w:type="dxa"/>
          <w:trHeight w:val="388"/>
          <w:jc w:val="center"/>
        </w:trPr>
        <w:tc>
          <w:tcPr>
            <w:tcW w:w="5103" w:type="dxa"/>
            <w:gridSpan w:val="18"/>
            <w:tcBorders>
              <w:bottom w:val="single" w:sz="2" w:space="0" w:color="FFFFFF" w:themeColor="background1"/>
            </w:tcBorders>
          </w:tcPr>
          <w:p w:rsidR="00416864" w:rsidRPr="00B611DF" w:rsidRDefault="00416864" w:rsidP="00416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eastAsia="Arial" w:hAnsi="Arial" w:cs="Arial"/>
                <w:b/>
                <w:sz w:val="20"/>
                <w:szCs w:val="20"/>
              </w:rPr>
              <w:t>ARDURAPEKO ADIERAZPENA</w:t>
            </w:r>
          </w:p>
        </w:tc>
        <w:tc>
          <w:tcPr>
            <w:tcW w:w="137" w:type="dxa"/>
            <w:gridSpan w:val="2"/>
            <w:tcBorders>
              <w:bottom w:val="single" w:sz="2" w:space="0" w:color="FFFFFF" w:themeColor="background1"/>
            </w:tcBorders>
          </w:tcPr>
          <w:p w:rsidR="00416864" w:rsidRPr="00B611DF" w:rsidRDefault="004168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18"/>
            <w:tcBorders>
              <w:bottom w:val="single" w:sz="2" w:space="0" w:color="FFFFFF" w:themeColor="background1"/>
            </w:tcBorders>
          </w:tcPr>
          <w:p w:rsidR="00416864" w:rsidRPr="00B611DF" w:rsidRDefault="00416864" w:rsidP="005A48AA">
            <w:pPr>
              <w:tabs>
                <w:tab w:val="right" w:pos="8276"/>
              </w:tabs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eastAsia="Arial" w:hAnsi="Arial" w:cs="Arial"/>
                <w:b/>
                <w:sz w:val="20"/>
                <w:szCs w:val="20"/>
              </w:rPr>
              <w:t>DECLARACIÓN RESPONSABLE</w:t>
            </w:r>
          </w:p>
        </w:tc>
      </w:tr>
      <w:tr w:rsidR="003A4597" w:rsidRPr="00B611DF" w:rsidTr="006214B3">
        <w:trPr>
          <w:gridAfter w:val="1"/>
          <w:wAfter w:w="6" w:type="dxa"/>
          <w:trHeight w:val="284"/>
          <w:jc w:val="center"/>
        </w:trPr>
        <w:tc>
          <w:tcPr>
            <w:tcW w:w="5103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B611DF" w:rsidRDefault="003A4597" w:rsidP="004168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B611DF" w:rsidRDefault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B611DF" w:rsidRDefault="003A4597">
            <w:pPr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D/Dª</w:t>
            </w:r>
          </w:p>
        </w:tc>
        <w:tc>
          <w:tcPr>
            <w:tcW w:w="4546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B611DF" w:rsidRDefault="003A4597" w:rsidP="00B17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97" w:rsidRPr="00B611DF" w:rsidTr="006214B3">
        <w:trPr>
          <w:gridAfter w:val="1"/>
          <w:wAfter w:w="6" w:type="dxa"/>
          <w:trHeight w:val="284"/>
          <w:jc w:val="center"/>
        </w:trPr>
        <w:tc>
          <w:tcPr>
            <w:tcW w:w="3354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B611DF" w:rsidRDefault="003A4597" w:rsidP="003A4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  <w:lang w:val="eu-ES"/>
              </w:rPr>
              <w:t xml:space="preserve">jaunak/andreak, adinez nagusiak, </w:t>
            </w:r>
          </w:p>
        </w:tc>
        <w:tc>
          <w:tcPr>
            <w:tcW w:w="174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B611DF" w:rsidRDefault="003A4597" w:rsidP="003A4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B611DF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B611DF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mayor de edad, con DNI nº</w:t>
            </w:r>
          </w:p>
        </w:tc>
        <w:tc>
          <w:tcPr>
            <w:tcW w:w="227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B611DF" w:rsidRDefault="003A4597" w:rsidP="00B17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A8E" w:rsidRPr="00B611DF" w:rsidTr="006214B3">
        <w:trPr>
          <w:gridAfter w:val="1"/>
          <w:wAfter w:w="6" w:type="dxa"/>
          <w:trHeight w:val="284"/>
          <w:jc w:val="center"/>
        </w:trPr>
        <w:tc>
          <w:tcPr>
            <w:tcW w:w="1805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B611DF" w:rsidRDefault="00EF7A8E" w:rsidP="006214B3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B611DF">
              <w:rPr>
                <w:rFonts w:ascii="Arial" w:hAnsi="Arial" w:cs="Arial"/>
                <w:sz w:val="20"/>
                <w:szCs w:val="20"/>
                <w:lang w:val="eu-ES"/>
              </w:rPr>
              <w:t>zenbakiko NA eta</w:t>
            </w:r>
          </w:p>
        </w:tc>
        <w:tc>
          <w:tcPr>
            <w:tcW w:w="3298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B611DF" w:rsidRDefault="00EF7A8E" w:rsidP="003A4597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B611DF" w:rsidRDefault="00EF7A8E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B611DF" w:rsidRDefault="00EF7A8E" w:rsidP="003A4597">
            <w:pPr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y domicilio en calle</w:t>
            </w:r>
          </w:p>
        </w:tc>
        <w:tc>
          <w:tcPr>
            <w:tcW w:w="2984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B611DF" w:rsidRDefault="00EF7A8E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B611DF" w:rsidRDefault="00EF7A8E" w:rsidP="00EF7A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EF7A8E" w:rsidRPr="00B611DF" w:rsidTr="006214B3">
        <w:trPr>
          <w:gridAfter w:val="1"/>
          <w:wAfter w:w="6" w:type="dxa"/>
          <w:trHeight w:val="284"/>
          <w:jc w:val="center"/>
        </w:trPr>
        <w:tc>
          <w:tcPr>
            <w:tcW w:w="70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B611DF" w:rsidRDefault="00EF7A8E" w:rsidP="003A4597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B611DF">
              <w:rPr>
                <w:rFonts w:ascii="Arial" w:hAnsi="Arial" w:cs="Arial"/>
                <w:sz w:val="20"/>
                <w:szCs w:val="20"/>
                <w:lang w:val="eu-ES"/>
              </w:rPr>
              <w:t xml:space="preserve">kalea, </w:t>
            </w:r>
          </w:p>
        </w:tc>
        <w:tc>
          <w:tcPr>
            <w:tcW w:w="5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B611DF" w:rsidRDefault="00EF7A8E" w:rsidP="00332C0D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B611DF" w:rsidRDefault="00EF7A8E" w:rsidP="003A4597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B611DF">
              <w:rPr>
                <w:rFonts w:ascii="Arial" w:hAnsi="Arial" w:cs="Arial"/>
                <w:sz w:val="20"/>
                <w:szCs w:val="20"/>
                <w:lang w:val="eu-ES"/>
              </w:rPr>
              <w:t>zk,</w:t>
            </w:r>
          </w:p>
        </w:tc>
        <w:tc>
          <w:tcPr>
            <w:tcW w:w="1078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B611DF" w:rsidRDefault="00EF7A8E" w:rsidP="00332C0D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4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B611DF" w:rsidRDefault="00EF7A8E" w:rsidP="00332C0D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B611DF">
              <w:rPr>
                <w:rFonts w:ascii="Arial" w:hAnsi="Arial" w:cs="Arial"/>
                <w:sz w:val="20"/>
                <w:szCs w:val="20"/>
                <w:lang w:val="eu-ES"/>
              </w:rPr>
              <w:t>PK,</w:t>
            </w:r>
          </w:p>
        </w:tc>
        <w:tc>
          <w:tcPr>
            <w:tcW w:w="1930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B611DF" w:rsidRDefault="00EF7A8E" w:rsidP="00332C0D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B611DF" w:rsidRDefault="00EF7A8E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B611DF" w:rsidRDefault="00EF7A8E" w:rsidP="00EF7A8E">
            <w:pPr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42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B611DF" w:rsidRDefault="00EF7A8E" w:rsidP="00332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B611DF" w:rsidRDefault="00EF7A8E" w:rsidP="00332C0D">
            <w:pPr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,CP</w:t>
            </w:r>
          </w:p>
        </w:tc>
        <w:tc>
          <w:tcPr>
            <w:tcW w:w="99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B611DF" w:rsidRDefault="00EF7A8E" w:rsidP="00332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B611DF" w:rsidRDefault="00EF7A8E" w:rsidP="003A4597">
            <w:pPr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, municipio</w:t>
            </w:r>
          </w:p>
        </w:tc>
        <w:tc>
          <w:tcPr>
            <w:tcW w:w="170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B611DF" w:rsidRDefault="00EF7A8E" w:rsidP="003A459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B611DF" w:rsidRDefault="00EF7A8E" w:rsidP="00EF7A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B17EDC" w:rsidRPr="00B611DF" w:rsidTr="006214B3">
        <w:trPr>
          <w:gridAfter w:val="1"/>
          <w:wAfter w:w="6" w:type="dxa"/>
          <w:trHeight w:val="284"/>
          <w:jc w:val="center"/>
        </w:trPr>
        <w:tc>
          <w:tcPr>
            <w:tcW w:w="70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17EDC" w:rsidRPr="00B611DF" w:rsidRDefault="00B17EDC" w:rsidP="003A4597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B611DF">
              <w:rPr>
                <w:rFonts w:ascii="Arial" w:hAnsi="Arial" w:cs="Arial"/>
                <w:sz w:val="20"/>
                <w:szCs w:val="20"/>
                <w:lang w:val="eu-ES"/>
              </w:rPr>
              <w:t>herria,</w:t>
            </w:r>
          </w:p>
        </w:tc>
        <w:tc>
          <w:tcPr>
            <w:tcW w:w="1776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B611DF" w:rsidRDefault="00B17EDC" w:rsidP="003A4597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2624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B611DF" w:rsidRDefault="00B17EDC" w:rsidP="003A4597">
            <w:pPr>
              <w:jc w:val="right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B611DF">
              <w:rPr>
                <w:rFonts w:ascii="Arial" w:hAnsi="Arial" w:cs="Arial"/>
                <w:sz w:val="20"/>
                <w:szCs w:val="20"/>
                <w:lang w:val="eu-ES"/>
              </w:rPr>
              <w:t>lurraldea helbidea dituenak,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B611DF" w:rsidRDefault="00B17EDC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B611DF" w:rsidRDefault="00B17EDC" w:rsidP="003A4597">
            <w:pPr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territorio</w:t>
            </w:r>
          </w:p>
        </w:tc>
        <w:tc>
          <w:tcPr>
            <w:tcW w:w="1840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B611DF" w:rsidRDefault="00B17EDC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B611DF" w:rsidRDefault="00B17EDC" w:rsidP="003A4597">
            <w:pPr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, en representación de</w:t>
            </w:r>
          </w:p>
        </w:tc>
      </w:tr>
      <w:tr w:rsidR="00B17EDC" w:rsidRPr="00B611DF" w:rsidTr="00332C0D">
        <w:trPr>
          <w:gridAfter w:val="1"/>
          <w:wAfter w:w="6" w:type="dxa"/>
          <w:trHeight w:val="284"/>
          <w:jc w:val="center"/>
        </w:trPr>
        <w:tc>
          <w:tcPr>
            <w:tcW w:w="3969" w:type="dxa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B611DF" w:rsidRDefault="00B17EDC" w:rsidP="003A4597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B611DF" w:rsidRDefault="00B17EDC" w:rsidP="003A4597">
            <w:pPr>
              <w:jc w:val="right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B611DF">
              <w:rPr>
                <w:rFonts w:ascii="Arial" w:hAnsi="Arial" w:cs="Arial"/>
                <w:sz w:val="20"/>
                <w:szCs w:val="20"/>
                <w:lang w:val="eu-ES"/>
              </w:rPr>
              <w:t>enpresaren,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B611DF" w:rsidRDefault="00B17EDC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5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B611DF" w:rsidRDefault="00B17EDC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B611DF" w:rsidRDefault="00B17EDC" w:rsidP="00B17E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con (</w:t>
            </w:r>
            <w:r w:rsidRPr="00B611DF">
              <w:rPr>
                <w:rFonts w:ascii="Arial" w:hAnsi="Arial" w:cs="Arial"/>
                <w:b/>
                <w:sz w:val="20"/>
                <w:szCs w:val="20"/>
              </w:rPr>
              <w:t>NIF:</w:t>
            </w:r>
          </w:p>
        </w:tc>
      </w:tr>
      <w:tr w:rsidR="00B17EDC" w:rsidRPr="00B611DF" w:rsidTr="006214B3">
        <w:trPr>
          <w:gridAfter w:val="1"/>
          <w:wAfter w:w="6" w:type="dxa"/>
          <w:trHeight w:val="284"/>
          <w:jc w:val="center"/>
        </w:trPr>
        <w:tc>
          <w:tcPr>
            <w:tcW w:w="1975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17EDC" w:rsidRPr="00B611DF" w:rsidRDefault="00B17EDC" w:rsidP="003A4597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B611DF">
              <w:rPr>
                <w:rFonts w:ascii="Arial" w:hAnsi="Arial" w:cs="Arial"/>
                <w:sz w:val="20"/>
                <w:szCs w:val="20"/>
                <w:lang w:val="eu-ES"/>
              </w:rPr>
              <w:t>ordezkaritzan (</w:t>
            </w:r>
            <w:r w:rsidRPr="00B611DF">
              <w:rPr>
                <w:rFonts w:ascii="Arial" w:hAnsi="Arial" w:cs="Arial"/>
                <w:b/>
                <w:sz w:val="20"/>
                <w:szCs w:val="20"/>
                <w:lang w:val="eu-ES"/>
              </w:rPr>
              <w:t>IFZ:</w:t>
            </w:r>
          </w:p>
        </w:tc>
        <w:tc>
          <w:tcPr>
            <w:tcW w:w="1276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B611DF" w:rsidRDefault="00B17EDC" w:rsidP="003A4597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185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17EDC" w:rsidRPr="00B611DF" w:rsidRDefault="00B17EDC" w:rsidP="003A4597">
            <w:pPr>
              <w:jc w:val="right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B611DF">
              <w:rPr>
                <w:rFonts w:ascii="Arial" w:hAnsi="Arial" w:cs="Arial"/>
                <w:sz w:val="20"/>
                <w:szCs w:val="20"/>
                <w:lang w:val="eu-ES"/>
              </w:rPr>
              <w:t>, sozietate helbidea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B611DF" w:rsidRDefault="00B17EDC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B611DF" w:rsidRDefault="00B17EDC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B611DF" w:rsidRDefault="00B17EDC" w:rsidP="00B17E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y con domicilio social en calle</w:t>
            </w:r>
          </w:p>
        </w:tc>
      </w:tr>
      <w:tr w:rsidR="00EF7A8E" w:rsidRPr="00B611DF" w:rsidTr="00332C0D">
        <w:trPr>
          <w:gridAfter w:val="1"/>
          <w:wAfter w:w="6" w:type="dxa"/>
          <w:trHeight w:val="284"/>
          <w:jc w:val="center"/>
        </w:trPr>
        <w:tc>
          <w:tcPr>
            <w:tcW w:w="4395" w:type="dxa"/>
            <w:gridSpan w:val="1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B611DF" w:rsidRDefault="00EF7A8E" w:rsidP="003A4597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B611DF" w:rsidRDefault="00EF7A8E" w:rsidP="003A4597">
            <w:pPr>
              <w:jc w:val="right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B611DF">
              <w:rPr>
                <w:rFonts w:ascii="Arial" w:hAnsi="Arial" w:cs="Arial"/>
                <w:sz w:val="20"/>
                <w:szCs w:val="20"/>
                <w:lang w:val="eu-ES"/>
              </w:rPr>
              <w:t>kalea,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B611DF" w:rsidRDefault="00EF7A8E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3" w:type="dxa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B611DF" w:rsidRDefault="00EF7A8E" w:rsidP="00332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B611DF" w:rsidRDefault="00EF7A8E" w:rsidP="00B17E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, nº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B611DF" w:rsidRDefault="00EF7A8E" w:rsidP="00B17E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B611DF" w:rsidRDefault="00EF7A8E" w:rsidP="00EF7A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EF7A8E" w:rsidRPr="00B611DF" w:rsidTr="00332C0D">
        <w:trPr>
          <w:gridAfter w:val="1"/>
          <w:wAfter w:w="6" w:type="dxa"/>
          <w:trHeight w:val="284"/>
          <w:jc w:val="center"/>
        </w:trPr>
        <w:tc>
          <w:tcPr>
            <w:tcW w:w="5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B611DF" w:rsidRDefault="00EF7A8E" w:rsidP="00332C0D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B611DF" w:rsidRDefault="00EF7A8E" w:rsidP="003A4597">
            <w:pPr>
              <w:jc w:val="both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B611DF">
              <w:rPr>
                <w:rFonts w:ascii="Arial" w:hAnsi="Arial" w:cs="Arial"/>
                <w:sz w:val="20"/>
                <w:szCs w:val="20"/>
                <w:lang w:val="eu-ES"/>
              </w:rPr>
              <w:t>zk,</w:t>
            </w:r>
          </w:p>
        </w:tc>
        <w:tc>
          <w:tcPr>
            <w:tcW w:w="84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B611DF" w:rsidRDefault="00EF7A8E" w:rsidP="00332C0D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B611DF" w:rsidRDefault="00EF7A8E" w:rsidP="003A4597">
            <w:pPr>
              <w:jc w:val="right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B611DF">
              <w:rPr>
                <w:rFonts w:ascii="Arial" w:hAnsi="Arial" w:cs="Arial"/>
                <w:sz w:val="20"/>
                <w:szCs w:val="20"/>
                <w:lang w:val="eu-ES"/>
              </w:rPr>
              <w:t>PK,</w:t>
            </w:r>
          </w:p>
        </w:tc>
        <w:tc>
          <w:tcPr>
            <w:tcW w:w="2137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B611DF" w:rsidRDefault="00EF7A8E" w:rsidP="003A4597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B611DF" w:rsidRDefault="00EF7A8E" w:rsidP="003A4597">
            <w:pPr>
              <w:jc w:val="right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B611DF">
              <w:rPr>
                <w:rFonts w:ascii="Arial" w:hAnsi="Arial" w:cs="Arial"/>
                <w:sz w:val="20"/>
                <w:szCs w:val="20"/>
                <w:lang w:val="eu-ES"/>
              </w:rPr>
              <w:t>herria,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B611DF" w:rsidRDefault="00EF7A8E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B611DF" w:rsidRDefault="00EF7A8E" w:rsidP="003A4597">
            <w:pPr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85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B611DF" w:rsidRDefault="00EF7A8E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B611DF" w:rsidRDefault="00EF7A8E" w:rsidP="003A4597">
            <w:pPr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, municipio</w:t>
            </w:r>
          </w:p>
        </w:tc>
        <w:tc>
          <w:tcPr>
            <w:tcW w:w="2551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B611DF" w:rsidRDefault="00EF7A8E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B611DF" w:rsidRDefault="00EF7A8E" w:rsidP="00EF7A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EF7A8E" w:rsidRPr="00B611DF" w:rsidTr="00332C0D">
        <w:trPr>
          <w:gridAfter w:val="1"/>
          <w:wAfter w:w="6" w:type="dxa"/>
          <w:trHeight w:val="284"/>
          <w:jc w:val="center"/>
        </w:trPr>
        <w:tc>
          <w:tcPr>
            <w:tcW w:w="3969" w:type="dxa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B611DF" w:rsidRDefault="00EF7A8E" w:rsidP="003A4597">
            <w:pPr>
              <w:rPr>
                <w:rFonts w:ascii="Arial" w:hAnsi="Arial" w:cs="Arial"/>
                <w:sz w:val="20"/>
                <w:szCs w:val="20"/>
                <w:lang w:val="eu-ES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B611DF" w:rsidRDefault="00EF7A8E" w:rsidP="003A4597">
            <w:pPr>
              <w:jc w:val="right"/>
              <w:rPr>
                <w:rFonts w:ascii="Arial" w:hAnsi="Arial" w:cs="Arial"/>
                <w:sz w:val="20"/>
                <w:szCs w:val="20"/>
                <w:lang w:val="eu-ES"/>
              </w:rPr>
            </w:pPr>
            <w:r w:rsidRPr="00B611DF">
              <w:rPr>
                <w:rFonts w:ascii="Arial" w:hAnsi="Arial" w:cs="Arial"/>
                <w:sz w:val="20"/>
                <w:szCs w:val="20"/>
                <w:lang w:val="eu-ES"/>
              </w:rPr>
              <w:t xml:space="preserve">lurraldea.), 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B611DF" w:rsidRDefault="00EF7A8E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F7A8E" w:rsidRPr="00B611DF" w:rsidRDefault="00EF7A8E" w:rsidP="003A4597">
            <w:pPr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territorio.)</w:t>
            </w:r>
          </w:p>
        </w:tc>
        <w:tc>
          <w:tcPr>
            <w:tcW w:w="3827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F7A8E" w:rsidRPr="00B611DF" w:rsidRDefault="00EF7A8E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F7A8E" w:rsidRPr="00B611DF" w:rsidRDefault="00EF7A8E" w:rsidP="00EF7A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3A4597" w:rsidRPr="00B611DF" w:rsidTr="006214B3">
        <w:trPr>
          <w:gridAfter w:val="1"/>
          <w:wAfter w:w="6" w:type="dxa"/>
          <w:trHeight w:val="284"/>
          <w:jc w:val="center"/>
        </w:trPr>
        <w:tc>
          <w:tcPr>
            <w:tcW w:w="5103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B611DF" w:rsidRDefault="003A4597" w:rsidP="003A4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diharduenak adierazia: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B611DF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1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B611DF" w:rsidRDefault="00EF7A8E" w:rsidP="003A4597">
            <w:pPr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declara:</w:t>
            </w:r>
          </w:p>
        </w:tc>
      </w:tr>
      <w:tr w:rsidR="00B17EDC" w:rsidRPr="00B611DF" w:rsidTr="006214B3">
        <w:trPr>
          <w:gridAfter w:val="1"/>
          <w:wAfter w:w="6" w:type="dxa"/>
          <w:trHeight w:val="356"/>
          <w:jc w:val="center"/>
        </w:trPr>
        <w:tc>
          <w:tcPr>
            <w:tcW w:w="5103" w:type="dxa"/>
            <w:gridSpan w:val="18"/>
            <w:tcBorders>
              <w:top w:val="single" w:sz="2" w:space="0" w:color="FFFFFF" w:themeColor="background1"/>
            </w:tcBorders>
            <w:vAlign w:val="center"/>
          </w:tcPr>
          <w:p w:rsidR="003A4597" w:rsidRPr="00B611DF" w:rsidRDefault="003A4597" w:rsidP="003A4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3A4597" w:rsidRPr="00B611DF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18"/>
            <w:tcBorders>
              <w:top w:val="single" w:sz="2" w:space="0" w:color="FFFFFF" w:themeColor="background1"/>
            </w:tcBorders>
            <w:vAlign w:val="center"/>
          </w:tcPr>
          <w:p w:rsidR="003A4597" w:rsidRPr="00B611DF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97" w:rsidRPr="00B611DF" w:rsidTr="006214B3">
        <w:trPr>
          <w:gridAfter w:val="1"/>
          <w:wAfter w:w="6" w:type="dxa"/>
          <w:trHeight w:val="1566"/>
          <w:jc w:val="center"/>
        </w:trPr>
        <w:tc>
          <w:tcPr>
            <w:tcW w:w="5103" w:type="dxa"/>
            <w:gridSpan w:val="18"/>
          </w:tcPr>
          <w:p w:rsidR="003A4597" w:rsidRPr="00B611DF" w:rsidRDefault="003A4597" w:rsidP="006214B3">
            <w:pPr>
              <w:pStyle w:val="Prrafodelista"/>
              <w:numPr>
                <w:ilvl w:val="0"/>
                <w:numId w:val="3"/>
              </w:numPr>
              <w:tabs>
                <w:tab w:val="left" w:pos="257"/>
              </w:tabs>
              <w:spacing w:line="250" w:lineRule="auto"/>
              <w:ind w:left="23" w:right="6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Ez bera ezta berak ordezkatzen duen enpresa ere ez daude sartuta 2007ko martxoaren 27ko 3/07 ForuArauak, Gipuzkoako Lurralde Historikoko dirulaguntzei buruzkoak, 12. artikuluan aurreikusten dituen onuradun izaera lortzea eragozten duten egoeretan.</w:t>
            </w:r>
          </w:p>
        </w:tc>
        <w:tc>
          <w:tcPr>
            <w:tcW w:w="137" w:type="dxa"/>
            <w:gridSpan w:val="2"/>
          </w:tcPr>
          <w:p w:rsidR="003A4597" w:rsidRPr="00B611DF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18"/>
          </w:tcPr>
          <w:p w:rsidR="003A4597" w:rsidRPr="00B611DF" w:rsidRDefault="003A4597" w:rsidP="006214B3">
            <w:pPr>
              <w:pStyle w:val="Prrafodelista"/>
              <w:numPr>
                <w:ilvl w:val="0"/>
                <w:numId w:val="6"/>
              </w:numPr>
              <w:tabs>
                <w:tab w:val="left" w:pos="236"/>
              </w:tabs>
              <w:ind w:left="0"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Que no concurren ni en él/ella ni en la empresa a la que representa ninguna de las circunstancias que impiden obtener la condición de persona o entidad beneficiaria, previstas en el artículo 12 de la Norma Foral 3/2007, de 27 de marzo, de subvenciones del Territorio Histórico de Gipuzkoa.</w:t>
            </w:r>
          </w:p>
        </w:tc>
      </w:tr>
      <w:tr w:rsidR="003A4597" w:rsidRPr="00B611DF" w:rsidTr="006214B3">
        <w:trPr>
          <w:gridAfter w:val="1"/>
          <w:wAfter w:w="6" w:type="dxa"/>
          <w:trHeight w:val="4233"/>
          <w:jc w:val="center"/>
        </w:trPr>
        <w:tc>
          <w:tcPr>
            <w:tcW w:w="5103" w:type="dxa"/>
            <w:gridSpan w:val="18"/>
          </w:tcPr>
          <w:p w:rsidR="003A4597" w:rsidRPr="00B611DF" w:rsidRDefault="003A4597" w:rsidP="006214B3">
            <w:pPr>
              <w:pStyle w:val="Prrafodelista"/>
              <w:numPr>
                <w:ilvl w:val="0"/>
                <w:numId w:val="3"/>
              </w:numPr>
              <w:tabs>
                <w:tab w:val="left" w:pos="257"/>
              </w:tabs>
              <w:spacing w:line="250" w:lineRule="auto"/>
              <w:ind w:left="23" w:right="6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Baimena</w:t>
            </w:r>
            <w:r w:rsidRPr="00B611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11DF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ematen</w:t>
            </w:r>
            <w:r w:rsidRPr="00B611DF">
              <w:rPr>
                <w:rFonts w:ascii="Arial" w:hAnsi="Arial" w:cs="Arial"/>
                <w:sz w:val="20"/>
                <w:szCs w:val="20"/>
              </w:rPr>
              <w:t xml:space="preserve"> du eskumena duten </w:t>
            </w:r>
            <w:r w:rsidRPr="00B611DF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organoek laga</w:t>
            </w:r>
            <w:r w:rsidRPr="00B611DF">
              <w:rPr>
                <w:rFonts w:ascii="Arial" w:hAnsi="Arial" w:cs="Arial"/>
                <w:sz w:val="20"/>
                <w:szCs w:val="20"/>
              </w:rPr>
              <w:t xml:space="preserve"> diezaioten dirulaguntza kudeatzen duen administrazio publikoari ordezkatutako enpresari buruzko informazio hau:</w:t>
            </w:r>
          </w:p>
          <w:p w:rsidR="003A4597" w:rsidRPr="00B611DF" w:rsidRDefault="003A4597" w:rsidP="003A4597">
            <w:pPr>
              <w:pStyle w:val="Prrafodelista"/>
              <w:spacing w:after="405" w:line="249" w:lineRule="auto"/>
              <w:ind w:left="33" w:right="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597" w:rsidRPr="00B611DF" w:rsidRDefault="003A4597" w:rsidP="003A459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Zerga arloko eta Gizarte Segurantzako betebeharrak betetzen dituela egiaztatzen duen agiria. (*)</w:t>
            </w:r>
          </w:p>
          <w:p w:rsidR="003A4597" w:rsidRPr="00B611DF" w:rsidRDefault="003A4597" w:rsidP="003A459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597" w:rsidRPr="00B611DF" w:rsidRDefault="003A4597" w:rsidP="003A459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Jarduera ekonomikoaren datuak (JEZ). (*)</w:t>
            </w:r>
          </w:p>
          <w:p w:rsidR="003A4597" w:rsidRPr="00B611DF" w:rsidRDefault="003A4597" w:rsidP="003A459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597" w:rsidRPr="00B611DF" w:rsidRDefault="003A4597" w:rsidP="003A459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Hirugarren pertsonekin egindako eragiketen bolumena (*)</w:t>
            </w:r>
          </w:p>
          <w:p w:rsidR="003A4597" w:rsidRPr="00B611DF" w:rsidRDefault="003A4597" w:rsidP="003A4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597" w:rsidRPr="00B611DF" w:rsidRDefault="003A4597" w:rsidP="003A4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(*) Lagapen hori ez badu onartzen, organo eskudunak emandako ziurtagiriak aurkeztu beharko ditu, hala eskatzen zaionean.</w:t>
            </w:r>
          </w:p>
        </w:tc>
        <w:tc>
          <w:tcPr>
            <w:tcW w:w="137" w:type="dxa"/>
            <w:gridSpan w:val="2"/>
          </w:tcPr>
          <w:p w:rsidR="003A4597" w:rsidRPr="00B611DF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18"/>
          </w:tcPr>
          <w:p w:rsidR="003A4597" w:rsidRPr="00B611DF" w:rsidRDefault="003A4597" w:rsidP="006214B3">
            <w:pPr>
              <w:pStyle w:val="Prrafodelista"/>
              <w:numPr>
                <w:ilvl w:val="0"/>
                <w:numId w:val="6"/>
              </w:numPr>
              <w:tabs>
                <w:tab w:val="left" w:pos="236"/>
              </w:tabs>
              <w:ind w:left="0"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Autoriza expresamente para que los órganos competentes procedan a ceder a la Administración Pública gestora de la subvención la siguiente información relativa a la empresa representada:</w:t>
            </w:r>
          </w:p>
          <w:p w:rsidR="003A4597" w:rsidRPr="00B611DF" w:rsidRDefault="003A4597" w:rsidP="003A459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597" w:rsidRPr="00B611DF" w:rsidRDefault="003A4597" w:rsidP="003A459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Acreditación de cumplimiento con susobligaciones tributarias y con la Seguridad Social. (*)</w:t>
            </w:r>
          </w:p>
          <w:p w:rsidR="003A4597" w:rsidRPr="00B611DF" w:rsidRDefault="003A4597" w:rsidP="003A459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597" w:rsidRPr="00B611DF" w:rsidRDefault="003A4597" w:rsidP="003A459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Datos de su actividad económica (IAE). (*)</w:t>
            </w:r>
          </w:p>
          <w:p w:rsidR="003A4597" w:rsidRPr="00B611DF" w:rsidRDefault="003A4597" w:rsidP="003A459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597" w:rsidRPr="00B611DF" w:rsidRDefault="003A4597" w:rsidP="003A459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Volumen de operaciones con terceras personas. (*)</w:t>
            </w:r>
          </w:p>
          <w:p w:rsidR="003A4597" w:rsidRPr="00B611DF" w:rsidRDefault="003A4597" w:rsidP="003A45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4597" w:rsidRPr="00B611DF" w:rsidRDefault="003A4597" w:rsidP="003A459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(*) En caso de no autorizar dicha cesión, deberá aportar, cuando se le requiera, los correspondientes certificados administrativos emitidos por los órganos competentes.</w:t>
            </w:r>
          </w:p>
        </w:tc>
      </w:tr>
      <w:tr w:rsidR="003A4597" w:rsidRPr="00B611DF" w:rsidTr="006214B3">
        <w:trPr>
          <w:gridAfter w:val="1"/>
          <w:wAfter w:w="6" w:type="dxa"/>
          <w:trHeight w:val="1578"/>
          <w:jc w:val="center"/>
        </w:trPr>
        <w:tc>
          <w:tcPr>
            <w:tcW w:w="5103" w:type="dxa"/>
            <w:gridSpan w:val="18"/>
          </w:tcPr>
          <w:p w:rsidR="003A4597" w:rsidRPr="00B611DF" w:rsidRDefault="00F37CBF" w:rsidP="006214B3">
            <w:pPr>
              <w:pStyle w:val="Prrafodelista"/>
              <w:numPr>
                <w:ilvl w:val="0"/>
                <w:numId w:val="3"/>
              </w:numPr>
              <w:tabs>
                <w:tab w:val="left" w:pos="257"/>
              </w:tabs>
              <w:spacing w:line="250" w:lineRule="auto"/>
              <w:ind w:left="23" w:right="6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Ez dagoela 1/2023 Legegintzako Dekretuaren, martxoaren 16koaren, Emakumeen eta Gizonen Berdintasunerako eta Emakumeen aurkako Indarkeria Matxistarik Gabe Bizitzeko Legearen testu bategina onartzen duenaren 23. artikuluaren 2. zenbakiak adierazitako debeku-kasuetako baten mende.</w:t>
            </w:r>
          </w:p>
        </w:tc>
        <w:tc>
          <w:tcPr>
            <w:tcW w:w="137" w:type="dxa"/>
            <w:gridSpan w:val="2"/>
          </w:tcPr>
          <w:p w:rsidR="003A4597" w:rsidRPr="00B611DF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18"/>
          </w:tcPr>
          <w:p w:rsidR="003A4597" w:rsidRPr="00B611DF" w:rsidRDefault="00F37CBF" w:rsidP="006214B3">
            <w:pPr>
              <w:pStyle w:val="Prrafodelista"/>
              <w:numPr>
                <w:ilvl w:val="0"/>
                <w:numId w:val="6"/>
              </w:numPr>
              <w:tabs>
                <w:tab w:val="left" w:pos="236"/>
              </w:tabs>
              <w:ind w:left="0"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No estar sometida a ninguno de los supuestos de prohibición previstos en el art. 23, apartado 2.º del Decreto Legislativo 1/2023, de 16 de marzo, por el que se aprueba el texto refundido de la Ley para la Igualdad de Mujeres y Hombres y Vidas Libres de Violencia Machista contra las Mujer.</w:t>
            </w:r>
          </w:p>
        </w:tc>
      </w:tr>
      <w:tr w:rsidR="003A4597" w:rsidRPr="00B611DF" w:rsidTr="006214B3">
        <w:trPr>
          <w:gridAfter w:val="1"/>
          <w:wAfter w:w="6" w:type="dxa"/>
          <w:trHeight w:val="1433"/>
          <w:jc w:val="center"/>
        </w:trPr>
        <w:tc>
          <w:tcPr>
            <w:tcW w:w="5103" w:type="dxa"/>
            <w:gridSpan w:val="18"/>
          </w:tcPr>
          <w:p w:rsidR="003A4597" w:rsidRPr="00B611DF" w:rsidRDefault="003A4597" w:rsidP="006214B3">
            <w:pPr>
              <w:pStyle w:val="Prrafodelista"/>
              <w:numPr>
                <w:ilvl w:val="0"/>
                <w:numId w:val="3"/>
              </w:numPr>
              <w:tabs>
                <w:tab w:val="left" w:pos="257"/>
              </w:tabs>
              <w:spacing w:line="250" w:lineRule="auto"/>
              <w:ind w:left="23" w:right="6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Ez da aritzen armen ekoizpen, merkaturatze eta finantzaketan, 14/2007 Legeak, abenduaren 28koak, Herrialde Pobretuekiko Justizia eta Elkartasunerako Gutunarenak, xedatutakoaren arabera.</w:t>
            </w:r>
          </w:p>
        </w:tc>
        <w:tc>
          <w:tcPr>
            <w:tcW w:w="137" w:type="dxa"/>
            <w:gridSpan w:val="2"/>
          </w:tcPr>
          <w:p w:rsidR="003A4597" w:rsidRPr="00B611DF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18"/>
          </w:tcPr>
          <w:p w:rsidR="003A4597" w:rsidRPr="00B611DF" w:rsidRDefault="003A4597" w:rsidP="006214B3">
            <w:pPr>
              <w:pStyle w:val="Prrafodelista"/>
              <w:numPr>
                <w:ilvl w:val="0"/>
                <w:numId w:val="6"/>
              </w:numPr>
              <w:tabs>
                <w:tab w:val="left" w:pos="236"/>
              </w:tabs>
              <w:ind w:left="0"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No se dedica a la producción, comercialización y financiación de armamento, de conformidad con lo dispuesto en la Ley del Parlamento Vasco 14/2007, de 28 de diciembre, de Carta de Justicia y Solidaridad con los Países Empobrecidos.</w:t>
            </w:r>
          </w:p>
        </w:tc>
      </w:tr>
      <w:tr w:rsidR="003A4597" w:rsidRPr="00B611DF" w:rsidTr="006214B3">
        <w:trPr>
          <w:gridAfter w:val="1"/>
          <w:wAfter w:w="6" w:type="dxa"/>
          <w:trHeight w:val="582"/>
          <w:jc w:val="center"/>
        </w:trPr>
        <w:tc>
          <w:tcPr>
            <w:tcW w:w="5103" w:type="dxa"/>
            <w:gridSpan w:val="18"/>
          </w:tcPr>
          <w:p w:rsidR="003A4597" w:rsidRPr="00B611DF" w:rsidRDefault="00F37CBF" w:rsidP="006214B3">
            <w:pPr>
              <w:pStyle w:val="Prrafodelista"/>
              <w:numPr>
                <w:ilvl w:val="0"/>
                <w:numId w:val="3"/>
              </w:numPr>
              <w:tabs>
                <w:tab w:val="left" w:pos="257"/>
              </w:tabs>
              <w:spacing w:line="250" w:lineRule="auto"/>
              <w:ind w:left="23" w:right="6" w:firstLine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Erakunde publikoek edo aurrekontu publikoekin finantzatzen diren erakunde pribatuek azken hiru urteetan emandako minimis dirulaguntzak honako hauek dira:</w:t>
            </w:r>
          </w:p>
        </w:tc>
        <w:tc>
          <w:tcPr>
            <w:tcW w:w="137" w:type="dxa"/>
            <w:gridSpan w:val="2"/>
          </w:tcPr>
          <w:p w:rsidR="003A4597" w:rsidRPr="00B611DF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18"/>
          </w:tcPr>
          <w:p w:rsidR="003A4597" w:rsidRPr="00B611DF" w:rsidRDefault="00F37CBF" w:rsidP="006214B3">
            <w:pPr>
              <w:pStyle w:val="Prrafodelista"/>
              <w:numPr>
                <w:ilvl w:val="0"/>
                <w:numId w:val="6"/>
              </w:numPr>
              <w:tabs>
                <w:tab w:val="left" w:pos="236"/>
              </w:tabs>
              <w:ind w:left="0"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Que todas las ayudas de mínimis de entidades públicas o entes privados financiados con cargo a presupuestos públicos recibidas en los tres últimos años, son las siguientes:</w:t>
            </w:r>
          </w:p>
        </w:tc>
      </w:tr>
      <w:tr w:rsidR="00332C0D" w:rsidRPr="00B611DF" w:rsidTr="006214B3">
        <w:trPr>
          <w:gridAfter w:val="1"/>
          <w:wAfter w:w="6" w:type="dxa"/>
          <w:trHeight w:val="582"/>
          <w:jc w:val="center"/>
        </w:trPr>
        <w:tc>
          <w:tcPr>
            <w:tcW w:w="5103" w:type="dxa"/>
            <w:gridSpan w:val="18"/>
          </w:tcPr>
          <w:p w:rsidR="00332C0D" w:rsidRPr="00B611DF" w:rsidRDefault="00332C0D" w:rsidP="00332C0D">
            <w:pPr>
              <w:pStyle w:val="Prrafodelista"/>
              <w:tabs>
                <w:tab w:val="left" w:pos="257"/>
              </w:tabs>
              <w:spacing w:line="250" w:lineRule="auto"/>
              <w:ind w:left="34" w:right="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</w:p>
        </w:tc>
        <w:tc>
          <w:tcPr>
            <w:tcW w:w="137" w:type="dxa"/>
            <w:gridSpan w:val="2"/>
          </w:tcPr>
          <w:p w:rsidR="00332C0D" w:rsidRPr="00B611DF" w:rsidRDefault="00332C0D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18"/>
          </w:tcPr>
          <w:p w:rsidR="00332C0D" w:rsidRPr="00B611DF" w:rsidRDefault="00332C0D" w:rsidP="00332C0D">
            <w:pPr>
              <w:pStyle w:val="Prrafodelista"/>
              <w:tabs>
                <w:tab w:val="left" w:pos="23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97" w:rsidRPr="00B611DF" w:rsidTr="006214B3">
        <w:trPr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B611DF" w:rsidRDefault="003A4597" w:rsidP="003A4597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lastRenderedPageBreak/>
              <w:t>Erakundea</w:t>
            </w:r>
          </w:p>
          <w:p w:rsidR="00E10852" w:rsidRPr="00B611DF" w:rsidRDefault="003A4597" w:rsidP="00E10852">
            <w:pPr>
              <w:ind w:right="6"/>
              <w:jc w:val="center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>Organismo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B611DF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Deialdia</w:t>
            </w:r>
          </w:p>
          <w:p w:rsidR="00E10852" w:rsidRPr="00B611DF" w:rsidRDefault="003A4597" w:rsidP="00E10852">
            <w:pPr>
              <w:ind w:right="6"/>
              <w:jc w:val="center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>Convocatoria</w:t>
            </w: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B611DF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Onarpen data</w:t>
            </w:r>
          </w:p>
          <w:p w:rsidR="00E10852" w:rsidRPr="00B611DF" w:rsidRDefault="003A4597" w:rsidP="00E10852">
            <w:pPr>
              <w:ind w:right="6"/>
              <w:jc w:val="center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>Fecha aprobación</w:t>
            </w:r>
          </w:p>
        </w:tc>
        <w:tc>
          <w:tcPr>
            <w:tcW w:w="284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B611DF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Jasotako kopurua</w:t>
            </w:r>
          </w:p>
          <w:p w:rsidR="00E10852" w:rsidRPr="00B611DF" w:rsidRDefault="003A4597" w:rsidP="00E10852">
            <w:pPr>
              <w:ind w:right="6"/>
              <w:jc w:val="center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>Importe recibido</w:t>
            </w:r>
          </w:p>
        </w:tc>
      </w:tr>
      <w:tr w:rsidR="003A4597" w:rsidRPr="00B611DF" w:rsidTr="006214B3">
        <w:trPr>
          <w:trHeight w:val="392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97" w:rsidRPr="00B611DF" w:rsidTr="006214B3">
        <w:trPr>
          <w:trHeight w:val="412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97" w:rsidRPr="00B611DF" w:rsidTr="006214B3">
        <w:trPr>
          <w:trHeight w:val="427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97" w:rsidRPr="00B611DF" w:rsidTr="006214B3">
        <w:trPr>
          <w:trHeight w:val="112"/>
          <w:jc w:val="center"/>
        </w:trPr>
        <w:tc>
          <w:tcPr>
            <w:tcW w:w="10336" w:type="dxa"/>
            <w:gridSpan w:val="39"/>
            <w:tcBorders>
              <w:top w:val="single" w:sz="2" w:space="0" w:color="auto"/>
            </w:tcBorders>
          </w:tcPr>
          <w:p w:rsidR="003A4597" w:rsidRPr="00B611DF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97" w:rsidRPr="00B611DF" w:rsidTr="006214B3">
        <w:trPr>
          <w:gridAfter w:val="1"/>
          <w:wAfter w:w="6" w:type="dxa"/>
          <w:trHeight w:val="921"/>
          <w:jc w:val="center"/>
        </w:trPr>
        <w:tc>
          <w:tcPr>
            <w:tcW w:w="5103" w:type="dxa"/>
            <w:gridSpan w:val="18"/>
            <w:tcBorders>
              <w:bottom w:val="single" w:sz="2" w:space="0" w:color="auto"/>
            </w:tcBorders>
          </w:tcPr>
          <w:p w:rsidR="003A4597" w:rsidRPr="00B611DF" w:rsidRDefault="003A4597" w:rsidP="00332C0D">
            <w:pPr>
              <w:pStyle w:val="Prrafodelista"/>
              <w:numPr>
                <w:ilvl w:val="0"/>
                <w:numId w:val="3"/>
              </w:numPr>
              <w:tabs>
                <w:tab w:val="left" w:pos="257"/>
              </w:tabs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Deialdi honetan proiektu bererako eskatutako edo </w:t>
            </w:r>
            <w:r w:rsidRPr="00B611DF">
              <w:rPr>
                <w:rFonts w:ascii="Arial" w:hAnsi="Arial" w:cs="Arial"/>
                <w:sz w:val="20"/>
                <w:szCs w:val="20"/>
              </w:rPr>
              <w:t>eskuratutako</w:t>
            </w:r>
            <w:r w:rsidRPr="00B611DF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 dirulaguntzak honako hauek dira:</w:t>
            </w:r>
          </w:p>
        </w:tc>
        <w:tc>
          <w:tcPr>
            <w:tcW w:w="137" w:type="dxa"/>
            <w:gridSpan w:val="2"/>
            <w:tcBorders>
              <w:bottom w:val="single" w:sz="2" w:space="0" w:color="auto"/>
            </w:tcBorders>
          </w:tcPr>
          <w:p w:rsidR="003A4597" w:rsidRPr="00B611DF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18"/>
            <w:tcBorders>
              <w:bottom w:val="single" w:sz="2" w:space="0" w:color="auto"/>
            </w:tcBorders>
          </w:tcPr>
          <w:p w:rsidR="003A4597" w:rsidRPr="00B611DF" w:rsidRDefault="003A4597" w:rsidP="006214B3">
            <w:pPr>
              <w:pStyle w:val="Prrafodelista"/>
              <w:numPr>
                <w:ilvl w:val="0"/>
                <w:numId w:val="6"/>
              </w:numPr>
              <w:tabs>
                <w:tab w:val="left" w:pos="236"/>
              </w:tabs>
              <w:ind w:left="0"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Que las subvenciones solicitadas y/o obtenidas para el mismo proyecto de la presente convocatoria han sido las siguientes:</w:t>
            </w:r>
          </w:p>
        </w:tc>
      </w:tr>
      <w:tr w:rsidR="003A4597" w:rsidRPr="00B611DF" w:rsidTr="006214B3">
        <w:trPr>
          <w:trHeight w:val="1068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B611DF" w:rsidRDefault="003A4597" w:rsidP="003A4597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Erakundea</w:t>
            </w:r>
          </w:p>
          <w:p w:rsidR="00E10852" w:rsidRPr="00B611DF" w:rsidRDefault="003A4597" w:rsidP="00E10852">
            <w:pPr>
              <w:ind w:right="6"/>
              <w:jc w:val="center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>Organismo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B611DF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Deialdia</w:t>
            </w:r>
          </w:p>
          <w:p w:rsidR="00E10852" w:rsidRPr="00B611DF" w:rsidRDefault="003A4597" w:rsidP="00E10852">
            <w:pPr>
              <w:ind w:right="6"/>
              <w:jc w:val="center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>Convocatoria</w:t>
            </w: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B611DF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Eskaera edo onarpen data</w:t>
            </w:r>
          </w:p>
          <w:p w:rsidR="00E10852" w:rsidRPr="00B611DF" w:rsidRDefault="003A4597" w:rsidP="00E10852">
            <w:pPr>
              <w:ind w:right="6"/>
              <w:jc w:val="center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>Fecha de solicitud o aprobación</w:t>
            </w:r>
          </w:p>
        </w:tc>
        <w:tc>
          <w:tcPr>
            <w:tcW w:w="284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3A4597" w:rsidRPr="00B611DF" w:rsidRDefault="003A4597" w:rsidP="003A4597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u-ES" w:eastAsia="es-ES"/>
              </w:rPr>
              <w:t>Eskatutako edo jasotako kopurua</w:t>
            </w:r>
          </w:p>
          <w:p w:rsidR="00E10852" w:rsidRPr="00B611DF" w:rsidRDefault="003A4597" w:rsidP="00E10852">
            <w:pPr>
              <w:ind w:right="6"/>
              <w:jc w:val="center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>Importesolicitado o</w:t>
            </w:r>
            <w:r w:rsidR="00E10852" w:rsidRPr="00B611DF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 xml:space="preserve"> </w:t>
            </w:r>
            <w:r w:rsidRPr="00B611DF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eu-ES" w:eastAsia="es-ES"/>
              </w:rPr>
              <w:t>recibido</w:t>
            </w:r>
          </w:p>
        </w:tc>
      </w:tr>
      <w:tr w:rsidR="003A4597" w:rsidRPr="00B611DF" w:rsidTr="006214B3">
        <w:trPr>
          <w:trHeight w:val="392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97" w:rsidRPr="00B611DF" w:rsidTr="006214B3">
        <w:trPr>
          <w:trHeight w:val="412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97" w:rsidRPr="00B611DF" w:rsidTr="006214B3">
        <w:trPr>
          <w:trHeight w:val="427"/>
          <w:jc w:val="center"/>
        </w:trPr>
        <w:tc>
          <w:tcPr>
            <w:tcW w:w="262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4597" w:rsidRPr="00B611DF" w:rsidRDefault="003A4597" w:rsidP="00621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97" w:rsidRPr="00B611DF" w:rsidTr="006214B3">
        <w:trPr>
          <w:jc w:val="center"/>
        </w:trPr>
        <w:tc>
          <w:tcPr>
            <w:tcW w:w="10336" w:type="dxa"/>
            <w:gridSpan w:val="39"/>
            <w:tcBorders>
              <w:top w:val="single" w:sz="2" w:space="0" w:color="auto"/>
            </w:tcBorders>
          </w:tcPr>
          <w:p w:rsidR="003A4597" w:rsidRPr="00B611DF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597" w:rsidRPr="00B611DF" w:rsidTr="006214B3">
        <w:trPr>
          <w:gridAfter w:val="1"/>
          <w:wAfter w:w="6" w:type="dxa"/>
          <w:trHeight w:val="1522"/>
          <w:jc w:val="center"/>
        </w:trPr>
        <w:tc>
          <w:tcPr>
            <w:tcW w:w="5103" w:type="dxa"/>
            <w:gridSpan w:val="18"/>
          </w:tcPr>
          <w:p w:rsidR="003A4597" w:rsidRPr="00B611DF" w:rsidRDefault="003A4597" w:rsidP="00332C0D">
            <w:pPr>
              <w:pStyle w:val="Prrafodelista"/>
              <w:numPr>
                <w:ilvl w:val="0"/>
                <w:numId w:val="3"/>
              </w:numPr>
              <w:tabs>
                <w:tab w:val="left" w:pos="257"/>
              </w:tabs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Aitorpen honetan nahiz eskaeran eta eskaerari erantsita dauden dokumentuetan azaltzen diren datuak egiazkoak dira, </w:t>
            </w:r>
            <w:r w:rsidRPr="00B611DF">
              <w:rPr>
                <w:rFonts w:ascii="Arial" w:hAnsi="Arial" w:cs="Arial"/>
                <w:sz w:val="20"/>
                <w:szCs w:val="20"/>
              </w:rPr>
              <w:t>eta</w:t>
            </w:r>
            <w:r w:rsidRPr="00B611DF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 ezagutzen eta onartzen ditu Laguntza Programako araudian ezarritako baldintzak.</w:t>
            </w:r>
          </w:p>
        </w:tc>
        <w:tc>
          <w:tcPr>
            <w:tcW w:w="137" w:type="dxa"/>
            <w:gridSpan w:val="2"/>
          </w:tcPr>
          <w:p w:rsidR="003A4597" w:rsidRPr="00B611DF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18"/>
          </w:tcPr>
          <w:p w:rsidR="003A4597" w:rsidRPr="00B611DF" w:rsidRDefault="003A4597" w:rsidP="006214B3">
            <w:pPr>
              <w:pStyle w:val="Prrafodelista"/>
              <w:numPr>
                <w:ilvl w:val="0"/>
                <w:numId w:val="6"/>
              </w:numPr>
              <w:tabs>
                <w:tab w:val="left" w:pos="236"/>
              </w:tabs>
              <w:ind w:left="0"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Que los datos contenidos en la presente Declaración como en la solicitud y el conjunto de documentos asociados a dicha solicitud de ayuda se ajustan a la realidad y que conoce y acepta las condiciones establecidas en la normativa reguladora del Programa de Ayudas.</w:t>
            </w:r>
          </w:p>
        </w:tc>
      </w:tr>
      <w:tr w:rsidR="003A4597" w:rsidRPr="00B611DF" w:rsidTr="006214B3">
        <w:trPr>
          <w:gridAfter w:val="1"/>
          <w:wAfter w:w="6" w:type="dxa"/>
          <w:trHeight w:val="1259"/>
          <w:jc w:val="center"/>
        </w:trPr>
        <w:tc>
          <w:tcPr>
            <w:tcW w:w="5103" w:type="dxa"/>
            <w:gridSpan w:val="18"/>
          </w:tcPr>
          <w:p w:rsidR="003A4597" w:rsidRPr="00B611DF" w:rsidRDefault="003A4597" w:rsidP="00332C0D">
            <w:pPr>
              <w:pStyle w:val="Prrafodelista"/>
              <w:numPr>
                <w:ilvl w:val="0"/>
                <w:numId w:val="3"/>
              </w:numPr>
              <w:tabs>
                <w:tab w:val="left" w:pos="257"/>
              </w:tabs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>Badaki, ez–betetzeek edo emandako informazioaren eta dokumentazioaren zuzentasun ezak erantzukizun penal, administratibo edo zibilak ekar ditzaketela.</w:t>
            </w:r>
          </w:p>
        </w:tc>
        <w:tc>
          <w:tcPr>
            <w:tcW w:w="137" w:type="dxa"/>
            <w:gridSpan w:val="2"/>
          </w:tcPr>
          <w:p w:rsidR="003A4597" w:rsidRPr="00B611DF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18"/>
          </w:tcPr>
          <w:p w:rsidR="003A4597" w:rsidRPr="00B611DF" w:rsidRDefault="003A4597" w:rsidP="006214B3">
            <w:pPr>
              <w:pStyle w:val="Prrafodelista"/>
              <w:numPr>
                <w:ilvl w:val="0"/>
                <w:numId w:val="6"/>
              </w:numPr>
              <w:tabs>
                <w:tab w:val="left" w:pos="236"/>
              </w:tabs>
              <w:ind w:left="0"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Que conoce que el incumplimiento o la inexactitud en la información y documentación suministradas pueden dar lugar a responsabilidades penales, administrativas y civiles.</w:t>
            </w:r>
          </w:p>
        </w:tc>
      </w:tr>
      <w:tr w:rsidR="003A4597" w:rsidRPr="00B611DF" w:rsidTr="00332C0D">
        <w:trPr>
          <w:gridAfter w:val="1"/>
          <w:wAfter w:w="6" w:type="dxa"/>
          <w:trHeight w:val="1141"/>
          <w:jc w:val="center"/>
        </w:trPr>
        <w:tc>
          <w:tcPr>
            <w:tcW w:w="5103" w:type="dxa"/>
            <w:gridSpan w:val="18"/>
          </w:tcPr>
          <w:p w:rsidR="003A4597" w:rsidRPr="00B611DF" w:rsidRDefault="003A4597" w:rsidP="00332C0D">
            <w:pPr>
              <w:pStyle w:val="Prrafodelista"/>
              <w:numPr>
                <w:ilvl w:val="0"/>
                <w:numId w:val="3"/>
              </w:numPr>
              <w:tabs>
                <w:tab w:val="left" w:pos="257"/>
              </w:tabs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</w:pPr>
            <w:r w:rsidRPr="00B611DF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Ezagutzen eta onartzen ditu 2018ko abenduaren 5eko 3/2018 </w:t>
            </w:r>
            <w:r w:rsidRPr="00B611DF">
              <w:rPr>
                <w:rFonts w:ascii="Arial" w:hAnsi="Arial" w:cs="Arial"/>
                <w:sz w:val="20"/>
                <w:szCs w:val="20"/>
              </w:rPr>
              <w:t>Lege</w:t>
            </w:r>
            <w:r w:rsidRPr="00B611DF">
              <w:rPr>
                <w:rFonts w:ascii="Arial" w:eastAsia="Arial" w:hAnsi="Arial" w:cs="Arial"/>
                <w:color w:val="000000"/>
                <w:sz w:val="20"/>
                <w:szCs w:val="20"/>
                <w:lang w:val="eu-ES" w:eastAsia="es-ES"/>
              </w:rPr>
              <w:t xml:space="preserve"> Organikoak, datu pertsonalak babesteko eta eskubide digitalak bermatzekoak, ezartzen dituen baldintzak.</w:t>
            </w:r>
          </w:p>
        </w:tc>
        <w:tc>
          <w:tcPr>
            <w:tcW w:w="137" w:type="dxa"/>
            <w:gridSpan w:val="2"/>
          </w:tcPr>
          <w:p w:rsidR="003A4597" w:rsidRPr="00B611DF" w:rsidRDefault="003A4597" w:rsidP="003A45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0" w:type="dxa"/>
            <w:gridSpan w:val="18"/>
          </w:tcPr>
          <w:p w:rsidR="003A4597" w:rsidRPr="00B611DF" w:rsidRDefault="003A4597" w:rsidP="006214B3">
            <w:pPr>
              <w:pStyle w:val="Prrafodelista"/>
              <w:numPr>
                <w:ilvl w:val="0"/>
                <w:numId w:val="6"/>
              </w:numPr>
              <w:tabs>
                <w:tab w:val="left" w:pos="236"/>
              </w:tabs>
              <w:ind w:left="0"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1DF">
              <w:rPr>
                <w:rFonts w:ascii="Arial" w:hAnsi="Arial" w:cs="Arial"/>
                <w:sz w:val="20"/>
                <w:szCs w:val="20"/>
              </w:rPr>
              <w:t>Que conoce y acepta las condiciones que establece la Ley Orgánica 3/2018 de 5 de diciembre de Protección de Datos Personales y garantía de los derechos digitales.</w:t>
            </w:r>
          </w:p>
        </w:tc>
      </w:tr>
    </w:tbl>
    <w:tbl>
      <w:tblPr>
        <w:tblW w:w="103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8462"/>
      </w:tblGrid>
      <w:tr w:rsidR="006F37D2" w:rsidRPr="00B611DF" w:rsidTr="002B358A">
        <w:trPr>
          <w:trHeight w:val="51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B611DF" w:rsidRDefault="006F37D2" w:rsidP="007E2368">
            <w:pPr>
              <w:pStyle w:val="Textbody"/>
              <w:ind w:left="-108" w:firstLine="108"/>
            </w:pPr>
            <w:r w:rsidRPr="00B611DF">
              <w:t>Lekua eta data</w:t>
            </w:r>
          </w:p>
          <w:p w:rsidR="00332C0D" w:rsidRPr="00B611DF" w:rsidRDefault="006F37D2" w:rsidP="007E2368">
            <w:pPr>
              <w:pStyle w:val="Textbody"/>
              <w:rPr>
                <w:rFonts w:eastAsia="Times New Roman"/>
                <w:b w:val="0"/>
                <w:i/>
                <w:color w:val="808080"/>
              </w:rPr>
            </w:pPr>
            <w:r w:rsidRPr="00B611DF">
              <w:rPr>
                <w:rFonts w:eastAsia="Times New Roman"/>
                <w:b w:val="0"/>
                <w:i/>
                <w:color w:val="808080"/>
              </w:rPr>
              <w:t>Lugar y fecha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B611DF" w:rsidRDefault="006F37D2" w:rsidP="006214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14B3" w:rsidRPr="00B611DF" w:rsidRDefault="006214B3" w:rsidP="006F37D2">
      <w:pPr>
        <w:pStyle w:val="Default"/>
        <w:jc w:val="center"/>
        <w:rPr>
          <w:b/>
          <w:iCs/>
          <w:sz w:val="20"/>
          <w:szCs w:val="20"/>
        </w:rPr>
      </w:pPr>
    </w:p>
    <w:p w:rsidR="006F37D2" w:rsidRPr="00B611DF" w:rsidRDefault="006F37D2" w:rsidP="006F37D2">
      <w:pPr>
        <w:pStyle w:val="Default"/>
        <w:jc w:val="center"/>
        <w:rPr>
          <w:b/>
          <w:sz w:val="20"/>
          <w:szCs w:val="20"/>
        </w:rPr>
      </w:pPr>
      <w:r w:rsidRPr="00B611DF">
        <w:rPr>
          <w:b/>
          <w:iCs/>
          <w:sz w:val="20"/>
          <w:szCs w:val="20"/>
        </w:rPr>
        <w:t>Enpresaren ordezkaritza legala duenaren sinadura eta enpresaren zigilua</w:t>
      </w:r>
    </w:p>
    <w:p w:rsidR="006F37D2" w:rsidRPr="00B611DF" w:rsidRDefault="006F37D2" w:rsidP="00332C0D">
      <w:pPr>
        <w:pStyle w:val="Textbody"/>
        <w:jc w:val="center"/>
        <w:rPr>
          <w:rFonts w:eastAsia="Times New Roman"/>
          <w:b w:val="0"/>
          <w:i/>
          <w:color w:val="808080"/>
        </w:rPr>
      </w:pPr>
      <w:r w:rsidRPr="00B611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476" wp14:editId="3AF6AAA8">
                <wp:simplePos x="0" y="0"/>
                <wp:positionH relativeFrom="column">
                  <wp:posOffset>2179320</wp:posOffset>
                </wp:positionH>
                <wp:positionV relativeFrom="paragraph">
                  <wp:posOffset>222412</wp:posOffset>
                </wp:positionV>
                <wp:extent cx="2219325" cy="1057275"/>
                <wp:effectExtent l="0" t="0" r="28575" b="28575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F37D2" w:rsidRDefault="006F37D2" w:rsidP="006F37D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6476" id="Forma2" o:spid="_x0000_s1026" style="position:absolute;left:0;text-align:left;margin-left:171.6pt;margin-top:17.5pt;width:17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528638;1109663,1057275;0,528638" o:connectangles="270,0,90,180" textboxrect="0,0,21600,21600"/>
                <v:textbox inset=".48994mm,.48994mm,.48994mm,.48994mm">
                  <w:txbxContent>
                    <w:p w:rsidR="006F37D2" w:rsidRDefault="006F37D2" w:rsidP="006F37D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11DF">
        <w:rPr>
          <w:rFonts w:eastAsia="Times New Roman"/>
          <w:b w:val="0"/>
          <w:i/>
          <w:color w:val="808080"/>
        </w:rPr>
        <w:t>Firma de quien ostenta la representación legal y sello de la empresa</w:t>
      </w:r>
    </w:p>
    <w:sectPr w:rsidR="006F37D2" w:rsidRPr="00B611DF" w:rsidSect="00332C0D">
      <w:headerReference w:type="default" r:id="rId7"/>
      <w:pgSz w:w="11906" w:h="16838"/>
      <w:pgMar w:top="1702" w:right="735" w:bottom="851" w:left="8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3B" w:rsidRDefault="0026733B" w:rsidP="00416864">
      <w:pPr>
        <w:spacing w:after="0" w:line="240" w:lineRule="auto"/>
      </w:pPr>
      <w:r>
        <w:separator/>
      </w:r>
    </w:p>
  </w:endnote>
  <w:endnote w:type="continuationSeparator" w:id="0">
    <w:p w:rsidR="0026733B" w:rsidRDefault="0026733B" w:rsidP="0041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3B" w:rsidRDefault="0026733B" w:rsidP="00416864">
      <w:pPr>
        <w:spacing w:after="0" w:line="240" w:lineRule="auto"/>
      </w:pPr>
      <w:r>
        <w:separator/>
      </w:r>
    </w:p>
  </w:footnote>
  <w:footnote w:type="continuationSeparator" w:id="0">
    <w:p w:rsidR="0026733B" w:rsidRDefault="0026733B" w:rsidP="0041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64" w:rsidRDefault="006214B3" w:rsidP="006214B3">
    <w:pPr>
      <w:pStyle w:val="Encabezado"/>
      <w:tabs>
        <w:tab w:val="clear" w:pos="4252"/>
        <w:tab w:val="clear" w:pos="8504"/>
      </w:tabs>
      <w:ind w:left="-284"/>
    </w:pPr>
    <w:r>
      <w:rPr>
        <w:noProof/>
        <w:lang w:eastAsia="es-ES"/>
      </w:rPr>
      <w:drawing>
        <wp:inline distT="0" distB="0" distL="0" distR="0">
          <wp:extent cx="2631056" cy="812581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Ekonomia Sustapeneko eta Proiektu Estrategikoetako Departamentua-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723" cy="826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405"/>
    <w:multiLevelType w:val="hybridMultilevel"/>
    <w:tmpl w:val="B30E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5D"/>
    <w:multiLevelType w:val="hybridMultilevel"/>
    <w:tmpl w:val="426A50EC"/>
    <w:lvl w:ilvl="0" w:tplc="0C0A0001">
      <w:start w:val="1"/>
      <w:numFmt w:val="bullet"/>
      <w:lvlText w:val=""/>
      <w:lvlJc w:val="left"/>
      <w:pPr>
        <w:ind w:left="397" w:hanging="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F1804"/>
    <w:multiLevelType w:val="hybridMultilevel"/>
    <w:tmpl w:val="F15AA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62D08"/>
    <w:multiLevelType w:val="hybridMultilevel"/>
    <w:tmpl w:val="7A8E052E"/>
    <w:lvl w:ilvl="0" w:tplc="2AE4D7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C0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E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1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0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7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4666B"/>
    <w:multiLevelType w:val="hybridMultilevel"/>
    <w:tmpl w:val="DA4C1B4C"/>
    <w:lvl w:ilvl="0" w:tplc="A4AA77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26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9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89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28E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0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8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0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E9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031E9D"/>
    <w:rsid w:val="00137A5A"/>
    <w:rsid w:val="002458E4"/>
    <w:rsid w:val="0026733B"/>
    <w:rsid w:val="002B358A"/>
    <w:rsid w:val="00332C0D"/>
    <w:rsid w:val="003A4597"/>
    <w:rsid w:val="003D46DB"/>
    <w:rsid w:val="00416864"/>
    <w:rsid w:val="005A48AA"/>
    <w:rsid w:val="006214B3"/>
    <w:rsid w:val="006F37D2"/>
    <w:rsid w:val="00B17EDC"/>
    <w:rsid w:val="00B611DF"/>
    <w:rsid w:val="00B8411F"/>
    <w:rsid w:val="00D16B69"/>
    <w:rsid w:val="00D43439"/>
    <w:rsid w:val="00E10852"/>
    <w:rsid w:val="00EF7A8E"/>
    <w:rsid w:val="00F3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6695178-8BA4-4E07-9F23-9F6DDCB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864"/>
  </w:style>
  <w:style w:type="paragraph" w:styleId="Piedepgina">
    <w:name w:val="footer"/>
    <w:basedOn w:val="Normal"/>
    <w:link w:val="Piedepgina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864"/>
  </w:style>
  <w:style w:type="character" w:styleId="Refdecomentario">
    <w:name w:val="annotation reference"/>
    <w:basedOn w:val="Fuentedeprrafopredeter"/>
    <w:uiPriority w:val="99"/>
    <w:semiHidden/>
    <w:unhideWhenUsed/>
    <w:rsid w:val="00416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46DB"/>
    <w:pPr>
      <w:ind w:left="720"/>
      <w:contextualSpacing/>
    </w:pPr>
  </w:style>
  <w:style w:type="paragraph" w:customStyle="1" w:styleId="Default">
    <w:name w:val="Default"/>
    <w:rsid w:val="00D4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rsid w:val="006F3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803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MANTEROLA LOIGORRI, Juan Manuel</dc:creator>
  <cp:keywords/>
  <dc:description/>
  <cp:lastModifiedBy>MANTEROLA LOIGORRI, Juan Manuel</cp:lastModifiedBy>
  <cp:revision>6</cp:revision>
  <dcterms:created xsi:type="dcterms:W3CDTF">2024-02-08T13:52:00Z</dcterms:created>
  <dcterms:modified xsi:type="dcterms:W3CDTF">2024-04-19T09:09:00Z</dcterms:modified>
</cp:coreProperties>
</file>