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F674A" w14:textId="77777777" w:rsidR="00F33E1A" w:rsidRPr="006046DA" w:rsidRDefault="00F33E1A" w:rsidP="003328AA">
      <w:pPr>
        <w:jc w:val="center"/>
        <w:rPr>
          <w:rFonts w:ascii="Calibri" w:hAnsi="Calibri" w:cs="Calibri"/>
          <w:b/>
          <w:sz w:val="24"/>
          <w:szCs w:val="24"/>
          <w:lang w:val="eu-ES"/>
        </w:rPr>
      </w:pPr>
      <w:bookmarkStart w:id="0" w:name="_GoBack"/>
      <w:bookmarkEnd w:id="0"/>
    </w:p>
    <w:p w14:paraId="6C0A4F1C" w14:textId="0DC8CE4F" w:rsidR="003328AA" w:rsidRPr="006046DA" w:rsidRDefault="003328AA" w:rsidP="003328AA">
      <w:pPr>
        <w:jc w:val="center"/>
        <w:rPr>
          <w:rFonts w:ascii="Calibri" w:hAnsi="Calibri" w:cs="Calibri"/>
          <w:b/>
          <w:sz w:val="28"/>
          <w:szCs w:val="24"/>
          <w:lang w:val="eu-ES"/>
        </w:rPr>
      </w:pPr>
      <w:r w:rsidRPr="006046DA">
        <w:rPr>
          <w:rFonts w:ascii="Calibri" w:hAnsi="Calibri" w:cs="Calibri"/>
          <w:b/>
          <w:sz w:val="28"/>
          <w:szCs w:val="24"/>
          <w:lang w:val="eu-ES"/>
        </w:rPr>
        <w:t>B</w:t>
      </w:r>
      <w:r w:rsidR="00BE3DB4" w:rsidRPr="006046DA">
        <w:rPr>
          <w:rFonts w:ascii="Calibri" w:hAnsi="Calibri" w:cs="Calibri"/>
          <w:b/>
          <w:sz w:val="28"/>
          <w:szCs w:val="24"/>
          <w:lang w:val="eu-ES"/>
        </w:rPr>
        <w:t xml:space="preserve">ARNE KONTROLEKO </w:t>
      </w:r>
      <w:r w:rsidR="007020A1" w:rsidRPr="006046DA">
        <w:rPr>
          <w:rFonts w:ascii="Calibri" w:hAnsi="Calibri" w:cs="Calibri"/>
          <w:b/>
          <w:sz w:val="28"/>
          <w:szCs w:val="24"/>
          <w:lang w:val="eu-ES"/>
        </w:rPr>
        <w:t>LAN TRESNA</w:t>
      </w:r>
      <w:r w:rsidR="00BE3DB4" w:rsidRPr="006046DA">
        <w:rPr>
          <w:rFonts w:ascii="Calibri" w:hAnsi="Calibri" w:cs="Calibri"/>
          <w:b/>
          <w:sz w:val="28"/>
          <w:szCs w:val="24"/>
          <w:lang w:val="eu-ES"/>
        </w:rPr>
        <w:t xml:space="preserve"> ERABILTZEKO JARRAIBIDEA</w:t>
      </w:r>
    </w:p>
    <w:p w14:paraId="43A8510B" w14:textId="77777777" w:rsidR="00BE3DB4" w:rsidRPr="006046DA" w:rsidRDefault="00BE3DB4" w:rsidP="003328AA">
      <w:pPr>
        <w:jc w:val="center"/>
        <w:rPr>
          <w:rFonts w:ascii="Calibri" w:hAnsi="Calibri" w:cs="Calibri"/>
          <w:b/>
          <w:sz w:val="24"/>
          <w:szCs w:val="24"/>
          <w:lang w:val="eu-ES"/>
        </w:rPr>
      </w:pPr>
    </w:p>
    <w:p w14:paraId="6289DF61" w14:textId="5E40E32A" w:rsidR="003328AA" w:rsidRPr="006046DA" w:rsidRDefault="00BE3DB4" w:rsidP="00BE3DB4">
      <w:pPr>
        <w:pStyle w:val="Zerrenda-paragrafoa"/>
        <w:numPr>
          <w:ilvl w:val="0"/>
          <w:numId w:val="9"/>
        </w:numPr>
        <w:jc w:val="both"/>
        <w:rPr>
          <w:rFonts w:ascii="Calibri" w:hAnsi="Calibri" w:cs="Calibri"/>
          <w:b/>
          <w:caps/>
          <w:sz w:val="24"/>
          <w:szCs w:val="24"/>
          <w:lang w:val="eu-ES"/>
        </w:rPr>
      </w:pPr>
      <w:r w:rsidRPr="006046DA">
        <w:rPr>
          <w:rFonts w:ascii="Calibri" w:hAnsi="Calibri" w:cs="Calibri"/>
          <w:b/>
          <w:caps/>
          <w:sz w:val="24"/>
          <w:szCs w:val="24"/>
          <w:lang w:val="eu-ES"/>
        </w:rPr>
        <w:t>Helburua</w:t>
      </w:r>
    </w:p>
    <w:p w14:paraId="0D1C338D" w14:textId="08FFB03F" w:rsidR="00E77524" w:rsidRPr="006046DA" w:rsidRDefault="00150DFE" w:rsidP="00150DFE">
      <w:pPr>
        <w:jc w:val="both"/>
        <w:rPr>
          <w:rStyle w:val="form-control-text"/>
          <w:rFonts w:ascii="Calibri" w:hAnsi="Calibri" w:cs="Calibri"/>
          <w:sz w:val="24"/>
          <w:szCs w:val="24"/>
          <w:lang w:val="eu-ES"/>
        </w:rPr>
      </w:pPr>
      <w:r w:rsidRPr="006046DA">
        <w:rPr>
          <w:rFonts w:ascii="Calibri" w:hAnsi="Calibri" w:cs="Calibri"/>
          <w:sz w:val="24"/>
          <w:szCs w:val="24"/>
          <w:lang w:val="eu-ES"/>
        </w:rPr>
        <w:t>Lan tresna hau prestatu da hainbat motatako espedienteen eta, espediente bakoitzaren barruan, hainbat motatako jarduketen fiskalizazio edo omisio txostenak egiten laguntzeko.</w:t>
      </w:r>
    </w:p>
    <w:p w14:paraId="1C97DCD6" w14:textId="77777777" w:rsidR="00150DFE" w:rsidRPr="006046DA" w:rsidRDefault="00150DFE" w:rsidP="00D77956">
      <w:pPr>
        <w:jc w:val="both"/>
        <w:rPr>
          <w:rStyle w:val="form-control-text"/>
          <w:rFonts w:ascii="Calibri" w:hAnsi="Calibri" w:cs="Calibri"/>
          <w:sz w:val="24"/>
          <w:szCs w:val="24"/>
          <w:lang w:val="eu-ES"/>
        </w:rPr>
      </w:pPr>
    </w:p>
    <w:p w14:paraId="5E4B6FF7" w14:textId="0C364965" w:rsidR="003328AA" w:rsidRPr="006046DA" w:rsidRDefault="00BE3DB4" w:rsidP="00BE3DB4">
      <w:pPr>
        <w:pStyle w:val="Zerrenda-paragrafoa"/>
        <w:numPr>
          <w:ilvl w:val="0"/>
          <w:numId w:val="9"/>
        </w:numPr>
        <w:jc w:val="both"/>
        <w:rPr>
          <w:rFonts w:ascii="Calibri" w:hAnsi="Calibri" w:cs="Calibri"/>
          <w:b/>
          <w:caps/>
          <w:sz w:val="24"/>
          <w:szCs w:val="24"/>
          <w:lang w:val="eu-ES"/>
        </w:rPr>
      </w:pPr>
      <w:r w:rsidRPr="006046DA">
        <w:rPr>
          <w:rFonts w:ascii="Calibri" w:hAnsi="Calibri" w:cs="Calibri"/>
          <w:b/>
          <w:caps/>
          <w:sz w:val="24"/>
          <w:szCs w:val="24"/>
          <w:lang w:val="eu-ES"/>
        </w:rPr>
        <w:t>XLSM luzapena</w:t>
      </w:r>
    </w:p>
    <w:p w14:paraId="72F7FB37" w14:textId="23916B0F" w:rsidR="00D2742C" w:rsidRPr="006046DA" w:rsidRDefault="007020A1" w:rsidP="00536FEC">
      <w:pPr>
        <w:jc w:val="both"/>
        <w:rPr>
          <w:rStyle w:val="form-control-text"/>
          <w:rFonts w:ascii="Calibri" w:hAnsi="Calibri" w:cs="Calibri"/>
          <w:sz w:val="24"/>
          <w:szCs w:val="24"/>
          <w:lang w:val="eu-ES"/>
        </w:rPr>
      </w:pPr>
      <w:r w:rsidRPr="006046DA">
        <w:rPr>
          <w:rStyle w:val="form-control-text"/>
          <w:rFonts w:ascii="Calibri" w:hAnsi="Calibri" w:cs="Calibri"/>
          <w:sz w:val="24"/>
          <w:szCs w:val="24"/>
          <w:lang w:val="eu-ES"/>
        </w:rPr>
        <w:t>Lan tresna</w:t>
      </w:r>
      <w:r w:rsidR="00D2742C" w:rsidRPr="006046DA">
        <w:rPr>
          <w:rStyle w:val="form-control-text"/>
          <w:rFonts w:ascii="Calibri" w:hAnsi="Calibri" w:cs="Calibri"/>
          <w:sz w:val="24"/>
          <w:szCs w:val="24"/>
          <w:lang w:val="eu-ES"/>
        </w:rPr>
        <w:t xml:space="preserve"> honen luzapena XLSM da, hau da, makro</w:t>
      </w:r>
      <w:r w:rsidR="00941413" w:rsidRPr="006046DA">
        <w:rPr>
          <w:rStyle w:val="form-control-text"/>
          <w:rFonts w:ascii="Calibri" w:hAnsi="Calibri" w:cs="Calibri"/>
          <w:sz w:val="24"/>
          <w:szCs w:val="24"/>
          <w:lang w:val="eu-ES"/>
        </w:rPr>
        <w:t>entzat</w:t>
      </w:r>
      <w:r w:rsidR="00D2742C" w:rsidRPr="006046DA">
        <w:rPr>
          <w:rStyle w:val="form-control-text"/>
          <w:rFonts w:ascii="Calibri" w:hAnsi="Calibri" w:cs="Calibri"/>
          <w:sz w:val="24"/>
          <w:szCs w:val="24"/>
          <w:lang w:val="eu-ES"/>
        </w:rPr>
        <w:t xml:space="preserve"> gaitutako artxibo bat da</w:t>
      </w:r>
      <w:r w:rsidR="007E190E" w:rsidRPr="006046DA">
        <w:rPr>
          <w:rStyle w:val="form-control-text"/>
          <w:rFonts w:ascii="Calibri" w:hAnsi="Calibri" w:cs="Calibri"/>
          <w:sz w:val="24"/>
          <w:szCs w:val="24"/>
          <w:lang w:val="eu-ES"/>
        </w:rPr>
        <w:t>,</w:t>
      </w:r>
      <w:r w:rsidR="00253FD3" w:rsidRPr="006046DA">
        <w:rPr>
          <w:rStyle w:val="form-control-text"/>
          <w:rFonts w:ascii="Calibri" w:hAnsi="Calibri" w:cs="Calibri"/>
          <w:sz w:val="24"/>
          <w:szCs w:val="24"/>
          <w:lang w:val="eu-ES"/>
        </w:rPr>
        <w:t xml:space="preserve"> </w:t>
      </w:r>
      <w:r w:rsidR="007E190E" w:rsidRPr="006046DA">
        <w:rPr>
          <w:rStyle w:val="form-control-text"/>
          <w:rFonts w:ascii="Calibri" w:hAnsi="Calibri" w:cs="Calibri"/>
          <w:sz w:val="24"/>
          <w:szCs w:val="24"/>
          <w:lang w:val="eu-ES"/>
        </w:rPr>
        <w:t>E</w:t>
      </w:r>
      <w:r w:rsidR="00D2742C" w:rsidRPr="006046DA">
        <w:rPr>
          <w:rStyle w:val="form-control-text"/>
          <w:rFonts w:ascii="Calibri" w:hAnsi="Calibri" w:cs="Calibri"/>
          <w:sz w:val="24"/>
          <w:szCs w:val="24"/>
          <w:lang w:val="eu-ES"/>
        </w:rPr>
        <w:t>xcel 2007an edo bertsio berriago</w:t>
      </w:r>
      <w:r w:rsidR="007E190E" w:rsidRPr="006046DA">
        <w:rPr>
          <w:rStyle w:val="form-control-text"/>
          <w:rFonts w:ascii="Calibri" w:hAnsi="Calibri" w:cs="Calibri"/>
          <w:sz w:val="24"/>
          <w:szCs w:val="24"/>
          <w:lang w:val="eu-ES"/>
        </w:rPr>
        <w:t>e</w:t>
      </w:r>
      <w:r w:rsidR="00D2742C" w:rsidRPr="006046DA">
        <w:rPr>
          <w:rStyle w:val="form-control-text"/>
          <w:rFonts w:ascii="Calibri" w:hAnsi="Calibri" w:cs="Calibri"/>
          <w:sz w:val="24"/>
          <w:szCs w:val="24"/>
          <w:lang w:val="eu-ES"/>
        </w:rPr>
        <w:t>tan erabiltzeko prestatutakoa.</w:t>
      </w:r>
    </w:p>
    <w:p w14:paraId="2E6D54D5" w14:textId="39F3BEFF" w:rsidR="00D2742C" w:rsidRPr="006046DA" w:rsidRDefault="00D2742C" w:rsidP="00536FEC">
      <w:pPr>
        <w:jc w:val="both"/>
        <w:rPr>
          <w:rStyle w:val="form-control-text"/>
          <w:rFonts w:ascii="Calibri" w:hAnsi="Calibri" w:cs="Calibri"/>
          <w:sz w:val="24"/>
          <w:szCs w:val="24"/>
          <w:lang w:val="eu-ES"/>
        </w:rPr>
      </w:pPr>
      <w:r w:rsidRPr="006046DA">
        <w:rPr>
          <w:rStyle w:val="form-control-text"/>
          <w:rFonts w:ascii="Calibri" w:hAnsi="Calibri" w:cs="Calibri"/>
          <w:sz w:val="24"/>
          <w:szCs w:val="24"/>
          <w:lang w:val="eu-ES"/>
        </w:rPr>
        <w:t xml:space="preserve">XLSM fitxategiak, berez, XLSX fitxategien berdinak dira, desberdintasun bakar batekin: XLSM fitxategiek makro txertatuak exekutatuko dituzte, </w:t>
      </w:r>
      <w:proofErr w:type="spellStart"/>
      <w:r w:rsidRPr="006046DA">
        <w:rPr>
          <w:rStyle w:val="form-control-text"/>
          <w:rFonts w:ascii="Calibri" w:hAnsi="Calibri" w:cs="Calibri"/>
          <w:sz w:val="24"/>
          <w:szCs w:val="24"/>
          <w:lang w:val="eu-ES"/>
        </w:rPr>
        <w:t>Visual</w:t>
      </w:r>
      <w:proofErr w:type="spellEnd"/>
      <w:r w:rsidRPr="006046DA">
        <w:rPr>
          <w:rStyle w:val="form-control-text"/>
          <w:rFonts w:ascii="Calibri" w:hAnsi="Calibri" w:cs="Calibri"/>
          <w:sz w:val="24"/>
          <w:szCs w:val="24"/>
          <w:lang w:val="eu-ES"/>
        </w:rPr>
        <w:t xml:space="preserve"> </w:t>
      </w:r>
      <w:proofErr w:type="spellStart"/>
      <w:r w:rsidRPr="006046DA">
        <w:rPr>
          <w:rStyle w:val="form-control-text"/>
          <w:rFonts w:ascii="Calibri" w:hAnsi="Calibri" w:cs="Calibri"/>
          <w:sz w:val="24"/>
          <w:szCs w:val="24"/>
          <w:lang w:val="eu-ES"/>
        </w:rPr>
        <w:t>Basic</w:t>
      </w:r>
      <w:proofErr w:type="spellEnd"/>
      <w:r w:rsidRPr="006046DA">
        <w:rPr>
          <w:rStyle w:val="form-control-text"/>
          <w:rFonts w:ascii="Calibri" w:hAnsi="Calibri" w:cs="Calibri"/>
          <w:sz w:val="24"/>
          <w:szCs w:val="24"/>
          <w:lang w:val="eu-ES"/>
        </w:rPr>
        <w:t xml:space="preserve"> </w:t>
      </w:r>
      <w:proofErr w:type="spellStart"/>
      <w:r w:rsidRPr="006046DA">
        <w:rPr>
          <w:rStyle w:val="form-control-text"/>
          <w:rFonts w:ascii="Calibri" w:hAnsi="Calibri" w:cs="Calibri"/>
          <w:sz w:val="24"/>
          <w:szCs w:val="24"/>
          <w:lang w:val="eu-ES"/>
        </w:rPr>
        <w:t>for</w:t>
      </w:r>
      <w:proofErr w:type="spellEnd"/>
      <w:r w:rsidRPr="006046DA">
        <w:rPr>
          <w:rStyle w:val="form-control-text"/>
          <w:rFonts w:ascii="Calibri" w:hAnsi="Calibri" w:cs="Calibri"/>
          <w:sz w:val="24"/>
          <w:szCs w:val="24"/>
          <w:lang w:val="eu-ES"/>
        </w:rPr>
        <w:t xml:space="preserve"> </w:t>
      </w:r>
      <w:proofErr w:type="spellStart"/>
      <w:r w:rsidRPr="006046DA">
        <w:rPr>
          <w:rStyle w:val="form-control-text"/>
          <w:rFonts w:ascii="Calibri" w:hAnsi="Calibri" w:cs="Calibri"/>
          <w:sz w:val="24"/>
          <w:szCs w:val="24"/>
          <w:lang w:val="eu-ES"/>
        </w:rPr>
        <w:t>Applications</w:t>
      </w:r>
      <w:proofErr w:type="spellEnd"/>
      <w:r w:rsidRPr="006046DA">
        <w:rPr>
          <w:rStyle w:val="form-control-text"/>
          <w:rFonts w:ascii="Calibri" w:hAnsi="Calibri" w:cs="Calibri"/>
          <w:sz w:val="24"/>
          <w:szCs w:val="24"/>
          <w:lang w:val="eu-ES"/>
        </w:rPr>
        <w:t xml:space="preserve"> (VBA) lengoaian programatzen direnak.</w:t>
      </w:r>
    </w:p>
    <w:p w14:paraId="335C3FEE" w14:textId="551F20CE" w:rsidR="00D2742C" w:rsidRPr="006046DA" w:rsidRDefault="00D2742C" w:rsidP="00536FEC">
      <w:pPr>
        <w:jc w:val="both"/>
        <w:rPr>
          <w:rStyle w:val="form-control-text"/>
          <w:rFonts w:ascii="Calibri" w:hAnsi="Calibri" w:cs="Calibri"/>
          <w:sz w:val="24"/>
          <w:szCs w:val="24"/>
          <w:lang w:val="eu-ES"/>
        </w:rPr>
      </w:pPr>
      <w:r w:rsidRPr="006046DA">
        <w:rPr>
          <w:rStyle w:val="form-control-text"/>
          <w:rFonts w:ascii="Calibri" w:hAnsi="Calibri" w:cs="Calibri"/>
          <w:sz w:val="24"/>
          <w:szCs w:val="24"/>
          <w:lang w:val="eu-ES"/>
        </w:rPr>
        <w:t xml:space="preserve">Microsoft Excel XLSM fitxategiak irekitzeko </w:t>
      </w:r>
      <w:r w:rsidR="00740713" w:rsidRPr="006046DA">
        <w:rPr>
          <w:rStyle w:val="form-control-text"/>
          <w:rFonts w:ascii="Calibri" w:hAnsi="Calibri" w:cs="Calibri"/>
          <w:sz w:val="24"/>
          <w:szCs w:val="24"/>
          <w:lang w:val="eu-ES"/>
        </w:rPr>
        <w:t>eta</w:t>
      </w:r>
      <w:r w:rsidRPr="006046DA">
        <w:rPr>
          <w:rStyle w:val="form-control-text"/>
          <w:rFonts w:ascii="Calibri" w:hAnsi="Calibri" w:cs="Calibri"/>
          <w:sz w:val="24"/>
          <w:szCs w:val="24"/>
          <w:lang w:val="eu-ES"/>
        </w:rPr>
        <w:t xml:space="preserve"> editatzeko erabiltzen den software programa nagusia da. XLSM fitxategiak Excelen aurreko b</w:t>
      </w:r>
      <w:r w:rsidR="007E190E" w:rsidRPr="006046DA">
        <w:rPr>
          <w:rStyle w:val="form-control-text"/>
          <w:rFonts w:ascii="Calibri" w:hAnsi="Calibri" w:cs="Calibri"/>
          <w:sz w:val="24"/>
          <w:szCs w:val="24"/>
          <w:lang w:val="eu-ES"/>
        </w:rPr>
        <w:t xml:space="preserve">ertsioetan ere erabil daitezke, </w:t>
      </w:r>
      <w:r w:rsidRPr="006046DA">
        <w:rPr>
          <w:rStyle w:val="form-control-text"/>
          <w:rFonts w:ascii="Calibri" w:hAnsi="Calibri" w:cs="Calibri"/>
          <w:sz w:val="24"/>
          <w:szCs w:val="24"/>
          <w:lang w:val="eu-ES"/>
        </w:rPr>
        <w:t>Microsoft Officeren doako bateragarritasun paketea instalat</w:t>
      </w:r>
      <w:r w:rsidR="00D97A4D" w:rsidRPr="006046DA">
        <w:rPr>
          <w:rStyle w:val="form-control-text"/>
          <w:rFonts w:ascii="Calibri" w:hAnsi="Calibri" w:cs="Calibri"/>
          <w:sz w:val="24"/>
          <w:szCs w:val="24"/>
          <w:lang w:val="eu-ES"/>
        </w:rPr>
        <w:t>uz</w:t>
      </w:r>
      <w:r w:rsidRPr="006046DA">
        <w:rPr>
          <w:rStyle w:val="form-control-text"/>
          <w:rFonts w:ascii="Calibri" w:hAnsi="Calibri" w:cs="Calibri"/>
          <w:sz w:val="24"/>
          <w:szCs w:val="24"/>
          <w:lang w:val="eu-ES"/>
        </w:rPr>
        <w:t>.</w:t>
      </w:r>
    </w:p>
    <w:p w14:paraId="750D4B0D" w14:textId="785F95D4" w:rsidR="00D2742C" w:rsidRPr="006046DA" w:rsidRDefault="00D2742C" w:rsidP="00536FEC">
      <w:pPr>
        <w:jc w:val="both"/>
        <w:rPr>
          <w:rStyle w:val="form-control-text"/>
          <w:rFonts w:ascii="Calibri" w:hAnsi="Calibri" w:cs="Calibri"/>
          <w:strike/>
          <w:sz w:val="24"/>
          <w:szCs w:val="24"/>
          <w:lang w:val="eu-ES"/>
        </w:rPr>
      </w:pPr>
      <w:r w:rsidRPr="006046DA">
        <w:rPr>
          <w:rStyle w:val="form-control-text"/>
          <w:rFonts w:ascii="Calibri" w:hAnsi="Calibri" w:cs="Calibri"/>
          <w:sz w:val="24"/>
          <w:szCs w:val="24"/>
          <w:lang w:val="eu-ES"/>
        </w:rPr>
        <w:t xml:space="preserve">XLSM fitxategiak erabil </w:t>
      </w:r>
      <w:r w:rsidR="00374DE7" w:rsidRPr="006046DA">
        <w:rPr>
          <w:rStyle w:val="form-control-text"/>
          <w:rFonts w:ascii="Calibri" w:hAnsi="Calibri" w:cs="Calibri"/>
          <w:sz w:val="24"/>
          <w:szCs w:val="24"/>
          <w:lang w:val="eu-ES"/>
        </w:rPr>
        <w:t>daitezke</w:t>
      </w:r>
      <w:r w:rsidRPr="006046DA">
        <w:rPr>
          <w:rStyle w:val="form-control-text"/>
          <w:rFonts w:ascii="Calibri" w:hAnsi="Calibri" w:cs="Calibri"/>
          <w:sz w:val="24"/>
          <w:szCs w:val="24"/>
          <w:lang w:val="eu-ES"/>
        </w:rPr>
        <w:t xml:space="preserve"> doako programekin</w:t>
      </w:r>
      <w:r w:rsidR="007E190E" w:rsidRPr="006046DA">
        <w:rPr>
          <w:rStyle w:val="form-control-text"/>
          <w:rFonts w:ascii="Calibri" w:hAnsi="Calibri" w:cs="Calibri"/>
          <w:sz w:val="24"/>
          <w:szCs w:val="24"/>
          <w:lang w:val="eu-ES"/>
        </w:rPr>
        <w:t xml:space="preserve"> ere</w:t>
      </w:r>
      <w:r w:rsidRPr="006046DA">
        <w:rPr>
          <w:rStyle w:val="form-control-text"/>
          <w:rFonts w:ascii="Calibri" w:hAnsi="Calibri" w:cs="Calibri"/>
          <w:sz w:val="24"/>
          <w:szCs w:val="24"/>
          <w:lang w:val="eu-ES"/>
        </w:rPr>
        <w:t xml:space="preserve">, hala nola OpenOffice </w:t>
      </w:r>
      <w:proofErr w:type="spellStart"/>
      <w:r w:rsidRPr="006046DA">
        <w:rPr>
          <w:rStyle w:val="form-control-text"/>
          <w:rFonts w:ascii="Calibri" w:hAnsi="Calibri" w:cs="Calibri"/>
          <w:sz w:val="24"/>
          <w:szCs w:val="24"/>
          <w:lang w:val="eu-ES"/>
        </w:rPr>
        <w:t>Calc</w:t>
      </w:r>
      <w:proofErr w:type="spellEnd"/>
      <w:r w:rsidRPr="006046DA">
        <w:rPr>
          <w:rStyle w:val="form-control-text"/>
          <w:rFonts w:ascii="Calibri" w:hAnsi="Calibri" w:cs="Calibri"/>
          <w:sz w:val="24"/>
          <w:szCs w:val="24"/>
          <w:lang w:val="eu-ES"/>
        </w:rPr>
        <w:t xml:space="preserve">, </w:t>
      </w:r>
      <w:proofErr w:type="spellStart"/>
      <w:r w:rsidRPr="006046DA">
        <w:rPr>
          <w:rStyle w:val="form-control-text"/>
          <w:rFonts w:ascii="Calibri" w:hAnsi="Calibri" w:cs="Calibri"/>
          <w:sz w:val="24"/>
          <w:szCs w:val="24"/>
          <w:lang w:val="eu-ES"/>
        </w:rPr>
        <w:t>Kingsoft</w:t>
      </w:r>
      <w:proofErr w:type="spellEnd"/>
      <w:r w:rsidR="00D97A4D" w:rsidRPr="006046DA">
        <w:rPr>
          <w:rStyle w:val="form-control-text"/>
          <w:rFonts w:ascii="Calibri" w:hAnsi="Calibri" w:cs="Calibri"/>
          <w:sz w:val="24"/>
          <w:szCs w:val="24"/>
          <w:lang w:val="eu-ES"/>
        </w:rPr>
        <w:t xml:space="preserve"> eta </w:t>
      </w:r>
      <w:proofErr w:type="spellStart"/>
      <w:r w:rsidR="00D97A4D" w:rsidRPr="006046DA">
        <w:rPr>
          <w:rStyle w:val="form-control-text"/>
          <w:rFonts w:ascii="Calibri" w:hAnsi="Calibri" w:cs="Calibri"/>
          <w:sz w:val="24"/>
          <w:szCs w:val="24"/>
          <w:lang w:val="eu-ES"/>
        </w:rPr>
        <w:t>LibreOffice</w:t>
      </w:r>
      <w:proofErr w:type="spellEnd"/>
      <w:r w:rsidR="00D97A4D" w:rsidRPr="006046DA">
        <w:rPr>
          <w:rStyle w:val="form-control-text"/>
          <w:rFonts w:ascii="Calibri" w:hAnsi="Calibri" w:cs="Calibri"/>
          <w:sz w:val="24"/>
          <w:szCs w:val="24"/>
          <w:lang w:val="eu-ES"/>
        </w:rPr>
        <w:t xml:space="preserve"> kalkulu-orriekin</w:t>
      </w:r>
      <w:r w:rsidRPr="006046DA">
        <w:rPr>
          <w:rStyle w:val="form-control-text"/>
          <w:rFonts w:ascii="Calibri" w:hAnsi="Calibri" w:cs="Calibri"/>
          <w:sz w:val="24"/>
          <w:szCs w:val="24"/>
          <w:lang w:val="eu-ES"/>
        </w:rPr>
        <w:t xml:space="preserve">, </w:t>
      </w:r>
      <w:r w:rsidR="00D97A4D" w:rsidRPr="006046DA">
        <w:rPr>
          <w:rStyle w:val="form-control-text"/>
          <w:rFonts w:ascii="Calibri" w:hAnsi="Calibri" w:cs="Calibri"/>
          <w:sz w:val="24"/>
          <w:szCs w:val="24"/>
          <w:lang w:val="eu-ES"/>
        </w:rPr>
        <w:t xml:space="preserve">baita </w:t>
      </w:r>
      <w:r w:rsidRPr="006046DA">
        <w:rPr>
          <w:rStyle w:val="form-control-text"/>
          <w:rFonts w:ascii="Calibri" w:hAnsi="Calibri" w:cs="Calibri"/>
          <w:sz w:val="24"/>
          <w:szCs w:val="24"/>
          <w:lang w:val="eu-ES"/>
        </w:rPr>
        <w:t>Microsoft Excel Online</w:t>
      </w:r>
      <w:r w:rsidR="00797016" w:rsidRPr="006046DA">
        <w:rPr>
          <w:rStyle w:val="form-control-text"/>
          <w:rFonts w:ascii="Calibri" w:hAnsi="Calibri" w:cs="Calibri"/>
          <w:sz w:val="24"/>
          <w:szCs w:val="24"/>
          <w:lang w:val="eu-ES"/>
        </w:rPr>
        <w:t>re</w:t>
      </w:r>
      <w:r w:rsidR="00D97A4D" w:rsidRPr="006046DA">
        <w:rPr>
          <w:rStyle w:val="form-control-text"/>
          <w:rFonts w:ascii="Calibri" w:hAnsi="Calibri" w:cs="Calibri"/>
          <w:sz w:val="24"/>
          <w:szCs w:val="24"/>
          <w:lang w:val="eu-ES"/>
        </w:rPr>
        <w:t>kin ere</w:t>
      </w:r>
      <w:r w:rsidR="007E190E" w:rsidRPr="006046DA">
        <w:rPr>
          <w:rStyle w:val="form-control-text"/>
          <w:rFonts w:ascii="Calibri" w:hAnsi="Calibri" w:cs="Calibri"/>
          <w:sz w:val="24"/>
          <w:szCs w:val="24"/>
          <w:lang w:val="eu-ES"/>
        </w:rPr>
        <w:t>.</w:t>
      </w:r>
    </w:p>
    <w:p w14:paraId="505F90A0" w14:textId="036D1D69" w:rsidR="00D2742C" w:rsidRPr="006046DA" w:rsidRDefault="000E05B7" w:rsidP="00536FEC">
      <w:pPr>
        <w:jc w:val="both"/>
        <w:rPr>
          <w:rStyle w:val="form-control-text"/>
          <w:rFonts w:ascii="Calibri" w:hAnsi="Calibri" w:cs="Calibri"/>
          <w:sz w:val="24"/>
          <w:szCs w:val="24"/>
          <w:lang w:val="eu-ES"/>
        </w:rPr>
      </w:pPr>
      <w:r w:rsidRPr="006046DA">
        <w:rPr>
          <w:rStyle w:val="form-control-text"/>
          <w:rFonts w:ascii="Calibri" w:hAnsi="Calibri" w:cs="Calibri"/>
          <w:sz w:val="24"/>
          <w:szCs w:val="24"/>
          <w:lang w:val="eu-ES"/>
        </w:rPr>
        <w:t xml:space="preserve">Gerta daiteke </w:t>
      </w:r>
      <w:r w:rsidR="00D2742C" w:rsidRPr="006046DA">
        <w:rPr>
          <w:rStyle w:val="form-control-text"/>
          <w:rFonts w:ascii="Calibri" w:hAnsi="Calibri" w:cs="Calibri"/>
          <w:sz w:val="24"/>
          <w:szCs w:val="24"/>
          <w:lang w:val="eu-ES"/>
        </w:rPr>
        <w:t xml:space="preserve">makroak </w:t>
      </w:r>
      <w:r w:rsidRPr="006046DA">
        <w:rPr>
          <w:rStyle w:val="form-control-text"/>
          <w:rFonts w:ascii="Calibri" w:hAnsi="Calibri" w:cs="Calibri"/>
          <w:sz w:val="24"/>
          <w:szCs w:val="24"/>
          <w:lang w:val="eu-ES"/>
        </w:rPr>
        <w:t>ez</w:t>
      </w:r>
      <w:r w:rsidR="00E77524" w:rsidRPr="006046DA">
        <w:rPr>
          <w:rStyle w:val="form-control-text"/>
          <w:rFonts w:ascii="Calibri" w:hAnsi="Calibri" w:cs="Calibri"/>
          <w:sz w:val="24"/>
          <w:szCs w:val="24"/>
          <w:lang w:val="eu-ES"/>
        </w:rPr>
        <w:t>in</w:t>
      </w:r>
      <w:r w:rsidRPr="006046DA">
        <w:rPr>
          <w:rStyle w:val="form-control-text"/>
          <w:rFonts w:ascii="Calibri" w:hAnsi="Calibri" w:cs="Calibri"/>
          <w:sz w:val="24"/>
          <w:szCs w:val="24"/>
          <w:lang w:val="eu-ES"/>
        </w:rPr>
        <w:t xml:space="preserve"> </w:t>
      </w:r>
      <w:r w:rsidR="00D2742C" w:rsidRPr="006046DA">
        <w:rPr>
          <w:rStyle w:val="form-control-text"/>
          <w:rFonts w:ascii="Calibri" w:hAnsi="Calibri" w:cs="Calibri"/>
          <w:sz w:val="24"/>
          <w:szCs w:val="24"/>
          <w:lang w:val="eu-ES"/>
        </w:rPr>
        <w:t>exekutatze</w:t>
      </w:r>
      <w:r w:rsidRPr="006046DA">
        <w:rPr>
          <w:rStyle w:val="form-control-text"/>
          <w:rFonts w:ascii="Calibri" w:hAnsi="Calibri" w:cs="Calibri"/>
          <w:sz w:val="24"/>
          <w:szCs w:val="24"/>
          <w:lang w:val="eu-ES"/>
        </w:rPr>
        <w:t>a. Kasu horretan,</w:t>
      </w:r>
      <w:r w:rsidR="00D2742C" w:rsidRPr="006046DA">
        <w:rPr>
          <w:rStyle w:val="form-control-text"/>
          <w:rFonts w:ascii="Calibri" w:hAnsi="Calibri" w:cs="Calibri"/>
          <w:sz w:val="24"/>
          <w:szCs w:val="24"/>
          <w:lang w:val="eu-ES"/>
        </w:rPr>
        <w:t xml:space="preserve"> makroak gaitu behar dira.</w:t>
      </w:r>
      <w:r w:rsidR="00E77524" w:rsidRPr="006046DA">
        <w:rPr>
          <w:rStyle w:val="form-control-text"/>
          <w:rFonts w:ascii="Calibri" w:hAnsi="Calibri" w:cs="Calibri"/>
          <w:sz w:val="24"/>
          <w:szCs w:val="24"/>
          <w:lang w:val="eu-ES"/>
        </w:rPr>
        <w:t xml:space="preserve"> Makroak exekutatzeko</w:t>
      </w:r>
      <w:r w:rsidR="00D2742C" w:rsidRPr="006046DA">
        <w:rPr>
          <w:rStyle w:val="form-control-text"/>
          <w:rFonts w:ascii="Calibri" w:hAnsi="Calibri" w:cs="Calibri"/>
          <w:sz w:val="24"/>
          <w:szCs w:val="24"/>
          <w:lang w:val="eu-ES"/>
        </w:rPr>
        <w:t xml:space="preserve"> </w:t>
      </w:r>
      <w:r w:rsidR="00E77524" w:rsidRPr="006046DA">
        <w:rPr>
          <w:rStyle w:val="form-control-text"/>
          <w:rFonts w:ascii="Calibri" w:hAnsi="Calibri" w:cs="Calibri"/>
          <w:sz w:val="24"/>
          <w:szCs w:val="24"/>
          <w:lang w:val="eu-ES"/>
        </w:rPr>
        <w:t xml:space="preserve">bestelako </w:t>
      </w:r>
      <w:r w:rsidR="00D2742C" w:rsidRPr="006046DA">
        <w:rPr>
          <w:rStyle w:val="form-control-text"/>
          <w:rFonts w:ascii="Calibri" w:hAnsi="Calibri" w:cs="Calibri"/>
          <w:sz w:val="24"/>
          <w:szCs w:val="24"/>
          <w:lang w:val="eu-ES"/>
        </w:rPr>
        <w:t>arazo</w:t>
      </w:r>
      <w:r w:rsidRPr="006046DA">
        <w:rPr>
          <w:rStyle w:val="form-control-text"/>
          <w:rFonts w:ascii="Calibri" w:hAnsi="Calibri" w:cs="Calibri"/>
          <w:sz w:val="24"/>
          <w:szCs w:val="24"/>
          <w:lang w:val="eu-ES"/>
        </w:rPr>
        <w:t>ri</w:t>
      </w:r>
      <w:r w:rsidR="00D2742C" w:rsidRPr="006046DA">
        <w:rPr>
          <w:rStyle w:val="form-control-text"/>
          <w:rFonts w:ascii="Calibri" w:hAnsi="Calibri" w:cs="Calibri"/>
          <w:sz w:val="24"/>
          <w:szCs w:val="24"/>
          <w:lang w:val="eu-ES"/>
        </w:rPr>
        <w:t>k izanez gero, makro</w:t>
      </w:r>
      <w:r w:rsidR="00E77524" w:rsidRPr="006046DA">
        <w:rPr>
          <w:rStyle w:val="form-control-text"/>
          <w:rFonts w:ascii="Calibri" w:hAnsi="Calibri" w:cs="Calibri"/>
          <w:sz w:val="24"/>
          <w:szCs w:val="24"/>
          <w:lang w:val="eu-ES"/>
        </w:rPr>
        <w:t>en segurtasuna txikitu behar da.</w:t>
      </w:r>
    </w:p>
    <w:p w14:paraId="3B32E4A9" w14:textId="5E3DE09E" w:rsidR="00F905FD" w:rsidRPr="006046DA" w:rsidRDefault="00F905FD" w:rsidP="00BE3DB4">
      <w:pPr>
        <w:rPr>
          <w:rFonts w:ascii="Calibri" w:hAnsi="Calibri" w:cs="Calibri"/>
          <w:b/>
          <w:sz w:val="24"/>
          <w:szCs w:val="24"/>
          <w:lang w:val="eu-ES"/>
        </w:rPr>
      </w:pPr>
    </w:p>
    <w:p w14:paraId="0F134DDF" w14:textId="27C2BC09" w:rsidR="003328AA" w:rsidRPr="006046DA" w:rsidRDefault="003328AA" w:rsidP="00BE3DB4">
      <w:pPr>
        <w:pStyle w:val="Zerrenda-paragrafoa"/>
        <w:numPr>
          <w:ilvl w:val="0"/>
          <w:numId w:val="9"/>
        </w:numPr>
        <w:jc w:val="both"/>
        <w:rPr>
          <w:rFonts w:ascii="Calibri" w:hAnsi="Calibri" w:cs="Calibri"/>
          <w:b/>
          <w:caps/>
          <w:sz w:val="24"/>
          <w:szCs w:val="24"/>
          <w:lang w:val="eu-ES"/>
        </w:rPr>
      </w:pPr>
      <w:r w:rsidRPr="006046DA">
        <w:rPr>
          <w:rFonts w:ascii="Calibri" w:hAnsi="Calibri" w:cs="Calibri"/>
          <w:b/>
          <w:caps/>
          <w:sz w:val="24"/>
          <w:szCs w:val="24"/>
          <w:lang w:val="eu-ES"/>
        </w:rPr>
        <w:t>Hizkuntz</w:t>
      </w:r>
      <w:r w:rsidR="00E77524" w:rsidRPr="006046DA">
        <w:rPr>
          <w:rFonts w:ascii="Calibri" w:hAnsi="Calibri" w:cs="Calibri"/>
          <w:b/>
          <w:caps/>
          <w:sz w:val="24"/>
          <w:szCs w:val="24"/>
          <w:lang w:val="eu-ES"/>
        </w:rPr>
        <w:t>a</w:t>
      </w:r>
      <w:r w:rsidRPr="006046DA">
        <w:rPr>
          <w:rFonts w:ascii="Calibri" w:hAnsi="Calibri" w:cs="Calibri"/>
          <w:b/>
          <w:caps/>
          <w:sz w:val="24"/>
          <w:szCs w:val="24"/>
          <w:lang w:val="eu-ES"/>
        </w:rPr>
        <w:t xml:space="preserve"> bakarrean lana egiteko</w:t>
      </w:r>
    </w:p>
    <w:p w14:paraId="4CD2A212" w14:textId="330977E5" w:rsidR="00EF4E3A" w:rsidRPr="00D06455" w:rsidRDefault="00EF4E3A" w:rsidP="00EF4E3A">
      <w:pPr>
        <w:spacing w:after="0" w:line="240" w:lineRule="auto"/>
        <w:jc w:val="both"/>
        <w:rPr>
          <w:rStyle w:val="form-control-text"/>
          <w:rFonts w:ascii="Calibri" w:hAnsi="Calibri" w:cs="Calibri"/>
          <w:sz w:val="24"/>
          <w:lang w:val="eu-ES"/>
        </w:rPr>
      </w:pPr>
      <w:r w:rsidRPr="00D06455">
        <w:rPr>
          <w:rStyle w:val="form-control-text"/>
          <w:rFonts w:ascii="Calibri" w:hAnsi="Calibri" w:cs="Calibri"/>
          <w:sz w:val="24"/>
          <w:lang w:val="eu-ES"/>
        </w:rPr>
        <w:t>Lan tresna hau bi bertsiotan egin da, bata euskaraz eta bestea gaztelaniaz</w:t>
      </w:r>
      <w:r w:rsidR="009D7330">
        <w:rPr>
          <w:rStyle w:val="form-control-text"/>
          <w:rFonts w:ascii="Calibri" w:hAnsi="Calibri" w:cs="Calibri"/>
          <w:sz w:val="24"/>
          <w:lang w:val="eu-ES"/>
        </w:rPr>
        <w:t>. Ez</w:t>
      </w:r>
      <w:r w:rsidRPr="00D06455">
        <w:rPr>
          <w:rStyle w:val="form-control-text"/>
          <w:rFonts w:ascii="Calibri" w:hAnsi="Calibri" w:cs="Calibri"/>
          <w:sz w:val="24"/>
          <w:lang w:val="eu-ES"/>
        </w:rPr>
        <w:t xml:space="preserve"> dago bertsio elebidunik.</w:t>
      </w:r>
    </w:p>
    <w:p w14:paraId="452DE49E" w14:textId="3F2A17DA" w:rsidR="00EF4E3A" w:rsidRPr="00D06455" w:rsidRDefault="00EF4E3A" w:rsidP="00EF4E3A">
      <w:pPr>
        <w:spacing w:after="0" w:line="240" w:lineRule="auto"/>
        <w:jc w:val="both"/>
        <w:rPr>
          <w:rStyle w:val="form-control-text"/>
          <w:rFonts w:ascii="Calibri" w:hAnsi="Calibri" w:cs="Calibri"/>
          <w:sz w:val="24"/>
          <w:lang w:val="eu-ES"/>
        </w:rPr>
      </w:pPr>
      <w:r w:rsidRPr="00D06455">
        <w:rPr>
          <w:rStyle w:val="form-control-text"/>
          <w:rFonts w:ascii="Calibri" w:hAnsi="Calibri" w:cs="Calibri"/>
          <w:sz w:val="24"/>
          <w:lang w:val="eu-ES"/>
        </w:rPr>
        <w:br/>
        <w:t>Bi hizkuntzetan lan egin nahi bada, espedienteen erregistroa bikoiztu beharko da, eta ziurtatu beharko da fiskalizatutako jarduketa bakoitzari dagokion espedienteak zenbaki bera duela, korrelatiboa eta ez errepikatua, bi bertsioetan, euskaraz eta gaztelaniaz.</w:t>
      </w:r>
    </w:p>
    <w:p w14:paraId="4CE1D1A6" w14:textId="75061B77" w:rsidR="00EF4E3A" w:rsidRPr="006046DA" w:rsidRDefault="00EF4E3A" w:rsidP="00EF4E3A">
      <w:pPr>
        <w:spacing w:after="0" w:line="240" w:lineRule="auto"/>
        <w:jc w:val="both"/>
        <w:rPr>
          <w:rStyle w:val="form-control-text"/>
          <w:rFonts w:ascii="Calibri" w:hAnsi="Calibri" w:cs="Calibri"/>
          <w:sz w:val="24"/>
          <w:lang w:val="eu-ES"/>
        </w:rPr>
      </w:pPr>
    </w:p>
    <w:p w14:paraId="0658A3EA" w14:textId="1194E8E8" w:rsidR="00DD2D6A" w:rsidRPr="006046DA" w:rsidRDefault="00DD2D6A" w:rsidP="00EF4E3A">
      <w:pPr>
        <w:spacing w:after="0" w:line="240" w:lineRule="auto"/>
        <w:jc w:val="both"/>
        <w:rPr>
          <w:rStyle w:val="form-control-text"/>
          <w:rFonts w:ascii="Calibri" w:hAnsi="Calibri" w:cs="Calibri"/>
          <w:sz w:val="24"/>
          <w:lang w:val="eu-ES"/>
        </w:rPr>
      </w:pPr>
    </w:p>
    <w:p w14:paraId="18B7B5CB" w14:textId="5AC5F859" w:rsidR="00DD2D6A" w:rsidRPr="006046DA" w:rsidRDefault="00DD2D6A" w:rsidP="00EF4E3A">
      <w:pPr>
        <w:spacing w:after="0" w:line="240" w:lineRule="auto"/>
        <w:jc w:val="both"/>
        <w:rPr>
          <w:rStyle w:val="form-control-text"/>
          <w:rFonts w:ascii="Calibri" w:hAnsi="Calibri" w:cs="Calibri"/>
          <w:sz w:val="24"/>
          <w:lang w:val="eu-ES"/>
        </w:rPr>
      </w:pPr>
    </w:p>
    <w:p w14:paraId="77D552BC" w14:textId="77777777" w:rsidR="00DD2D6A" w:rsidRPr="006046DA" w:rsidRDefault="00DD2D6A" w:rsidP="00EF4E3A">
      <w:pPr>
        <w:spacing w:after="0" w:line="240" w:lineRule="auto"/>
        <w:jc w:val="both"/>
        <w:rPr>
          <w:rStyle w:val="form-control-text"/>
          <w:rFonts w:ascii="Calibri" w:hAnsi="Calibri" w:cs="Calibri"/>
          <w:sz w:val="24"/>
          <w:lang w:val="eu-ES"/>
        </w:rPr>
      </w:pPr>
    </w:p>
    <w:p w14:paraId="729F1024" w14:textId="77777777" w:rsidR="00910B36" w:rsidRPr="006046DA" w:rsidRDefault="00910B36" w:rsidP="003328AA">
      <w:pPr>
        <w:jc w:val="both"/>
        <w:rPr>
          <w:rFonts w:ascii="Calibri" w:hAnsi="Calibri" w:cs="Calibri"/>
          <w:b/>
          <w:sz w:val="24"/>
          <w:szCs w:val="24"/>
          <w:lang w:val="eu-ES"/>
        </w:rPr>
      </w:pPr>
    </w:p>
    <w:p w14:paraId="5B3B34C1" w14:textId="1E7AE0F9" w:rsidR="003328AA" w:rsidRPr="006046DA" w:rsidRDefault="007020A1" w:rsidP="00BE3DB4">
      <w:pPr>
        <w:pStyle w:val="Zerrenda-paragrafoa"/>
        <w:numPr>
          <w:ilvl w:val="0"/>
          <w:numId w:val="9"/>
        </w:numPr>
        <w:jc w:val="both"/>
        <w:rPr>
          <w:rFonts w:ascii="Calibri" w:hAnsi="Calibri" w:cs="Calibri"/>
          <w:b/>
          <w:caps/>
          <w:sz w:val="24"/>
          <w:szCs w:val="24"/>
          <w:lang w:val="eu-ES"/>
        </w:rPr>
      </w:pPr>
      <w:r w:rsidRPr="006046DA">
        <w:rPr>
          <w:rFonts w:ascii="Calibri" w:hAnsi="Calibri" w:cs="Calibri"/>
          <w:b/>
          <w:caps/>
          <w:sz w:val="24"/>
          <w:szCs w:val="24"/>
          <w:lang w:val="eu-ES"/>
        </w:rPr>
        <w:lastRenderedPageBreak/>
        <w:t>Lan tresna</w:t>
      </w:r>
      <w:r w:rsidR="00E77524" w:rsidRPr="006046DA">
        <w:rPr>
          <w:rFonts w:ascii="Calibri" w:hAnsi="Calibri" w:cs="Calibri"/>
          <w:b/>
          <w:caps/>
          <w:sz w:val="24"/>
          <w:szCs w:val="24"/>
          <w:lang w:val="eu-ES"/>
        </w:rPr>
        <w:t>ren</w:t>
      </w:r>
      <w:r w:rsidR="003328AA" w:rsidRPr="006046DA">
        <w:rPr>
          <w:rFonts w:ascii="Calibri" w:hAnsi="Calibri" w:cs="Calibri"/>
          <w:b/>
          <w:caps/>
          <w:sz w:val="24"/>
          <w:szCs w:val="24"/>
          <w:lang w:val="eu-ES"/>
        </w:rPr>
        <w:t xml:space="preserve"> orri</w:t>
      </w:r>
      <w:r w:rsidR="00BE3DB4" w:rsidRPr="006046DA">
        <w:rPr>
          <w:rFonts w:ascii="Calibri" w:hAnsi="Calibri" w:cs="Calibri"/>
          <w:b/>
          <w:caps/>
          <w:sz w:val="24"/>
          <w:szCs w:val="24"/>
          <w:lang w:val="eu-ES"/>
        </w:rPr>
        <w:t>en aurkezpena</w:t>
      </w:r>
    </w:p>
    <w:p w14:paraId="6BF19363" w14:textId="336F61D3" w:rsidR="009170DA" w:rsidRPr="006046DA" w:rsidRDefault="007020A1" w:rsidP="00713478">
      <w:pPr>
        <w:jc w:val="both"/>
        <w:rPr>
          <w:rFonts w:ascii="Calibri" w:hAnsi="Calibri" w:cs="Calibri"/>
          <w:sz w:val="24"/>
          <w:szCs w:val="24"/>
          <w:lang w:val="eu-ES"/>
        </w:rPr>
      </w:pPr>
      <w:r w:rsidRPr="006046DA">
        <w:rPr>
          <w:rFonts w:ascii="Calibri" w:hAnsi="Calibri" w:cs="Calibri"/>
          <w:sz w:val="24"/>
          <w:szCs w:val="24"/>
          <w:lang w:val="eu-ES"/>
        </w:rPr>
        <w:t>Lan tresna</w:t>
      </w:r>
      <w:r w:rsidR="00751A56" w:rsidRPr="006046DA">
        <w:rPr>
          <w:rFonts w:ascii="Calibri" w:hAnsi="Calibri" w:cs="Calibri"/>
          <w:sz w:val="24"/>
          <w:szCs w:val="24"/>
          <w:lang w:val="eu-ES"/>
        </w:rPr>
        <w:t xml:space="preserve"> hau </w:t>
      </w:r>
      <w:r w:rsidR="00751A56" w:rsidRPr="006046DA">
        <w:rPr>
          <w:rFonts w:ascii="Calibri" w:hAnsi="Calibri" w:cs="Calibri"/>
          <w:sz w:val="24"/>
          <w:szCs w:val="24"/>
          <w:u w:val="single"/>
          <w:lang w:val="eu-ES"/>
        </w:rPr>
        <w:t>aurrekontu ekitaldi b</w:t>
      </w:r>
      <w:r w:rsidR="00374DE7" w:rsidRPr="006046DA">
        <w:rPr>
          <w:rFonts w:ascii="Calibri" w:hAnsi="Calibri" w:cs="Calibri"/>
          <w:sz w:val="24"/>
          <w:szCs w:val="24"/>
          <w:u w:val="single"/>
          <w:lang w:val="eu-ES"/>
        </w:rPr>
        <w:t>akarreko</w:t>
      </w:r>
      <w:r w:rsidR="00751A56" w:rsidRPr="006046DA">
        <w:rPr>
          <w:rFonts w:ascii="Calibri" w:hAnsi="Calibri" w:cs="Calibri"/>
          <w:sz w:val="24"/>
          <w:szCs w:val="24"/>
          <w:lang w:val="eu-ES"/>
        </w:rPr>
        <w:t xml:space="preserve"> fiskalizazio eta omisio txostenak lantzeko</w:t>
      </w:r>
      <w:r w:rsidR="007B3265" w:rsidRPr="006046DA">
        <w:rPr>
          <w:rFonts w:ascii="Calibri" w:hAnsi="Calibri" w:cs="Calibri"/>
          <w:sz w:val="24"/>
          <w:szCs w:val="24"/>
          <w:lang w:val="eu-ES"/>
        </w:rPr>
        <w:t xml:space="preserve"> prestatu da</w:t>
      </w:r>
      <w:r w:rsidR="00751A56" w:rsidRPr="006046DA">
        <w:rPr>
          <w:rFonts w:ascii="Calibri" w:hAnsi="Calibri" w:cs="Calibri"/>
          <w:sz w:val="24"/>
          <w:szCs w:val="24"/>
          <w:lang w:val="eu-ES"/>
        </w:rPr>
        <w:t xml:space="preserve">, eta horien erregistro bateratua izateko. </w:t>
      </w:r>
    </w:p>
    <w:p w14:paraId="5308BA36" w14:textId="10DC8C4D" w:rsidR="00F33E1A" w:rsidRPr="006046DA" w:rsidRDefault="00F33E1A" w:rsidP="00713478">
      <w:pPr>
        <w:jc w:val="both"/>
        <w:rPr>
          <w:rFonts w:ascii="Calibri" w:hAnsi="Calibri" w:cs="Calibri"/>
          <w:sz w:val="24"/>
          <w:szCs w:val="24"/>
          <w:lang w:val="eu-ES"/>
        </w:rPr>
      </w:pPr>
    </w:p>
    <w:p w14:paraId="685EF406" w14:textId="0DD8E79E" w:rsidR="00751A56" w:rsidRPr="006046DA" w:rsidRDefault="00751A56" w:rsidP="00374DE7">
      <w:pPr>
        <w:shd w:val="clear" w:color="auto" w:fill="DBDBDB" w:themeFill="accent3" w:themeFillTint="66"/>
        <w:jc w:val="both"/>
        <w:rPr>
          <w:rFonts w:ascii="Calibri" w:hAnsi="Calibri" w:cs="Calibri"/>
          <w:sz w:val="24"/>
          <w:szCs w:val="24"/>
          <w:lang w:val="eu-ES"/>
        </w:rPr>
      </w:pPr>
      <w:r w:rsidRPr="006046DA">
        <w:rPr>
          <w:rFonts w:ascii="Calibri" w:hAnsi="Calibri" w:cs="Calibri"/>
          <w:sz w:val="24"/>
          <w:szCs w:val="24"/>
          <w:lang w:val="eu-ES"/>
        </w:rPr>
        <w:t>H</w:t>
      </w:r>
      <w:r w:rsidR="007B3265" w:rsidRPr="006046DA">
        <w:rPr>
          <w:rFonts w:ascii="Calibri" w:hAnsi="Calibri" w:cs="Calibri"/>
          <w:sz w:val="24"/>
          <w:szCs w:val="24"/>
          <w:lang w:val="eu-ES"/>
        </w:rPr>
        <w:t>ori dela eta</w:t>
      </w:r>
      <w:r w:rsidRPr="006046DA">
        <w:rPr>
          <w:rFonts w:ascii="Calibri" w:hAnsi="Calibri" w:cs="Calibri"/>
          <w:sz w:val="24"/>
          <w:szCs w:val="24"/>
          <w:lang w:val="eu-ES"/>
        </w:rPr>
        <w:t xml:space="preserve">, </w:t>
      </w:r>
      <w:r w:rsidRPr="006046DA">
        <w:rPr>
          <w:rFonts w:ascii="Calibri" w:hAnsi="Calibri" w:cs="Calibri"/>
          <w:b/>
          <w:sz w:val="24"/>
          <w:szCs w:val="24"/>
          <w:lang w:val="eu-ES"/>
        </w:rPr>
        <w:t xml:space="preserve">urtero </w:t>
      </w:r>
      <w:r w:rsidR="00720524" w:rsidRPr="006046DA">
        <w:rPr>
          <w:rFonts w:ascii="Calibri" w:hAnsi="Calibri" w:cs="Calibri"/>
          <w:b/>
          <w:sz w:val="24"/>
          <w:szCs w:val="24"/>
          <w:lang w:val="eu-ES"/>
        </w:rPr>
        <w:t xml:space="preserve">kalkulu orri berri </w:t>
      </w:r>
      <w:r w:rsidR="00374DE7" w:rsidRPr="006046DA">
        <w:rPr>
          <w:rFonts w:ascii="Calibri" w:hAnsi="Calibri" w:cs="Calibri"/>
          <w:sz w:val="24"/>
          <w:szCs w:val="24"/>
          <w:lang w:val="eu-ES"/>
        </w:rPr>
        <w:t>bat erabili behar</w:t>
      </w:r>
      <w:r w:rsidR="00720524" w:rsidRPr="006046DA">
        <w:rPr>
          <w:rFonts w:ascii="Calibri" w:hAnsi="Calibri" w:cs="Calibri"/>
          <w:sz w:val="24"/>
          <w:szCs w:val="24"/>
          <w:lang w:val="eu-ES"/>
        </w:rPr>
        <w:t xml:space="preserve"> d</w:t>
      </w:r>
      <w:r w:rsidR="00374DE7" w:rsidRPr="006046DA">
        <w:rPr>
          <w:rFonts w:ascii="Calibri" w:hAnsi="Calibri" w:cs="Calibri"/>
          <w:sz w:val="24"/>
          <w:szCs w:val="24"/>
          <w:lang w:val="eu-ES"/>
        </w:rPr>
        <w:t>a</w:t>
      </w:r>
      <w:r w:rsidRPr="006046DA">
        <w:rPr>
          <w:rFonts w:ascii="Calibri" w:hAnsi="Calibri" w:cs="Calibri"/>
          <w:sz w:val="24"/>
          <w:szCs w:val="24"/>
          <w:lang w:val="eu-ES"/>
        </w:rPr>
        <w:t xml:space="preserve"> eta </w:t>
      </w:r>
      <w:r w:rsidR="00713478" w:rsidRPr="006046DA">
        <w:rPr>
          <w:rFonts w:ascii="Calibri" w:hAnsi="Calibri" w:cs="Calibri"/>
          <w:sz w:val="24"/>
          <w:szCs w:val="24"/>
          <w:lang w:val="eu-ES"/>
        </w:rPr>
        <w:t>“H</w:t>
      </w:r>
      <w:r w:rsidR="007020A1" w:rsidRPr="006046DA">
        <w:rPr>
          <w:rFonts w:ascii="Calibri" w:hAnsi="Calibri" w:cs="Calibri"/>
          <w:sz w:val="24"/>
          <w:szCs w:val="24"/>
          <w:lang w:val="eu-ES"/>
        </w:rPr>
        <w:t>ASIERA</w:t>
      </w:r>
      <w:r w:rsidR="00713478" w:rsidRPr="006046DA">
        <w:rPr>
          <w:rFonts w:ascii="Calibri" w:hAnsi="Calibri" w:cs="Calibri"/>
          <w:sz w:val="24"/>
          <w:szCs w:val="24"/>
          <w:lang w:val="eu-ES"/>
        </w:rPr>
        <w:t xml:space="preserve">” orriko </w:t>
      </w:r>
      <w:r w:rsidR="00720524" w:rsidRPr="006046DA">
        <w:rPr>
          <w:rFonts w:ascii="Calibri" w:hAnsi="Calibri" w:cs="Calibri"/>
          <w:sz w:val="24"/>
          <w:szCs w:val="24"/>
          <w:lang w:val="eu-ES"/>
        </w:rPr>
        <w:t>I</w:t>
      </w:r>
      <w:r w:rsidR="00713478" w:rsidRPr="006046DA">
        <w:rPr>
          <w:rFonts w:ascii="Calibri" w:hAnsi="Calibri" w:cs="Calibri"/>
          <w:sz w:val="24"/>
          <w:szCs w:val="24"/>
          <w:lang w:val="eu-ES"/>
        </w:rPr>
        <w:t>2 gelaxkan (hondo txuria duena)</w:t>
      </w:r>
      <w:r w:rsidR="006E26D2" w:rsidRPr="006046DA">
        <w:rPr>
          <w:rFonts w:ascii="Calibri" w:hAnsi="Calibri" w:cs="Calibri"/>
          <w:sz w:val="24"/>
          <w:szCs w:val="24"/>
          <w:lang w:val="eu-ES"/>
        </w:rPr>
        <w:t xml:space="preserve"> idatziko d</w:t>
      </w:r>
      <w:r w:rsidR="00374DE7" w:rsidRPr="006046DA">
        <w:rPr>
          <w:rFonts w:ascii="Calibri" w:hAnsi="Calibri" w:cs="Calibri"/>
          <w:sz w:val="24"/>
          <w:szCs w:val="24"/>
          <w:lang w:val="eu-ES"/>
        </w:rPr>
        <w:t>a</w:t>
      </w:r>
      <w:r w:rsidR="006E26D2" w:rsidRPr="006046DA">
        <w:rPr>
          <w:rFonts w:ascii="Calibri" w:hAnsi="Calibri" w:cs="Calibri"/>
          <w:sz w:val="24"/>
          <w:szCs w:val="24"/>
          <w:lang w:val="eu-ES"/>
        </w:rPr>
        <w:t xml:space="preserve"> urtea</w:t>
      </w:r>
      <w:r w:rsidR="00713478" w:rsidRPr="006046DA">
        <w:rPr>
          <w:rFonts w:ascii="Calibri" w:hAnsi="Calibri" w:cs="Calibri"/>
          <w:sz w:val="24"/>
          <w:szCs w:val="24"/>
          <w:lang w:val="eu-ES"/>
        </w:rPr>
        <w:t>.</w:t>
      </w:r>
    </w:p>
    <w:p w14:paraId="2503FD0F" w14:textId="77777777" w:rsidR="00F33E1A" w:rsidRPr="006046DA" w:rsidRDefault="00F33E1A" w:rsidP="00713478">
      <w:pPr>
        <w:rPr>
          <w:rFonts w:ascii="Calibri" w:hAnsi="Calibri" w:cs="Calibri"/>
          <w:sz w:val="24"/>
          <w:szCs w:val="24"/>
          <w:lang w:val="eu-ES"/>
        </w:rPr>
      </w:pPr>
    </w:p>
    <w:p w14:paraId="7E6F581C" w14:textId="7989580E" w:rsidR="00713478" w:rsidRPr="006046DA" w:rsidRDefault="00713478" w:rsidP="00713478">
      <w:pPr>
        <w:rPr>
          <w:rFonts w:ascii="Calibri" w:hAnsi="Calibri" w:cs="Calibri"/>
          <w:sz w:val="24"/>
          <w:szCs w:val="24"/>
          <w:lang w:val="eu-ES"/>
        </w:rPr>
      </w:pPr>
      <w:r w:rsidRPr="006046DA">
        <w:rPr>
          <w:rFonts w:ascii="Calibri" w:hAnsi="Calibri" w:cs="Calibri"/>
          <w:sz w:val="24"/>
          <w:szCs w:val="24"/>
          <w:lang w:val="eu-ES"/>
        </w:rPr>
        <w:t xml:space="preserve">Hauek dira </w:t>
      </w:r>
      <w:r w:rsidR="007020A1" w:rsidRPr="006046DA">
        <w:rPr>
          <w:rFonts w:ascii="Calibri" w:hAnsi="Calibri" w:cs="Calibri"/>
          <w:sz w:val="24"/>
          <w:szCs w:val="24"/>
          <w:lang w:val="eu-ES"/>
        </w:rPr>
        <w:t>lan tresna</w:t>
      </w:r>
      <w:r w:rsidR="00374DE7" w:rsidRPr="006046DA">
        <w:rPr>
          <w:rFonts w:ascii="Calibri" w:hAnsi="Calibri" w:cs="Calibri"/>
          <w:sz w:val="24"/>
          <w:szCs w:val="24"/>
          <w:lang w:val="eu-ES"/>
        </w:rPr>
        <w:t>k</w:t>
      </w:r>
      <w:r w:rsidRPr="006046DA">
        <w:rPr>
          <w:rFonts w:ascii="Calibri" w:hAnsi="Calibri" w:cs="Calibri"/>
          <w:sz w:val="24"/>
          <w:szCs w:val="24"/>
          <w:lang w:val="eu-ES"/>
        </w:rPr>
        <w:t xml:space="preserve"> dituen orriak:</w:t>
      </w:r>
    </w:p>
    <w:p w14:paraId="2219D356" w14:textId="7A3BA4BF" w:rsidR="0034702E" w:rsidRPr="006046DA" w:rsidRDefault="0034702E" w:rsidP="00845884">
      <w:pPr>
        <w:jc w:val="both"/>
        <w:rPr>
          <w:rFonts w:ascii="Calibri" w:hAnsi="Calibri" w:cs="Calibri"/>
          <w:sz w:val="24"/>
          <w:szCs w:val="24"/>
          <w:lang w:val="eu-ES"/>
        </w:rPr>
      </w:pPr>
      <w:r w:rsidRPr="006046DA">
        <w:rPr>
          <w:rFonts w:ascii="Calibri" w:hAnsi="Calibri" w:cs="Calibri"/>
          <w:b/>
          <w:sz w:val="24"/>
          <w:szCs w:val="24"/>
          <w:lang w:val="eu-ES"/>
        </w:rPr>
        <w:t>H</w:t>
      </w:r>
      <w:r w:rsidR="00713478" w:rsidRPr="006046DA">
        <w:rPr>
          <w:rFonts w:ascii="Calibri" w:hAnsi="Calibri" w:cs="Calibri"/>
          <w:b/>
          <w:sz w:val="24"/>
          <w:szCs w:val="24"/>
          <w:lang w:val="eu-ES"/>
        </w:rPr>
        <w:t>ASIERA</w:t>
      </w:r>
      <w:r w:rsidRPr="006046DA">
        <w:rPr>
          <w:rFonts w:ascii="Calibri" w:hAnsi="Calibri" w:cs="Calibri"/>
          <w:b/>
          <w:sz w:val="24"/>
          <w:szCs w:val="24"/>
          <w:lang w:val="eu-ES"/>
        </w:rPr>
        <w:t>:</w:t>
      </w:r>
      <w:r w:rsidRPr="006046DA">
        <w:rPr>
          <w:rFonts w:ascii="Calibri" w:hAnsi="Calibri" w:cs="Calibri"/>
          <w:sz w:val="24"/>
          <w:szCs w:val="24"/>
          <w:lang w:val="eu-ES"/>
        </w:rPr>
        <w:t xml:space="preserve"> </w:t>
      </w:r>
      <w:r w:rsidR="008D3B25" w:rsidRPr="006046DA">
        <w:rPr>
          <w:rFonts w:ascii="Calibri" w:hAnsi="Calibri" w:cs="Calibri"/>
          <w:sz w:val="24"/>
          <w:szCs w:val="24"/>
          <w:lang w:val="eu-ES"/>
        </w:rPr>
        <w:t>Orri honetan adieraziko du e</w:t>
      </w:r>
      <w:r w:rsidR="00276C78" w:rsidRPr="006046DA">
        <w:rPr>
          <w:rFonts w:ascii="Calibri" w:hAnsi="Calibri" w:cs="Calibri"/>
          <w:sz w:val="24"/>
          <w:szCs w:val="24"/>
          <w:lang w:val="eu-ES"/>
        </w:rPr>
        <w:t xml:space="preserve">rabiltzaileak </w:t>
      </w:r>
      <w:r w:rsidR="008D3B25" w:rsidRPr="006046DA">
        <w:rPr>
          <w:rFonts w:ascii="Calibri" w:hAnsi="Calibri" w:cs="Calibri"/>
          <w:sz w:val="24"/>
          <w:szCs w:val="24"/>
          <w:lang w:val="eu-ES"/>
        </w:rPr>
        <w:t xml:space="preserve">zein aurrekontu ekitalditako espedienteentzat erabiliko den </w:t>
      </w:r>
      <w:r w:rsidR="007E79D3" w:rsidRPr="006046DA">
        <w:rPr>
          <w:rFonts w:ascii="Calibri" w:hAnsi="Calibri" w:cs="Calibri"/>
          <w:sz w:val="24"/>
          <w:szCs w:val="24"/>
          <w:lang w:val="eu-ES"/>
        </w:rPr>
        <w:t>fitxategia</w:t>
      </w:r>
      <w:r w:rsidR="008D3B25" w:rsidRPr="006046DA">
        <w:rPr>
          <w:rFonts w:ascii="Calibri" w:hAnsi="Calibri" w:cs="Calibri"/>
          <w:sz w:val="24"/>
          <w:szCs w:val="24"/>
          <w:lang w:val="eu-ES"/>
        </w:rPr>
        <w:t xml:space="preserve">. Bestalde, </w:t>
      </w:r>
      <w:r w:rsidR="007020A1" w:rsidRPr="006046DA">
        <w:rPr>
          <w:rFonts w:ascii="Calibri" w:hAnsi="Calibri" w:cs="Calibri"/>
          <w:sz w:val="24"/>
          <w:szCs w:val="24"/>
          <w:lang w:val="eu-ES"/>
        </w:rPr>
        <w:t xml:space="preserve">“HASIERA” </w:t>
      </w:r>
      <w:r w:rsidR="00276C78" w:rsidRPr="006046DA">
        <w:rPr>
          <w:rFonts w:ascii="Calibri" w:hAnsi="Calibri" w:cs="Calibri"/>
          <w:sz w:val="24"/>
          <w:szCs w:val="24"/>
          <w:lang w:val="eu-ES"/>
        </w:rPr>
        <w:t>orri</w:t>
      </w:r>
      <w:r w:rsidR="008D3B25" w:rsidRPr="006046DA">
        <w:rPr>
          <w:rFonts w:ascii="Calibri" w:hAnsi="Calibri" w:cs="Calibri"/>
          <w:sz w:val="24"/>
          <w:szCs w:val="24"/>
          <w:lang w:val="eu-ES"/>
        </w:rPr>
        <w:t xml:space="preserve"> </w:t>
      </w:r>
      <w:r w:rsidR="007E79D3" w:rsidRPr="006046DA">
        <w:rPr>
          <w:rFonts w:ascii="Calibri" w:hAnsi="Calibri" w:cs="Calibri"/>
          <w:sz w:val="24"/>
          <w:szCs w:val="24"/>
          <w:lang w:val="eu-ES"/>
        </w:rPr>
        <w:t xml:space="preserve">horretan </w:t>
      </w:r>
      <w:r w:rsidR="00374DE7" w:rsidRPr="006046DA">
        <w:rPr>
          <w:rFonts w:ascii="Calibri" w:hAnsi="Calibri" w:cs="Calibri"/>
          <w:sz w:val="24"/>
          <w:szCs w:val="24"/>
          <w:lang w:val="eu-ES"/>
        </w:rPr>
        <w:t>daude</w:t>
      </w:r>
      <w:r w:rsidR="007E79D3" w:rsidRPr="006046DA">
        <w:rPr>
          <w:rFonts w:ascii="Calibri" w:hAnsi="Calibri" w:cs="Calibri"/>
          <w:sz w:val="24"/>
          <w:szCs w:val="24"/>
          <w:lang w:val="eu-ES"/>
        </w:rPr>
        <w:t xml:space="preserve"> beste orri</w:t>
      </w:r>
      <w:r w:rsidR="00884E18" w:rsidRPr="006046DA">
        <w:rPr>
          <w:rFonts w:ascii="Calibri" w:hAnsi="Calibri" w:cs="Calibri"/>
          <w:sz w:val="24"/>
          <w:szCs w:val="24"/>
          <w:lang w:val="eu-ES"/>
        </w:rPr>
        <w:t xml:space="preserve"> hau</w:t>
      </w:r>
      <w:r w:rsidR="007E79D3" w:rsidRPr="006046DA">
        <w:rPr>
          <w:rFonts w:ascii="Calibri" w:hAnsi="Calibri" w:cs="Calibri"/>
          <w:sz w:val="24"/>
          <w:szCs w:val="24"/>
          <w:lang w:val="eu-ES"/>
        </w:rPr>
        <w:t xml:space="preserve">etara </w:t>
      </w:r>
      <w:r w:rsidR="008D3B25" w:rsidRPr="006046DA">
        <w:rPr>
          <w:rFonts w:ascii="Calibri" w:hAnsi="Calibri" w:cs="Calibri"/>
          <w:sz w:val="24"/>
          <w:szCs w:val="24"/>
          <w:lang w:val="eu-ES"/>
        </w:rPr>
        <w:t>zuzenean joa</w:t>
      </w:r>
      <w:r w:rsidR="007E79D3" w:rsidRPr="006046DA">
        <w:rPr>
          <w:rFonts w:ascii="Calibri" w:hAnsi="Calibri" w:cs="Calibri"/>
          <w:sz w:val="24"/>
          <w:szCs w:val="24"/>
          <w:lang w:val="eu-ES"/>
        </w:rPr>
        <w:t>teko estekak:</w:t>
      </w:r>
      <w:r w:rsidR="008D3B25" w:rsidRPr="006046DA">
        <w:rPr>
          <w:rFonts w:ascii="Calibri" w:hAnsi="Calibri" w:cs="Calibri"/>
          <w:sz w:val="24"/>
          <w:szCs w:val="24"/>
          <w:lang w:val="eu-ES"/>
        </w:rPr>
        <w:t xml:space="preserve"> </w:t>
      </w:r>
      <w:r w:rsidR="00276C78" w:rsidRPr="006046DA">
        <w:rPr>
          <w:rFonts w:ascii="Calibri" w:hAnsi="Calibri" w:cs="Calibri"/>
          <w:sz w:val="24"/>
          <w:szCs w:val="24"/>
          <w:lang w:val="eu-ES"/>
        </w:rPr>
        <w:t>“A</w:t>
      </w:r>
      <w:r w:rsidR="00970AE2" w:rsidRPr="006046DA">
        <w:rPr>
          <w:rFonts w:ascii="Calibri" w:hAnsi="Calibri" w:cs="Calibri"/>
          <w:sz w:val="24"/>
          <w:szCs w:val="24"/>
          <w:lang w:val="eu-ES"/>
        </w:rPr>
        <w:t>ltak</w:t>
      </w:r>
      <w:r w:rsidR="00276C78" w:rsidRPr="006046DA">
        <w:rPr>
          <w:rFonts w:ascii="Calibri" w:hAnsi="Calibri" w:cs="Calibri"/>
          <w:sz w:val="24"/>
          <w:szCs w:val="24"/>
          <w:lang w:val="eu-ES"/>
        </w:rPr>
        <w:t>”, “FISKALIZAZIO TXOSTENA”, “OMISIO TXOSTENA”, “HKEE</w:t>
      </w:r>
      <w:r w:rsidR="00374DE7" w:rsidRPr="006046DA">
        <w:rPr>
          <w:rFonts w:ascii="Calibri" w:hAnsi="Calibri" w:cs="Calibri"/>
          <w:sz w:val="24"/>
          <w:szCs w:val="24"/>
          <w:lang w:val="eu-ES"/>
        </w:rPr>
        <w:t xml:space="preserve"> </w:t>
      </w:r>
      <w:r w:rsidR="00276C78" w:rsidRPr="006046DA">
        <w:rPr>
          <w:rFonts w:ascii="Calibri" w:hAnsi="Calibri" w:cs="Calibri"/>
          <w:sz w:val="24"/>
          <w:szCs w:val="24"/>
          <w:lang w:val="eu-ES"/>
        </w:rPr>
        <w:t>LABURPEN</w:t>
      </w:r>
      <w:r w:rsidR="00374DE7" w:rsidRPr="006046DA">
        <w:rPr>
          <w:rFonts w:ascii="Calibri" w:hAnsi="Calibri" w:cs="Calibri"/>
          <w:sz w:val="24"/>
          <w:szCs w:val="24"/>
          <w:lang w:val="eu-ES"/>
        </w:rPr>
        <w:t xml:space="preserve"> </w:t>
      </w:r>
      <w:r w:rsidR="00276C78" w:rsidRPr="006046DA">
        <w:rPr>
          <w:rFonts w:ascii="Calibri" w:hAnsi="Calibri" w:cs="Calibri"/>
          <w:sz w:val="24"/>
          <w:szCs w:val="24"/>
          <w:lang w:val="eu-ES"/>
        </w:rPr>
        <w:t>TXOSTENA” eta “BETEKIZUNAK” orrietara.</w:t>
      </w:r>
      <w:r w:rsidR="00253FD3" w:rsidRPr="006046DA">
        <w:rPr>
          <w:rFonts w:ascii="Calibri" w:hAnsi="Calibri" w:cs="Calibri"/>
          <w:sz w:val="24"/>
          <w:szCs w:val="24"/>
          <w:lang w:val="eu-ES"/>
        </w:rPr>
        <w:t xml:space="preserve"> </w:t>
      </w:r>
    </w:p>
    <w:p w14:paraId="53CD5399" w14:textId="4348F82B" w:rsidR="0034702E" w:rsidRPr="006046DA" w:rsidRDefault="0034702E" w:rsidP="00845884">
      <w:pPr>
        <w:jc w:val="both"/>
        <w:rPr>
          <w:rFonts w:ascii="Calibri" w:hAnsi="Calibri" w:cs="Calibri"/>
          <w:sz w:val="24"/>
          <w:szCs w:val="24"/>
          <w:lang w:val="eu-ES"/>
        </w:rPr>
      </w:pPr>
      <w:r w:rsidRPr="006046DA">
        <w:rPr>
          <w:rFonts w:ascii="Calibri" w:hAnsi="Calibri" w:cs="Calibri"/>
          <w:b/>
          <w:sz w:val="24"/>
          <w:szCs w:val="24"/>
          <w:lang w:val="eu-ES"/>
        </w:rPr>
        <w:t>A</w:t>
      </w:r>
      <w:r w:rsidR="00713478" w:rsidRPr="006046DA">
        <w:rPr>
          <w:rFonts w:ascii="Calibri" w:hAnsi="Calibri" w:cs="Calibri"/>
          <w:b/>
          <w:sz w:val="24"/>
          <w:szCs w:val="24"/>
          <w:lang w:val="eu-ES"/>
        </w:rPr>
        <w:t>URKIBIDEA</w:t>
      </w:r>
      <w:r w:rsidRPr="006046DA">
        <w:rPr>
          <w:rFonts w:ascii="Calibri" w:hAnsi="Calibri" w:cs="Calibri"/>
          <w:b/>
          <w:sz w:val="24"/>
          <w:szCs w:val="24"/>
          <w:lang w:val="eu-ES"/>
        </w:rPr>
        <w:t>:</w:t>
      </w:r>
      <w:r w:rsidRPr="006046DA">
        <w:rPr>
          <w:rFonts w:ascii="Calibri" w:hAnsi="Calibri" w:cs="Calibri"/>
          <w:sz w:val="24"/>
          <w:szCs w:val="24"/>
          <w:lang w:val="eu-ES"/>
        </w:rPr>
        <w:t xml:space="preserve"> </w:t>
      </w:r>
      <w:r w:rsidR="00845884" w:rsidRPr="006046DA">
        <w:rPr>
          <w:rFonts w:ascii="Calibri" w:hAnsi="Calibri" w:cs="Calibri"/>
          <w:sz w:val="24"/>
          <w:szCs w:val="24"/>
          <w:lang w:val="eu-ES"/>
        </w:rPr>
        <w:t>Orri honetan, erabiltzaileak espediente eta jarduketa guzti</w:t>
      </w:r>
      <w:r w:rsidR="001F116F" w:rsidRPr="006046DA">
        <w:rPr>
          <w:rFonts w:ascii="Calibri" w:hAnsi="Calibri" w:cs="Calibri"/>
          <w:sz w:val="24"/>
          <w:szCs w:val="24"/>
          <w:lang w:val="eu-ES"/>
        </w:rPr>
        <w:t>en</w:t>
      </w:r>
      <w:r w:rsidR="00845884" w:rsidRPr="006046DA">
        <w:rPr>
          <w:rFonts w:ascii="Calibri" w:hAnsi="Calibri" w:cs="Calibri"/>
          <w:sz w:val="24"/>
          <w:szCs w:val="24"/>
          <w:lang w:val="eu-ES"/>
        </w:rPr>
        <w:t xml:space="preserve"> zerrenda kontsulta dezake, </w:t>
      </w:r>
      <w:r w:rsidR="001F116F" w:rsidRPr="006046DA">
        <w:rPr>
          <w:rFonts w:ascii="Calibri" w:hAnsi="Calibri" w:cs="Calibri"/>
          <w:sz w:val="24"/>
          <w:szCs w:val="24"/>
          <w:lang w:val="eu-ES"/>
        </w:rPr>
        <w:t>beren</w:t>
      </w:r>
      <w:r w:rsidR="00C148B6" w:rsidRPr="006046DA">
        <w:rPr>
          <w:rFonts w:ascii="Calibri" w:hAnsi="Calibri" w:cs="Calibri"/>
          <w:sz w:val="24"/>
          <w:szCs w:val="24"/>
          <w:lang w:val="eu-ES"/>
        </w:rPr>
        <w:t xml:space="preserve"> kodea</w:t>
      </w:r>
      <w:r w:rsidR="001F116F" w:rsidRPr="006046DA">
        <w:rPr>
          <w:rFonts w:ascii="Calibri" w:hAnsi="Calibri" w:cs="Calibri"/>
          <w:sz w:val="24"/>
          <w:szCs w:val="24"/>
          <w:lang w:val="eu-ES"/>
        </w:rPr>
        <w:t>rekin batera. Kode hori</w:t>
      </w:r>
      <w:r w:rsidR="00845884" w:rsidRPr="006046DA">
        <w:rPr>
          <w:rFonts w:ascii="Calibri" w:hAnsi="Calibri" w:cs="Calibri"/>
          <w:sz w:val="24"/>
          <w:szCs w:val="24"/>
          <w:lang w:val="eu-ES"/>
        </w:rPr>
        <w:t xml:space="preserve"> jakitea beharrezkoa izango du txosten bati alta emateko</w:t>
      </w:r>
      <w:r w:rsidR="00C148B6" w:rsidRPr="006046DA">
        <w:rPr>
          <w:rFonts w:ascii="Calibri" w:hAnsi="Calibri" w:cs="Calibri"/>
          <w:sz w:val="24"/>
          <w:szCs w:val="24"/>
          <w:lang w:val="eu-ES"/>
        </w:rPr>
        <w:t xml:space="preserve"> eta, </w:t>
      </w:r>
      <w:r w:rsidR="000D5F61" w:rsidRPr="006046DA">
        <w:rPr>
          <w:rFonts w:ascii="Calibri" w:hAnsi="Calibri" w:cs="Calibri"/>
          <w:sz w:val="24"/>
          <w:szCs w:val="24"/>
          <w:lang w:val="eu-ES"/>
        </w:rPr>
        <w:t xml:space="preserve">baita ere, “BETEKIZUNAK” orrian kontsultatzeko jarduketa konkretu batek zein </w:t>
      </w:r>
      <w:r w:rsidR="00D12272" w:rsidRPr="006046DA">
        <w:rPr>
          <w:rFonts w:ascii="Calibri" w:hAnsi="Calibri" w:cs="Calibri"/>
          <w:sz w:val="24"/>
          <w:szCs w:val="24"/>
          <w:lang w:val="eu-ES"/>
        </w:rPr>
        <w:t xml:space="preserve">oinarrizko </w:t>
      </w:r>
      <w:r w:rsidR="000D5F61" w:rsidRPr="006046DA">
        <w:rPr>
          <w:rFonts w:ascii="Calibri" w:hAnsi="Calibri" w:cs="Calibri"/>
          <w:sz w:val="24"/>
          <w:szCs w:val="24"/>
          <w:lang w:val="eu-ES"/>
        </w:rPr>
        <w:t>baldintza bete behar dituen</w:t>
      </w:r>
      <w:r w:rsidR="00845884" w:rsidRPr="006046DA">
        <w:rPr>
          <w:rFonts w:ascii="Calibri" w:hAnsi="Calibri" w:cs="Calibri"/>
          <w:sz w:val="24"/>
          <w:szCs w:val="24"/>
          <w:lang w:val="eu-ES"/>
        </w:rPr>
        <w:t>.</w:t>
      </w:r>
      <w:r w:rsidR="00253FD3" w:rsidRPr="006046DA">
        <w:rPr>
          <w:rFonts w:ascii="Calibri" w:hAnsi="Calibri" w:cs="Calibri"/>
          <w:sz w:val="24"/>
          <w:szCs w:val="24"/>
          <w:lang w:val="eu-ES"/>
        </w:rPr>
        <w:t xml:space="preserve"> </w:t>
      </w:r>
    </w:p>
    <w:p w14:paraId="070CE7C2" w14:textId="5789D94E" w:rsidR="0034702E" w:rsidRPr="006046DA" w:rsidRDefault="0034702E" w:rsidP="00D60B32">
      <w:pPr>
        <w:jc w:val="both"/>
        <w:rPr>
          <w:rFonts w:ascii="Calibri" w:hAnsi="Calibri" w:cs="Calibri"/>
          <w:sz w:val="24"/>
          <w:szCs w:val="24"/>
          <w:lang w:val="eu-ES"/>
        </w:rPr>
      </w:pPr>
      <w:r w:rsidRPr="006046DA">
        <w:rPr>
          <w:rFonts w:ascii="Calibri" w:hAnsi="Calibri" w:cs="Calibri"/>
          <w:b/>
          <w:sz w:val="24"/>
          <w:szCs w:val="24"/>
          <w:lang w:val="eu-ES"/>
        </w:rPr>
        <w:t>Altak:</w:t>
      </w:r>
      <w:r w:rsidRPr="006046DA">
        <w:rPr>
          <w:rFonts w:ascii="Calibri" w:hAnsi="Calibri" w:cs="Calibri"/>
          <w:sz w:val="24"/>
          <w:szCs w:val="24"/>
          <w:lang w:val="eu-ES"/>
        </w:rPr>
        <w:t xml:space="preserve"> </w:t>
      </w:r>
      <w:r w:rsidR="000D5F61" w:rsidRPr="006046DA">
        <w:rPr>
          <w:rFonts w:ascii="Calibri" w:hAnsi="Calibri" w:cs="Calibri"/>
          <w:sz w:val="24"/>
          <w:szCs w:val="24"/>
          <w:lang w:val="eu-ES"/>
        </w:rPr>
        <w:t>Orri hon</w:t>
      </w:r>
      <w:r w:rsidR="001A11C8" w:rsidRPr="006046DA">
        <w:rPr>
          <w:rFonts w:ascii="Calibri" w:hAnsi="Calibri" w:cs="Calibri"/>
          <w:sz w:val="24"/>
          <w:szCs w:val="24"/>
          <w:lang w:val="eu-ES"/>
        </w:rPr>
        <w:t xml:space="preserve">en bidez </w:t>
      </w:r>
      <w:r w:rsidR="005D546A" w:rsidRPr="006046DA">
        <w:rPr>
          <w:rFonts w:ascii="Calibri" w:hAnsi="Calibri" w:cs="Calibri"/>
          <w:sz w:val="24"/>
          <w:szCs w:val="24"/>
          <w:lang w:val="eu-ES"/>
        </w:rPr>
        <w:t xml:space="preserve">erabiltzaileak </w:t>
      </w:r>
      <w:r w:rsidR="007020A1" w:rsidRPr="006046DA">
        <w:rPr>
          <w:rFonts w:ascii="Calibri" w:hAnsi="Calibri" w:cs="Calibri"/>
          <w:sz w:val="24"/>
          <w:szCs w:val="24"/>
          <w:lang w:val="eu-ES"/>
        </w:rPr>
        <w:t>lan tresna</w:t>
      </w:r>
      <w:r w:rsidR="005D546A" w:rsidRPr="006046DA">
        <w:rPr>
          <w:rFonts w:ascii="Calibri" w:hAnsi="Calibri" w:cs="Calibri"/>
          <w:sz w:val="24"/>
          <w:szCs w:val="24"/>
          <w:lang w:val="eu-ES"/>
        </w:rPr>
        <w:t xml:space="preserve"> </w:t>
      </w:r>
      <w:r w:rsidR="001A11C8" w:rsidRPr="006046DA">
        <w:rPr>
          <w:rFonts w:ascii="Calibri" w:hAnsi="Calibri" w:cs="Calibri"/>
          <w:sz w:val="24"/>
          <w:szCs w:val="24"/>
          <w:lang w:val="eu-ES"/>
        </w:rPr>
        <w:t>informazio</w:t>
      </w:r>
      <w:r w:rsidR="002929E5" w:rsidRPr="006046DA">
        <w:rPr>
          <w:rFonts w:ascii="Calibri" w:hAnsi="Calibri" w:cs="Calibri"/>
          <w:sz w:val="24"/>
          <w:szCs w:val="24"/>
          <w:lang w:val="eu-ES"/>
        </w:rPr>
        <w:t>z</w:t>
      </w:r>
      <w:r w:rsidR="00F4657C" w:rsidRPr="006046DA">
        <w:rPr>
          <w:rFonts w:ascii="Calibri" w:hAnsi="Calibri" w:cs="Calibri"/>
          <w:sz w:val="24"/>
          <w:szCs w:val="24"/>
          <w:lang w:val="eu-ES"/>
        </w:rPr>
        <w:t xml:space="preserve"> hornituko du</w:t>
      </w:r>
      <w:r w:rsidR="005D546A" w:rsidRPr="006046DA">
        <w:rPr>
          <w:rFonts w:ascii="Calibri" w:hAnsi="Calibri" w:cs="Calibri"/>
          <w:sz w:val="24"/>
          <w:szCs w:val="24"/>
          <w:lang w:val="eu-ES"/>
        </w:rPr>
        <w:t xml:space="preserve">: </w:t>
      </w:r>
      <w:r w:rsidR="000D5F61" w:rsidRPr="006046DA">
        <w:rPr>
          <w:rFonts w:ascii="Calibri" w:hAnsi="Calibri" w:cs="Calibri"/>
          <w:sz w:val="24"/>
          <w:szCs w:val="24"/>
          <w:lang w:val="eu-ES"/>
        </w:rPr>
        <w:t>fiskalizatu d</w:t>
      </w:r>
      <w:r w:rsidR="001A11C8" w:rsidRPr="006046DA">
        <w:rPr>
          <w:rFonts w:ascii="Calibri" w:hAnsi="Calibri" w:cs="Calibri"/>
          <w:sz w:val="24"/>
          <w:szCs w:val="24"/>
          <w:lang w:val="eu-ES"/>
        </w:rPr>
        <w:t>ir</w:t>
      </w:r>
      <w:r w:rsidR="000D5F61" w:rsidRPr="006046DA">
        <w:rPr>
          <w:rFonts w:ascii="Calibri" w:hAnsi="Calibri" w:cs="Calibri"/>
          <w:sz w:val="24"/>
          <w:szCs w:val="24"/>
          <w:lang w:val="eu-ES"/>
        </w:rPr>
        <w:t>en jarduket</w:t>
      </w:r>
      <w:r w:rsidR="001A11C8" w:rsidRPr="006046DA">
        <w:rPr>
          <w:rFonts w:ascii="Calibri" w:hAnsi="Calibri" w:cs="Calibri"/>
          <w:sz w:val="24"/>
          <w:szCs w:val="24"/>
          <w:lang w:val="eu-ES"/>
        </w:rPr>
        <w:t>ei</w:t>
      </w:r>
      <w:r w:rsidR="000D5F61" w:rsidRPr="006046DA">
        <w:rPr>
          <w:rFonts w:ascii="Calibri" w:hAnsi="Calibri" w:cs="Calibri"/>
          <w:sz w:val="24"/>
          <w:szCs w:val="24"/>
          <w:lang w:val="eu-ES"/>
        </w:rPr>
        <w:t xml:space="preserve"> buruzko ezaugarriak</w:t>
      </w:r>
      <w:r w:rsidR="005D546A" w:rsidRPr="006046DA">
        <w:rPr>
          <w:rFonts w:ascii="Calibri" w:hAnsi="Calibri" w:cs="Calibri"/>
          <w:sz w:val="24"/>
          <w:szCs w:val="24"/>
          <w:lang w:val="eu-ES"/>
        </w:rPr>
        <w:t>, betekizunak bete diren edo ez, fiskalizazioaren emaitzak,</w:t>
      </w:r>
      <w:r w:rsidR="00253FD3" w:rsidRPr="006046DA">
        <w:rPr>
          <w:rFonts w:ascii="Calibri" w:hAnsi="Calibri" w:cs="Calibri"/>
          <w:sz w:val="24"/>
          <w:szCs w:val="24"/>
          <w:lang w:val="eu-ES"/>
        </w:rPr>
        <w:t xml:space="preserve"> </w:t>
      </w:r>
      <w:r w:rsidR="00000DAD" w:rsidRPr="006046DA">
        <w:rPr>
          <w:rFonts w:ascii="Calibri" w:hAnsi="Calibri" w:cs="Calibri"/>
          <w:sz w:val="24"/>
          <w:szCs w:val="24"/>
          <w:lang w:val="eu-ES"/>
        </w:rPr>
        <w:t>txostene</w:t>
      </w:r>
      <w:r w:rsidR="005D546A" w:rsidRPr="006046DA">
        <w:rPr>
          <w:rFonts w:ascii="Calibri" w:hAnsi="Calibri" w:cs="Calibri"/>
          <w:sz w:val="24"/>
          <w:szCs w:val="24"/>
          <w:lang w:val="eu-ES"/>
        </w:rPr>
        <w:t>n ondorioz eratorritako ebazpenak, etab.</w:t>
      </w:r>
      <w:r w:rsidR="00253FD3" w:rsidRPr="006046DA">
        <w:rPr>
          <w:rFonts w:ascii="Calibri" w:hAnsi="Calibri" w:cs="Calibri"/>
          <w:sz w:val="24"/>
          <w:szCs w:val="24"/>
          <w:lang w:val="eu-ES"/>
        </w:rPr>
        <w:t xml:space="preserve"> </w:t>
      </w:r>
      <w:r w:rsidR="005D546A" w:rsidRPr="006046DA">
        <w:rPr>
          <w:rFonts w:ascii="Calibri" w:hAnsi="Calibri" w:cs="Calibri"/>
          <w:sz w:val="24"/>
          <w:szCs w:val="24"/>
          <w:lang w:val="eu-ES"/>
        </w:rPr>
        <w:t>Eta aurretik e</w:t>
      </w:r>
      <w:r w:rsidR="00000DAD" w:rsidRPr="006046DA">
        <w:rPr>
          <w:rFonts w:ascii="Calibri" w:hAnsi="Calibri" w:cs="Calibri"/>
          <w:sz w:val="24"/>
          <w:szCs w:val="24"/>
          <w:lang w:val="eu-ES"/>
        </w:rPr>
        <w:t xml:space="preserve">ginda dauden txostenen edizioa ere orri honetatik </w:t>
      </w:r>
      <w:r w:rsidR="0030081C" w:rsidRPr="006046DA">
        <w:rPr>
          <w:rFonts w:ascii="Calibri" w:hAnsi="Calibri" w:cs="Calibri"/>
          <w:sz w:val="24"/>
          <w:szCs w:val="24"/>
          <w:lang w:val="eu-ES"/>
        </w:rPr>
        <w:t>egingo</w:t>
      </w:r>
      <w:r w:rsidR="00000DAD" w:rsidRPr="006046DA">
        <w:rPr>
          <w:rFonts w:ascii="Calibri" w:hAnsi="Calibri" w:cs="Calibri"/>
          <w:sz w:val="24"/>
          <w:szCs w:val="24"/>
          <w:lang w:val="eu-ES"/>
        </w:rPr>
        <w:t xml:space="preserve"> da. </w:t>
      </w:r>
    </w:p>
    <w:p w14:paraId="5CF66C13" w14:textId="4127363F" w:rsidR="00713478" w:rsidRPr="006046DA" w:rsidRDefault="00713478" w:rsidP="00B07FE3">
      <w:pPr>
        <w:jc w:val="both"/>
        <w:rPr>
          <w:rFonts w:ascii="Calibri" w:hAnsi="Calibri" w:cs="Calibri"/>
          <w:sz w:val="24"/>
          <w:szCs w:val="24"/>
          <w:lang w:val="eu-ES"/>
        </w:rPr>
      </w:pPr>
      <w:r w:rsidRPr="006046DA">
        <w:rPr>
          <w:rFonts w:ascii="Calibri" w:hAnsi="Calibri" w:cs="Calibri"/>
          <w:b/>
          <w:sz w:val="24"/>
          <w:szCs w:val="24"/>
          <w:lang w:val="eu-ES"/>
        </w:rPr>
        <w:t>TXOSTENEN_ZERRENDA:</w:t>
      </w:r>
      <w:r w:rsidRPr="006046DA">
        <w:rPr>
          <w:rFonts w:ascii="Calibri" w:hAnsi="Calibri" w:cs="Calibri"/>
          <w:sz w:val="24"/>
          <w:szCs w:val="24"/>
          <w:lang w:val="eu-ES"/>
        </w:rPr>
        <w:t xml:space="preserve"> </w:t>
      </w:r>
      <w:r w:rsidR="007020A1" w:rsidRPr="006046DA">
        <w:rPr>
          <w:rFonts w:ascii="Calibri" w:hAnsi="Calibri" w:cs="Calibri"/>
          <w:sz w:val="24"/>
          <w:szCs w:val="24"/>
          <w:lang w:val="eu-ES"/>
        </w:rPr>
        <w:t>Lan tresna</w:t>
      </w:r>
      <w:r w:rsidR="00970AE2" w:rsidRPr="006046DA">
        <w:rPr>
          <w:rFonts w:ascii="Calibri" w:hAnsi="Calibri" w:cs="Calibri"/>
          <w:sz w:val="24"/>
          <w:szCs w:val="24"/>
          <w:lang w:val="eu-ES"/>
        </w:rPr>
        <w:t>ren</w:t>
      </w:r>
      <w:r w:rsidR="00D60B32" w:rsidRPr="006046DA">
        <w:rPr>
          <w:rFonts w:ascii="Calibri" w:hAnsi="Calibri" w:cs="Calibri"/>
          <w:sz w:val="24"/>
          <w:szCs w:val="24"/>
          <w:lang w:val="eu-ES"/>
        </w:rPr>
        <w:t xml:space="preserve"> bidez e</w:t>
      </w:r>
      <w:r w:rsidRPr="006046DA">
        <w:rPr>
          <w:rFonts w:ascii="Calibri" w:hAnsi="Calibri" w:cs="Calibri"/>
          <w:sz w:val="24"/>
          <w:szCs w:val="24"/>
          <w:lang w:val="eu-ES"/>
        </w:rPr>
        <w:t>gindako txosten</w:t>
      </w:r>
      <w:r w:rsidR="00D60B32" w:rsidRPr="006046DA">
        <w:rPr>
          <w:rFonts w:ascii="Calibri" w:hAnsi="Calibri" w:cs="Calibri"/>
          <w:sz w:val="24"/>
          <w:szCs w:val="24"/>
          <w:lang w:val="eu-ES"/>
        </w:rPr>
        <w:t xml:space="preserve"> guz</w:t>
      </w:r>
      <w:r w:rsidR="00B07FE3" w:rsidRPr="006046DA">
        <w:rPr>
          <w:rFonts w:ascii="Calibri" w:hAnsi="Calibri" w:cs="Calibri"/>
          <w:sz w:val="24"/>
          <w:szCs w:val="24"/>
          <w:lang w:val="eu-ES"/>
        </w:rPr>
        <w:t xml:space="preserve">tien erregistro orokorra </w:t>
      </w:r>
      <w:r w:rsidR="00D60B32" w:rsidRPr="006046DA">
        <w:rPr>
          <w:rFonts w:ascii="Calibri" w:hAnsi="Calibri" w:cs="Calibri"/>
          <w:sz w:val="24"/>
          <w:szCs w:val="24"/>
          <w:lang w:val="eu-ES"/>
        </w:rPr>
        <w:t>da, alta eman zitzaienean</w:t>
      </w:r>
      <w:r w:rsidR="00253FD3" w:rsidRPr="006046DA">
        <w:rPr>
          <w:rFonts w:ascii="Calibri" w:hAnsi="Calibri" w:cs="Calibri"/>
          <w:sz w:val="24"/>
          <w:szCs w:val="24"/>
          <w:lang w:val="eu-ES"/>
        </w:rPr>
        <w:t xml:space="preserve"> </w:t>
      </w:r>
      <w:r w:rsidR="00D60B32" w:rsidRPr="006046DA">
        <w:rPr>
          <w:rFonts w:ascii="Calibri" w:hAnsi="Calibri" w:cs="Calibri"/>
          <w:sz w:val="24"/>
          <w:szCs w:val="24"/>
          <w:lang w:val="eu-ES"/>
        </w:rPr>
        <w:t xml:space="preserve">zehaztu ziren datu eta betekizun guztiak jasotzen dituena. </w:t>
      </w:r>
    </w:p>
    <w:p w14:paraId="1523A26B" w14:textId="3097CE7B" w:rsidR="0034702E" w:rsidRPr="006046DA" w:rsidRDefault="00713478" w:rsidP="009A12B5">
      <w:pPr>
        <w:jc w:val="both"/>
        <w:rPr>
          <w:rFonts w:ascii="Calibri" w:hAnsi="Calibri" w:cs="Calibri"/>
          <w:sz w:val="24"/>
          <w:szCs w:val="24"/>
          <w:lang w:val="eu-ES"/>
        </w:rPr>
      </w:pPr>
      <w:r w:rsidRPr="006046DA">
        <w:rPr>
          <w:rFonts w:ascii="Calibri" w:hAnsi="Calibri" w:cs="Calibri"/>
          <w:b/>
          <w:sz w:val="24"/>
          <w:szCs w:val="24"/>
          <w:lang w:val="eu-ES"/>
        </w:rPr>
        <w:t>FISKALIZAZIO TXOSTENA</w:t>
      </w:r>
      <w:r w:rsidR="0034702E" w:rsidRPr="006046DA">
        <w:rPr>
          <w:rFonts w:ascii="Calibri" w:hAnsi="Calibri" w:cs="Calibri"/>
          <w:b/>
          <w:sz w:val="24"/>
          <w:szCs w:val="24"/>
          <w:lang w:val="eu-ES"/>
        </w:rPr>
        <w:t>:</w:t>
      </w:r>
      <w:r w:rsidR="0034702E" w:rsidRPr="006046DA">
        <w:rPr>
          <w:rFonts w:ascii="Calibri" w:hAnsi="Calibri" w:cs="Calibri"/>
          <w:sz w:val="24"/>
          <w:szCs w:val="24"/>
          <w:lang w:val="eu-ES"/>
        </w:rPr>
        <w:t xml:space="preserve"> Fiskalizatze ete kontu-hartze </w:t>
      </w:r>
      <w:r w:rsidR="009A12B5" w:rsidRPr="006046DA">
        <w:rPr>
          <w:rFonts w:ascii="Calibri" w:hAnsi="Calibri" w:cs="Calibri"/>
          <w:sz w:val="24"/>
          <w:szCs w:val="24"/>
          <w:lang w:val="eu-ES"/>
        </w:rPr>
        <w:t>t</w:t>
      </w:r>
      <w:r w:rsidR="0034702E" w:rsidRPr="006046DA">
        <w:rPr>
          <w:rFonts w:ascii="Calibri" w:hAnsi="Calibri" w:cs="Calibri"/>
          <w:sz w:val="24"/>
          <w:szCs w:val="24"/>
          <w:lang w:val="eu-ES"/>
        </w:rPr>
        <w:t xml:space="preserve">xostenak hemen </w:t>
      </w:r>
      <w:r w:rsidR="009A12B5" w:rsidRPr="006046DA">
        <w:rPr>
          <w:rFonts w:ascii="Calibri" w:hAnsi="Calibri" w:cs="Calibri"/>
          <w:sz w:val="24"/>
          <w:szCs w:val="24"/>
          <w:lang w:val="eu-ES"/>
        </w:rPr>
        <w:t xml:space="preserve">bistaratuko dira. Uneoro, “Altak” orrian aukeratuta dagoen espedienteari dagokion fiskalizazio txostena ikusiko da, eta halakorik ezean, txantiloia ikusiko da. </w:t>
      </w:r>
    </w:p>
    <w:p w14:paraId="131AAB68" w14:textId="520DFC91" w:rsidR="0034702E" w:rsidRPr="006046DA" w:rsidRDefault="0034702E" w:rsidP="00406C22">
      <w:pPr>
        <w:jc w:val="both"/>
        <w:rPr>
          <w:rFonts w:ascii="Calibri" w:hAnsi="Calibri" w:cs="Calibri"/>
          <w:sz w:val="24"/>
          <w:szCs w:val="24"/>
          <w:lang w:val="eu-ES"/>
        </w:rPr>
      </w:pPr>
      <w:r w:rsidRPr="006046DA">
        <w:rPr>
          <w:rFonts w:ascii="Calibri" w:hAnsi="Calibri" w:cs="Calibri"/>
          <w:b/>
          <w:sz w:val="24"/>
          <w:szCs w:val="24"/>
          <w:lang w:val="eu-ES"/>
        </w:rPr>
        <w:t>O</w:t>
      </w:r>
      <w:r w:rsidR="00713478" w:rsidRPr="006046DA">
        <w:rPr>
          <w:rFonts w:ascii="Calibri" w:hAnsi="Calibri" w:cs="Calibri"/>
          <w:b/>
          <w:sz w:val="24"/>
          <w:szCs w:val="24"/>
          <w:lang w:val="eu-ES"/>
        </w:rPr>
        <w:t>MISIO TXOSTENA</w:t>
      </w:r>
      <w:r w:rsidRPr="006046DA">
        <w:rPr>
          <w:rFonts w:ascii="Calibri" w:hAnsi="Calibri" w:cs="Calibri"/>
          <w:b/>
          <w:sz w:val="24"/>
          <w:szCs w:val="24"/>
          <w:lang w:val="eu-ES"/>
        </w:rPr>
        <w:t>:</w:t>
      </w:r>
      <w:r w:rsidRPr="006046DA">
        <w:rPr>
          <w:rFonts w:ascii="Calibri" w:hAnsi="Calibri" w:cs="Calibri"/>
          <w:sz w:val="24"/>
          <w:szCs w:val="24"/>
          <w:lang w:val="eu-ES"/>
        </w:rPr>
        <w:t xml:space="preserve"> </w:t>
      </w:r>
      <w:r w:rsidR="009A12B5" w:rsidRPr="006046DA">
        <w:rPr>
          <w:rFonts w:ascii="Calibri" w:hAnsi="Calibri" w:cs="Calibri"/>
          <w:sz w:val="24"/>
          <w:szCs w:val="24"/>
          <w:lang w:val="eu-ES"/>
        </w:rPr>
        <w:t>Hemen omisio txostenak bistaratuko dira</w:t>
      </w:r>
      <w:r w:rsidR="00406C22" w:rsidRPr="006046DA">
        <w:rPr>
          <w:rFonts w:ascii="Calibri" w:hAnsi="Calibri" w:cs="Calibri"/>
          <w:sz w:val="24"/>
          <w:szCs w:val="24"/>
          <w:lang w:val="eu-ES"/>
        </w:rPr>
        <w:t xml:space="preserve">, betiere “Altak” orrian omisio txostena sortarazi duen espediente bat aukeratuta baldin badago. Halakorik ezean, txantiloia ikusiko da. </w:t>
      </w:r>
    </w:p>
    <w:p w14:paraId="6B658907" w14:textId="4641DD44" w:rsidR="0034702E" w:rsidRPr="006046DA" w:rsidRDefault="00713478" w:rsidP="009170DA">
      <w:pPr>
        <w:jc w:val="both"/>
        <w:rPr>
          <w:rFonts w:ascii="Calibri" w:hAnsi="Calibri" w:cs="Calibri"/>
          <w:sz w:val="24"/>
          <w:szCs w:val="24"/>
          <w:lang w:val="eu-ES"/>
        </w:rPr>
      </w:pPr>
      <w:r w:rsidRPr="006046DA">
        <w:rPr>
          <w:rFonts w:ascii="Calibri" w:hAnsi="Calibri" w:cs="Calibri"/>
          <w:b/>
          <w:sz w:val="24"/>
          <w:szCs w:val="24"/>
          <w:lang w:val="eu-ES"/>
        </w:rPr>
        <w:t>HKE</w:t>
      </w:r>
      <w:r w:rsidR="0034702E" w:rsidRPr="006046DA">
        <w:rPr>
          <w:rFonts w:ascii="Calibri" w:hAnsi="Calibri" w:cs="Calibri"/>
          <w:b/>
          <w:sz w:val="24"/>
          <w:szCs w:val="24"/>
          <w:lang w:val="eu-ES"/>
        </w:rPr>
        <w:t>E</w:t>
      </w:r>
      <w:r w:rsidR="00970AE2" w:rsidRPr="006046DA">
        <w:rPr>
          <w:rFonts w:ascii="Calibri" w:hAnsi="Calibri" w:cs="Calibri"/>
          <w:b/>
          <w:sz w:val="24"/>
          <w:szCs w:val="24"/>
          <w:lang w:val="eu-ES"/>
        </w:rPr>
        <w:t xml:space="preserve"> </w:t>
      </w:r>
      <w:r w:rsidRPr="006046DA">
        <w:rPr>
          <w:rFonts w:ascii="Calibri" w:hAnsi="Calibri" w:cs="Calibri"/>
          <w:b/>
          <w:sz w:val="24"/>
          <w:szCs w:val="24"/>
          <w:lang w:val="eu-ES"/>
        </w:rPr>
        <w:t>LABURPEN</w:t>
      </w:r>
      <w:r w:rsidR="00970AE2" w:rsidRPr="006046DA">
        <w:rPr>
          <w:rFonts w:ascii="Calibri" w:hAnsi="Calibri" w:cs="Calibri"/>
          <w:b/>
          <w:sz w:val="24"/>
          <w:szCs w:val="24"/>
          <w:lang w:val="eu-ES"/>
        </w:rPr>
        <w:t xml:space="preserve"> </w:t>
      </w:r>
      <w:r w:rsidRPr="006046DA">
        <w:rPr>
          <w:rFonts w:ascii="Calibri" w:hAnsi="Calibri" w:cs="Calibri"/>
          <w:b/>
          <w:sz w:val="24"/>
          <w:szCs w:val="24"/>
          <w:lang w:val="eu-ES"/>
        </w:rPr>
        <w:t>TXOSTENA</w:t>
      </w:r>
      <w:r w:rsidR="0034702E" w:rsidRPr="006046DA">
        <w:rPr>
          <w:rFonts w:ascii="Calibri" w:hAnsi="Calibri" w:cs="Calibri"/>
          <w:b/>
          <w:sz w:val="24"/>
          <w:szCs w:val="24"/>
          <w:lang w:val="eu-ES"/>
        </w:rPr>
        <w:t>:</w:t>
      </w:r>
      <w:r w:rsidR="0034702E" w:rsidRPr="006046DA">
        <w:rPr>
          <w:rFonts w:ascii="Calibri" w:hAnsi="Calibri" w:cs="Calibri"/>
          <w:sz w:val="24"/>
          <w:szCs w:val="24"/>
          <w:lang w:val="eu-ES"/>
        </w:rPr>
        <w:t xml:space="preserve"> </w:t>
      </w:r>
      <w:r w:rsidR="00406C22" w:rsidRPr="006046DA">
        <w:rPr>
          <w:rFonts w:ascii="Calibri" w:hAnsi="Calibri" w:cs="Calibri"/>
          <w:sz w:val="24"/>
          <w:szCs w:val="24"/>
          <w:lang w:val="eu-ES"/>
        </w:rPr>
        <w:t>Orri honetan aplikazioak prestatutako laburpen-txosten</w:t>
      </w:r>
      <w:r w:rsidR="00273ABC" w:rsidRPr="006046DA">
        <w:rPr>
          <w:rFonts w:ascii="Calibri" w:hAnsi="Calibri" w:cs="Calibri"/>
          <w:sz w:val="24"/>
          <w:szCs w:val="24"/>
          <w:lang w:val="eu-ES"/>
        </w:rPr>
        <w:t>aren</w:t>
      </w:r>
      <w:r w:rsidR="00253FD3" w:rsidRPr="006046DA">
        <w:rPr>
          <w:rFonts w:ascii="Calibri" w:hAnsi="Calibri" w:cs="Calibri"/>
          <w:sz w:val="24"/>
          <w:szCs w:val="24"/>
          <w:lang w:val="eu-ES"/>
        </w:rPr>
        <w:t xml:space="preserve"> </w:t>
      </w:r>
      <w:r w:rsidR="00406C22" w:rsidRPr="006046DA">
        <w:rPr>
          <w:rFonts w:ascii="Calibri" w:hAnsi="Calibri" w:cs="Calibri"/>
          <w:sz w:val="24"/>
          <w:szCs w:val="24"/>
          <w:lang w:val="eu-ES"/>
        </w:rPr>
        <w:t xml:space="preserve">proposamena bistaratuko da, </w:t>
      </w:r>
      <w:r w:rsidR="00273ABC" w:rsidRPr="006046DA">
        <w:rPr>
          <w:rFonts w:ascii="Calibri" w:hAnsi="Calibri" w:cs="Calibri"/>
          <w:sz w:val="24"/>
          <w:szCs w:val="24"/>
          <w:lang w:val="eu-ES"/>
        </w:rPr>
        <w:t xml:space="preserve">lagungarria dena </w:t>
      </w:r>
      <w:r w:rsidR="00406C22" w:rsidRPr="006046DA">
        <w:rPr>
          <w:rFonts w:ascii="Calibri" w:hAnsi="Calibri" w:cs="Calibri"/>
          <w:sz w:val="24"/>
          <w:szCs w:val="24"/>
          <w:lang w:val="eu-ES"/>
        </w:rPr>
        <w:t>Herri Kontuen Euskal Epaitegiari urtero helarazi behar zaion informazioa prestatzeko.</w:t>
      </w:r>
    </w:p>
    <w:p w14:paraId="3146BC51" w14:textId="5EF9926A" w:rsidR="0034702E" w:rsidRPr="009D7330" w:rsidRDefault="0034702E" w:rsidP="009170DA">
      <w:pPr>
        <w:jc w:val="both"/>
        <w:rPr>
          <w:rFonts w:ascii="Calibri" w:hAnsi="Calibri" w:cs="Calibri"/>
          <w:sz w:val="24"/>
          <w:szCs w:val="24"/>
          <w:lang w:val="eu-ES"/>
        </w:rPr>
      </w:pPr>
      <w:r w:rsidRPr="009D7330">
        <w:rPr>
          <w:rFonts w:ascii="Calibri" w:hAnsi="Calibri" w:cs="Calibri"/>
          <w:b/>
          <w:sz w:val="24"/>
          <w:szCs w:val="24"/>
          <w:lang w:val="eu-ES"/>
        </w:rPr>
        <w:t>B</w:t>
      </w:r>
      <w:r w:rsidR="00713478" w:rsidRPr="009D7330">
        <w:rPr>
          <w:rFonts w:ascii="Calibri" w:hAnsi="Calibri" w:cs="Calibri"/>
          <w:b/>
          <w:sz w:val="24"/>
          <w:szCs w:val="24"/>
          <w:lang w:val="eu-ES"/>
        </w:rPr>
        <w:t>ETEKIZUNAK</w:t>
      </w:r>
      <w:r w:rsidRPr="009D7330">
        <w:rPr>
          <w:rFonts w:ascii="Calibri" w:hAnsi="Calibri" w:cs="Calibri"/>
          <w:b/>
          <w:sz w:val="24"/>
          <w:szCs w:val="24"/>
          <w:lang w:val="eu-ES"/>
        </w:rPr>
        <w:t>:</w:t>
      </w:r>
      <w:r w:rsidRPr="009D7330">
        <w:rPr>
          <w:rFonts w:ascii="Calibri" w:hAnsi="Calibri" w:cs="Calibri"/>
          <w:sz w:val="24"/>
          <w:szCs w:val="24"/>
          <w:lang w:val="eu-ES"/>
        </w:rPr>
        <w:t xml:space="preserve"> </w:t>
      </w:r>
      <w:r w:rsidR="00453684" w:rsidRPr="009D7330">
        <w:rPr>
          <w:rFonts w:ascii="Calibri" w:hAnsi="Calibri" w:cs="Calibri"/>
          <w:sz w:val="24"/>
          <w:szCs w:val="24"/>
          <w:lang w:val="eu-ES"/>
        </w:rPr>
        <w:t>Orri honetan kontsultatu daite</w:t>
      </w:r>
      <w:r w:rsidR="00247963" w:rsidRPr="009D7330">
        <w:rPr>
          <w:rFonts w:ascii="Calibri" w:hAnsi="Calibri" w:cs="Calibri"/>
          <w:sz w:val="24"/>
          <w:szCs w:val="24"/>
          <w:lang w:val="eu-ES"/>
        </w:rPr>
        <w:t>z</w:t>
      </w:r>
      <w:r w:rsidR="00453684" w:rsidRPr="009D7330">
        <w:rPr>
          <w:rFonts w:ascii="Calibri" w:hAnsi="Calibri" w:cs="Calibri"/>
          <w:sz w:val="24"/>
          <w:szCs w:val="24"/>
          <w:lang w:val="eu-ES"/>
        </w:rPr>
        <w:t xml:space="preserve">ke, gastu espediente </w:t>
      </w:r>
      <w:r w:rsidR="009D7330">
        <w:rPr>
          <w:rFonts w:ascii="Calibri" w:hAnsi="Calibri" w:cs="Calibri"/>
          <w:sz w:val="24"/>
          <w:szCs w:val="24"/>
          <w:lang w:val="eu-ES"/>
        </w:rPr>
        <w:t xml:space="preserve">mota </w:t>
      </w:r>
      <w:r w:rsidR="00453684" w:rsidRPr="009D7330">
        <w:rPr>
          <w:rFonts w:ascii="Calibri" w:hAnsi="Calibri" w:cs="Calibri"/>
          <w:sz w:val="24"/>
          <w:szCs w:val="24"/>
          <w:lang w:val="eu-ES"/>
        </w:rPr>
        <w:t xml:space="preserve">bakoitzeko eta jarduketa bakoitzeko, </w:t>
      </w:r>
      <w:r w:rsidR="00280422" w:rsidRPr="009D7330">
        <w:rPr>
          <w:rFonts w:ascii="Calibri" w:hAnsi="Calibri" w:cs="Calibri"/>
          <w:sz w:val="24"/>
          <w:szCs w:val="24"/>
          <w:lang w:val="eu-ES"/>
        </w:rPr>
        <w:t xml:space="preserve">fiskalizazio prozesuan </w:t>
      </w:r>
      <w:r w:rsidR="00247963" w:rsidRPr="009D7330">
        <w:rPr>
          <w:rFonts w:ascii="Calibri" w:hAnsi="Calibri" w:cs="Calibri"/>
          <w:sz w:val="24"/>
          <w:szCs w:val="24"/>
          <w:lang w:val="eu-ES"/>
        </w:rPr>
        <w:t>aztertu behar</w:t>
      </w:r>
      <w:r w:rsidR="00280422" w:rsidRPr="009D7330">
        <w:rPr>
          <w:rFonts w:ascii="Calibri" w:hAnsi="Calibri" w:cs="Calibri"/>
          <w:sz w:val="24"/>
          <w:szCs w:val="24"/>
          <w:lang w:val="eu-ES"/>
        </w:rPr>
        <w:t xml:space="preserve">reko </w:t>
      </w:r>
      <w:r w:rsidR="00F6161B" w:rsidRPr="009D7330">
        <w:rPr>
          <w:rFonts w:ascii="Calibri" w:hAnsi="Calibri" w:cs="Calibri"/>
          <w:sz w:val="24"/>
          <w:szCs w:val="24"/>
          <w:lang w:val="eu-ES"/>
        </w:rPr>
        <w:t xml:space="preserve">oinarrizko </w:t>
      </w:r>
      <w:r w:rsidR="00280422" w:rsidRPr="009D7330">
        <w:rPr>
          <w:rFonts w:ascii="Calibri" w:hAnsi="Calibri" w:cs="Calibri"/>
          <w:sz w:val="24"/>
          <w:szCs w:val="24"/>
          <w:lang w:val="eu-ES"/>
        </w:rPr>
        <w:t xml:space="preserve">baldintzak, </w:t>
      </w:r>
      <w:r w:rsidR="00F6161B" w:rsidRPr="009D7330">
        <w:rPr>
          <w:rFonts w:ascii="Calibri" w:hAnsi="Calibri" w:cs="Calibri"/>
          <w:sz w:val="24"/>
          <w:szCs w:val="24"/>
          <w:lang w:val="eu-ES"/>
        </w:rPr>
        <w:t xml:space="preserve">orokorrak </w:t>
      </w:r>
      <w:r w:rsidR="00280422" w:rsidRPr="009D7330">
        <w:rPr>
          <w:rFonts w:ascii="Calibri" w:hAnsi="Calibri" w:cs="Calibri"/>
          <w:sz w:val="24"/>
          <w:szCs w:val="24"/>
          <w:lang w:val="eu-ES"/>
        </w:rPr>
        <w:t xml:space="preserve">eta gehigarriak. </w:t>
      </w:r>
    </w:p>
    <w:p w14:paraId="44471C5E" w14:textId="77777777" w:rsidR="00EE6563" w:rsidRPr="00B557B1" w:rsidRDefault="00EE6563" w:rsidP="00EE6563">
      <w:pPr>
        <w:spacing w:after="0" w:line="240" w:lineRule="auto"/>
        <w:rPr>
          <w:rFonts w:ascii="Calibri" w:eastAsia="Times New Roman" w:hAnsi="Calibri" w:cs="Calibri"/>
          <w:sz w:val="24"/>
          <w:szCs w:val="24"/>
          <w:lang w:val="eu-ES" w:eastAsia="es-ES"/>
        </w:rPr>
      </w:pPr>
    </w:p>
    <w:p w14:paraId="189F99DA" w14:textId="33A9D1FB" w:rsidR="00EE6563" w:rsidRPr="009D7330" w:rsidRDefault="00EE6563" w:rsidP="00EE6563">
      <w:pPr>
        <w:spacing w:after="0" w:line="240" w:lineRule="auto"/>
        <w:jc w:val="both"/>
        <w:rPr>
          <w:rFonts w:ascii="Calibri" w:eastAsia="Times New Roman" w:hAnsi="Calibri" w:cs="Calibri"/>
          <w:sz w:val="24"/>
          <w:szCs w:val="24"/>
          <w:lang w:val="eu-ES" w:eastAsia="es-ES"/>
        </w:rPr>
      </w:pPr>
      <w:r w:rsidRPr="009D7330">
        <w:rPr>
          <w:rFonts w:ascii="Calibri" w:eastAsia="Times New Roman" w:hAnsi="Calibri" w:cs="Calibri"/>
          <w:sz w:val="24"/>
          <w:szCs w:val="24"/>
          <w:lang w:val="eu-ES" w:eastAsia="es-ES"/>
        </w:rPr>
        <w:t xml:space="preserve">Oinarrizko betekizun gehigarriei dagokienez, toki-erakunde gehienen kasuan, lan tresnak proposatzen duen zerrenda osoko bilkurak onartutakoa baino </w:t>
      </w:r>
      <w:r w:rsidR="007B126D" w:rsidRPr="009D7330">
        <w:rPr>
          <w:rFonts w:ascii="Calibri" w:eastAsia="Times New Roman" w:hAnsi="Calibri" w:cs="Calibri"/>
          <w:sz w:val="24"/>
          <w:szCs w:val="24"/>
          <w:lang w:val="eu-ES" w:eastAsia="es-ES"/>
        </w:rPr>
        <w:t xml:space="preserve">luzeagoa </w:t>
      </w:r>
      <w:r w:rsidRPr="009D7330">
        <w:rPr>
          <w:rFonts w:ascii="Calibri" w:eastAsia="Times New Roman" w:hAnsi="Calibri" w:cs="Calibri"/>
          <w:sz w:val="24"/>
          <w:szCs w:val="24"/>
          <w:lang w:val="eu-ES" w:eastAsia="es-ES"/>
        </w:rPr>
        <w:t>izango da. Horren aurrean, erabiltzaileak bi aukera ditu:</w:t>
      </w:r>
    </w:p>
    <w:p w14:paraId="50AD6CBC" w14:textId="6B7D4961" w:rsidR="00EE6563" w:rsidRPr="009D7330" w:rsidRDefault="00EE6563" w:rsidP="00EE6563">
      <w:pPr>
        <w:pStyle w:val="Zerrenda-paragrafoa"/>
        <w:numPr>
          <w:ilvl w:val="0"/>
          <w:numId w:val="13"/>
        </w:numPr>
        <w:spacing w:after="0" w:line="240" w:lineRule="auto"/>
        <w:jc w:val="both"/>
        <w:rPr>
          <w:rFonts w:ascii="Calibri" w:eastAsia="Times New Roman" w:hAnsi="Calibri" w:cs="Calibri"/>
          <w:sz w:val="24"/>
          <w:szCs w:val="24"/>
          <w:lang w:val="eu-ES" w:eastAsia="es-ES"/>
        </w:rPr>
      </w:pPr>
      <w:r w:rsidRPr="009D7330">
        <w:rPr>
          <w:rFonts w:ascii="Calibri" w:eastAsia="Times New Roman" w:hAnsi="Calibri" w:cs="Calibri"/>
          <w:sz w:val="24"/>
          <w:szCs w:val="24"/>
          <w:lang w:val="eu-ES" w:eastAsia="es-ES"/>
        </w:rPr>
        <w:t>Lehen aukera: Udalbatzak onartu ez zituen betekizun gehigarriak "BETEKIZUNAK" orritik kentzea.</w:t>
      </w:r>
    </w:p>
    <w:p w14:paraId="77181AEF" w14:textId="413ED3DC" w:rsidR="00EE6563" w:rsidRPr="009D7330" w:rsidRDefault="00EE6563" w:rsidP="00EE6563">
      <w:pPr>
        <w:pStyle w:val="Zerrenda-paragrafoa"/>
        <w:numPr>
          <w:ilvl w:val="0"/>
          <w:numId w:val="13"/>
        </w:numPr>
        <w:spacing w:after="0" w:line="240" w:lineRule="auto"/>
        <w:jc w:val="both"/>
        <w:rPr>
          <w:rFonts w:ascii="Calibri" w:eastAsia="Times New Roman" w:hAnsi="Calibri" w:cs="Calibri"/>
          <w:sz w:val="24"/>
          <w:szCs w:val="24"/>
          <w:lang w:val="eu-ES" w:eastAsia="es-ES"/>
        </w:rPr>
      </w:pPr>
      <w:r w:rsidRPr="009D7330">
        <w:rPr>
          <w:rFonts w:ascii="Calibri" w:eastAsia="Times New Roman" w:hAnsi="Calibri" w:cs="Calibri"/>
          <w:sz w:val="24"/>
          <w:szCs w:val="24"/>
          <w:lang w:val="eu-ES" w:eastAsia="es-ES"/>
        </w:rPr>
        <w:t>Bigarren aukera: "Alta" orrian</w:t>
      </w:r>
      <w:r w:rsidR="00F6161B" w:rsidRPr="009D7330">
        <w:rPr>
          <w:rFonts w:ascii="Calibri" w:eastAsia="Times New Roman" w:hAnsi="Calibri" w:cs="Calibri"/>
          <w:sz w:val="24"/>
          <w:szCs w:val="24"/>
          <w:lang w:val="eu-ES" w:eastAsia="es-ES"/>
        </w:rPr>
        <w:t xml:space="preserve"> datuak sartzerakoan</w:t>
      </w:r>
      <w:r w:rsidRPr="009D7330">
        <w:rPr>
          <w:rFonts w:ascii="Calibri" w:eastAsia="Times New Roman" w:hAnsi="Calibri" w:cs="Calibri"/>
          <w:sz w:val="24"/>
          <w:szCs w:val="24"/>
          <w:lang w:val="eu-ES" w:eastAsia="es-ES"/>
        </w:rPr>
        <w:t xml:space="preserve">, tresnak proposatzen dituen betekizun osagarriak bistaratzen direnean, </w:t>
      </w:r>
      <w:r w:rsidR="00F6161B" w:rsidRPr="009D7330">
        <w:rPr>
          <w:rFonts w:ascii="Calibri" w:eastAsia="Times New Roman" w:hAnsi="Calibri" w:cs="Calibri"/>
          <w:sz w:val="24"/>
          <w:szCs w:val="24"/>
          <w:lang w:val="eu-ES" w:eastAsia="es-ES"/>
        </w:rPr>
        <w:t xml:space="preserve">betekizun balorazioa bakarrik Udalbatzak onartutakoen gainean egitea. </w:t>
      </w:r>
    </w:p>
    <w:p w14:paraId="4BCB2CE3" w14:textId="77777777" w:rsidR="00F33E1A" w:rsidRPr="006046DA" w:rsidRDefault="00F33E1A" w:rsidP="009170DA">
      <w:pPr>
        <w:jc w:val="both"/>
        <w:rPr>
          <w:rFonts w:ascii="Calibri" w:hAnsi="Calibri" w:cs="Calibri"/>
          <w:sz w:val="24"/>
          <w:szCs w:val="24"/>
          <w:lang w:val="eu-ES"/>
        </w:rPr>
      </w:pPr>
    </w:p>
    <w:p w14:paraId="10A40153" w14:textId="4C85D9A1" w:rsidR="009170DA" w:rsidRPr="006046DA" w:rsidRDefault="0034702E" w:rsidP="009170DA">
      <w:pPr>
        <w:jc w:val="both"/>
        <w:rPr>
          <w:rFonts w:ascii="Calibri" w:hAnsi="Calibri" w:cs="Calibri"/>
          <w:sz w:val="24"/>
          <w:szCs w:val="24"/>
          <w:lang w:val="eu-ES"/>
        </w:rPr>
      </w:pPr>
      <w:r w:rsidRPr="006046DA">
        <w:rPr>
          <w:rFonts w:ascii="Calibri" w:hAnsi="Calibri" w:cs="Calibri"/>
          <w:b/>
          <w:sz w:val="24"/>
          <w:szCs w:val="24"/>
          <w:lang w:val="eu-ES"/>
        </w:rPr>
        <w:t>Parametroak:</w:t>
      </w:r>
      <w:r w:rsidRPr="006046DA">
        <w:rPr>
          <w:rFonts w:ascii="Calibri" w:hAnsi="Calibri" w:cs="Calibri"/>
          <w:sz w:val="24"/>
          <w:szCs w:val="24"/>
          <w:lang w:val="eu-ES"/>
        </w:rPr>
        <w:t xml:space="preserve"> Orri honetan </w:t>
      </w:r>
      <w:r w:rsidR="007020A1" w:rsidRPr="006046DA">
        <w:rPr>
          <w:rFonts w:ascii="Calibri" w:hAnsi="Calibri" w:cs="Calibri"/>
          <w:sz w:val="24"/>
          <w:szCs w:val="24"/>
          <w:lang w:val="eu-ES"/>
        </w:rPr>
        <w:t>lan tresna</w:t>
      </w:r>
      <w:r w:rsidR="00970AE2" w:rsidRPr="006046DA">
        <w:rPr>
          <w:rFonts w:ascii="Calibri" w:hAnsi="Calibri" w:cs="Calibri"/>
          <w:sz w:val="24"/>
          <w:szCs w:val="24"/>
          <w:lang w:val="eu-ES"/>
        </w:rPr>
        <w:t>ko</w:t>
      </w:r>
      <w:r w:rsidRPr="006046DA">
        <w:rPr>
          <w:rFonts w:ascii="Calibri" w:hAnsi="Calibri" w:cs="Calibri"/>
          <w:sz w:val="24"/>
          <w:szCs w:val="24"/>
          <w:lang w:val="eu-ES"/>
        </w:rPr>
        <w:t xml:space="preserve"> formulen funtzionamendurako</w:t>
      </w:r>
      <w:r w:rsidR="001A3580" w:rsidRPr="006046DA">
        <w:rPr>
          <w:rFonts w:ascii="Calibri" w:hAnsi="Calibri" w:cs="Calibri"/>
          <w:sz w:val="24"/>
          <w:szCs w:val="24"/>
          <w:lang w:val="eu-ES"/>
        </w:rPr>
        <w:t xml:space="preserve"> beharrezkoak diren parametroak </w:t>
      </w:r>
      <w:r w:rsidR="009170DA" w:rsidRPr="006046DA">
        <w:rPr>
          <w:rFonts w:ascii="Calibri" w:hAnsi="Calibri" w:cs="Calibri"/>
          <w:sz w:val="24"/>
          <w:szCs w:val="24"/>
          <w:lang w:val="eu-ES"/>
        </w:rPr>
        <w:t xml:space="preserve">jaso dira: </w:t>
      </w:r>
      <w:r w:rsidR="001A3580" w:rsidRPr="006046DA">
        <w:rPr>
          <w:rFonts w:ascii="Calibri" w:hAnsi="Calibri" w:cs="Calibri"/>
          <w:sz w:val="24"/>
          <w:szCs w:val="24"/>
          <w:lang w:val="eu-ES"/>
        </w:rPr>
        <w:t xml:space="preserve">zerrenda zabalgarri ezberdinen aukerak, fiskalizazioaren emaitza ezberdinen ondorioak eta aurretiazko fiskalizazio edo kontu-hartze mugatua onartzeko udal bilkuraren akordioaren data. </w:t>
      </w:r>
    </w:p>
    <w:p w14:paraId="01B34EAA" w14:textId="7D43870E" w:rsidR="0034702E" w:rsidRPr="006046DA" w:rsidRDefault="009170DA" w:rsidP="00970AE2">
      <w:pPr>
        <w:shd w:val="clear" w:color="auto" w:fill="DBDBDB" w:themeFill="accent3" w:themeFillTint="66"/>
        <w:jc w:val="both"/>
        <w:rPr>
          <w:rFonts w:ascii="Calibri" w:hAnsi="Calibri" w:cs="Calibri"/>
          <w:b/>
          <w:sz w:val="24"/>
          <w:szCs w:val="24"/>
          <w:lang w:val="eu-ES"/>
        </w:rPr>
      </w:pPr>
      <w:r w:rsidRPr="006046DA">
        <w:rPr>
          <w:rFonts w:ascii="Calibri" w:hAnsi="Calibri" w:cs="Calibri"/>
          <w:b/>
          <w:sz w:val="24"/>
          <w:szCs w:val="24"/>
          <w:lang w:val="eu-ES"/>
        </w:rPr>
        <w:t xml:space="preserve">Udal bilkuraren akordioaren </w:t>
      </w:r>
      <w:r w:rsidR="00970AE2" w:rsidRPr="006046DA">
        <w:rPr>
          <w:rFonts w:ascii="Calibri" w:hAnsi="Calibri" w:cs="Calibri"/>
          <w:b/>
          <w:sz w:val="24"/>
          <w:szCs w:val="24"/>
          <w:lang w:val="eu-ES"/>
        </w:rPr>
        <w:t xml:space="preserve">data </w:t>
      </w:r>
      <w:r w:rsidRPr="006046DA">
        <w:rPr>
          <w:rFonts w:ascii="Calibri" w:hAnsi="Calibri" w:cs="Calibri"/>
          <w:b/>
          <w:sz w:val="24"/>
          <w:szCs w:val="24"/>
          <w:lang w:val="eu-ES"/>
        </w:rPr>
        <w:t>erabiltzaileak urtero bete beharko du</w:t>
      </w:r>
      <w:r w:rsidR="00970AE2" w:rsidRPr="006046DA">
        <w:rPr>
          <w:rFonts w:ascii="Calibri" w:hAnsi="Calibri" w:cs="Calibri"/>
          <w:b/>
          <w:sz w:val="24"/>
          <w:szCs w:val="24"/>
          <w:lang w:val="eu-ES"/>
        </w:rPr>
        <w:t>,</w:t>
      </w:r>
      <w:r w:rsidRPr="006046DA">
        <w:rPr>
          <w:rFonts w:ascii="Calibri" w:hAnsi="Calibri" w:cs="Calibri"/>
          <w:b/>
          <w:sz w:val="24"/>
          <w:szCs w:val="24"/>
          <w:lang w:val="eu-ES"/>
        </w:rPr>
        <w:t xml:space="preserve"> ekitaldi berriari dagokion </w:t>
      </w:r>
      <w:r w:rsidR="007020A1" w:rsidRPr="006046DA">
        <w:rPr>
          <w:rFonts w:ascii="Calibri" w:hAnsi="Calibri" w:cs="Calibri"/>
          <w:b/>
          <w:sz w:val="24"/>
          <w:szCs w:val="24"/>
          <w:lang w:val="eu-ES"/>
        </w:rPr>
        <w:t>lan tresna</w:t>
      </w:r>
      <w:r w:rsidR="00970AE2" w:rsidRPr="006046DA">
        <w:rPr>
          <w:rFonts w:ascii="Calibri" w:hAnsi="Calibri" w:cs="Calibri"/>
          <w:b/>
          <w:sz w:val="24"/>
          <w:szCs w:val="24"/>
          <w:lang w:val="eu-ES"/>
        </w:rPr>
        <w:t>n</w:t>
      </w:r>
      <w:r w:rsidRPr="006046DA">
        <w:rPr>
          <w:rFonts w:ascii="Calibri" w:hAnsi="Calibri" w:cs="Calibri"/>
          <w:b/>
          <w:sz w:val="24"/>
          <w:szCs w:val="24"/>
          <w:lang w:val="eu-ES"/>
        </w:rPr>
        <w:t>.</w:t>
      </w:r>
      <w:r w:rsidR="00253FD3" w:rsidRPr="006046DA">
        <w:rPr>
          <w:rFonts w:ascii="Calibri" w:hAnsi="Calibri" w:cs="Calibri"/>
          <w:b/>
          <w:sz w:val="24"/>
          <w:szCs w:val="24"/>
          <w:lang w:val="eu-ES"/>
        </w:rPr>
        <w:t xml:space="preserve"> </w:t>
      </w:r>
      <w:r w:rsidR="007020A1" w:rsidRPr="006046DA">
        <w:rPr>
          <w:rFonts w:ascii="Calibri" w:hAnsi="Calibri" w:cs="Calibri"/>
          <w:sz w:val="24"/>
          <w:szCs w:val="24"/>
          <w:lang w:val="eu-ES"/>
        </w:rPr>
        <w:t>“Parametroak” orriko B5</w:t>
      </w:r>
      <w:r w:rsidR="009D7330">
        <w:rPr>
          <w:rFonts w:ascii="Calibri" w:hAnsi="Calibri" w:cs="Calibri"/>
          <w:sz w:val="24"/>
          <w:szCs w:val="24"/>
          <w:lang w:val="eu-ES"/>
        </w:rPr>
        <w:t>2</w:t>
      </w:r>
      <w:r w:rsidR="007020A1" w:rsidRPr="006046DA">
        <w:rPr>
          <w:rFonts w:ascii="Calibri" w:hAnsi="Calibri" w:cs="Calibri"/>
          <w:sz w:val="24"/>
          <w:szCs w:val="24"/>
          <w:lang w:val="eu-ES"/>
        </w:rPr>
        <w:t xml:space="preserve"> gelaxkan (hondo horia duena) idatziko da data.</w:t>
      </w:r>
    </w:p>
    <w:p w14:paraId="103AAE18" w14:textId="77777777" w:rsidR="00F905FD" w:rsidRPr="006046DA" w:rsidRDefault="00F905FD" w:rsidP="003328AA">
      <w:pPr>
        <w:jc w:val="both"/>
        <w:rPr>
          <w:rFonts w:ascii="Calibri" w:hAnsi="Calibri" w:cs="Calibri"/>
          <w:b/>
          <w:sz w:val="24"/>
          <w:szCs w:val="24"/>
          <w:lang w:val="eu-ES"/>
        </w:rPr>
      </w:pPr>
    </w:p>
    <w:p w14:paraId="03D80E54" w14:textId="0C753B9B" w:rsidR="003328AA" w:rsidRPr="006046DA" w:rsidRDefault="003328AA" w:rsidP="00BE3DB4">
      <w:pPr>
        <w:pStyle w:val="Zerrenda-paragrafoa"/>
        <w:numPr>
          <w:ilvl w:val="0"/>
          <w:numId w:val="9"/>
        </w:numPr>
        <w:jc w:val="both"/>
        <w:rPr>
          <w:rFonts w:ascii="Calibri" w:hAnsi="Calibri" w:cs="Calibri"/>
          <w:b/>
          <w:caps/>
          <w:sz w:val="24"/>
          <w:szCs w:val="24"/>
          <w:lang w:val="eu-ES"/>
        </w:rPr>
      </w:pPr>
      <w:r w:rsidRPr="006046DA">
        <w:rPr>
          <w:rFonts w:ascii="Calibri" w:hAnsi="Calibri" w:cs="Calibri"/>
          <w:b/>
          <w:caps/>
          <w:sz w:val="24"/>
          <w:szCs w:val="24"/>
          <w:lang w:val="eu-ES"/>
        </w:rPr>
        <w:t>Nola eman alta txosten berri bati</w:t>
      </w:r>
    </w:p>
    <w:p w14:paraId="12AA658A" w14:textId="7BED3795" w:rsidR="00D95B04" w:rsidRPr="006046DA" w:rsidRDefault="007020A1" w:rsidP="003328AA">
      <w:pPr>
        <w:jc w:val="both"/>
        <w:rPr>
          <w:rFonts w:ascii="Calibri" w:hAnsi="Calibri" w:cs="Calibri"/>
          <w:sz w:val="24"/>
          <w:szCs w:val="24"/>
          <w:lang w:val="eu-ES"/>
        </w:rPr>
      </w:pPr>
      <w:r w:rsidRPr="006046DA">
        <w:rPr>
          <w:rFonts w:ascii="Calibri" w:hAnsi="Calibri" w:cs="Calibri"/>
          <w:sz w:val="24"/>
          <w:szCs w:val="24"/>
          <w:lang w:val="eu-ES"/>
        </w:rPr>
        <w:t>Lan tresna</w:t>
      </w:r>
      <w:r w:rsidR="00D95B04" w:rsidRPr="006046DA">
        <w:rPr>
          <w:rFonts w:ascii="Calibri" w:hAnsi="Calibri" w:cs="Calibri"/>
          <w:sz w:val="24"/>
          <w:szCs w:val="24"/>
          <w:lang w:val="eu-ES"/>
        </w:rPr>
        <w:t xml:space="preserve"> honekin txostenak sortzeko prozedura “Altak” orrian hasten da</w:t>
      </w:r>
      <w:r w:rsidR="00F1042D" w:rsidRPr="006046DA">
        <w:rPr>
          <w:rFonts w:ascii="Calibri" w:hAnsi="Calibri" w:cs="Calibri"/>
          <w:sz w:val="24"/>
          <w:szCs w:val="24"/>
          <w:lang w:val="eu-ES"/>
        </w:rPr>
        <w:t>.</w:t>
      </w:r>
      <w:r w:rsidR="00D95B04" w:rsidRPr="006046DA">
        <w:rPr>
          <w:rFonts w:ascii="Calibri" w:hAnsi="Calibri" w:cs="Calibri"/>
          <w:sz w:val="24"/>
          <w:szCs w:val="24"/>
          <w:lang w:val="eu-ES"/>
        </w:rPr>
        <w:t xml:space="preserve"> </w:t>
      </w:r>
    </w:p>
    <w:p w14:paraId="07725CE3" w14:textId="1CCBF8E6" w:rsidR="0034702E" w:rsidRPr="006046DA" w:rsidRDefault="007C67F8" w:rsidP="0034702E">
      <w:pPr>
        <w:pStyle w:val="Zerrenda-paragrafoa"/>
        <w:numPr>
          <w:ilvl w:val="0"/>
          <w:numId w:val="3"/>
        </w:numPr>
        <w:ind w:left="426"/>
        <w:jc w:val="both"/>
        <w:rPr>
          <w:rFonts w:ascii="Calibri" w:hAnsi="Calibri" w:cs="Calibri"/>
          <w:sz w:val="24"/>
          <w:szCs w:val="24"/>
          <w:lang w:val="eu-ES"/>
        </w:rPr>
      </w:pPr>
      <w:r w:rsidRPr="006046DA">
        <w:rPr>
          <w:rFonts w:ascii="Calibri" w:hAnsi="Calibri" w:cs="Calibri"/>
          <w:sz w:val="24"/>
          <w:szCs w:val="24"/>
          <w:lang w:val="eu-ES"/>
        </w:rPr>
        <w:t xml:space="preserve">Lehenik, </w:t>
      </w:r>
      <w:r w:rsidR="00D95B04" w:rsidRPr="006046DA">
        <w:rPr>
          <w:rFonts w:ascii="Calibri" w:hAnsi="Calibri" w:cs="Calibri"/>
          <w:sz w:val="24"/>
          <w:szCs w:val="24"/>
          <w:lang w:val="eu-ES"/>
        </w:rPr>
        <w:t>“</w:t>
      </w:r>
      <w:r w:rsidR="00D95B04" w:rsidRPr="006046DA">
        <w:rPr>
          <w:rFonts w:ascii="Calibri" w:hAnsi="Calibri" w:cs="Calibri"/>
          <w:i/>
          <w:sz w:val="24"/>
          <w:szCs w:val="24"/>
          <w:lang w:val="eu-ES"/>
        </w:rPr>
        <w:t>Altak</w:t>
      </w:r>
      <w:r w:rsidR="00AD2732" w:rsidRPr="006046DA">
        <w:rPr>
          <w:rFonts w:ascii="Calibri" w:hAnsi="Calibri" w:cs="Calibri"/>
          <w:sz w:val="24"/>
          <w:szCs w:val="24"/>
          <w:lang w:val="eu-ES"/>
        </w:rPr>
        <w:t xml:space="preserve">” orriaren 4. </w:t>
      </w:r>
      <w:r w:rsidR="00BE3DB4" w:rsidRPr="006046DA">
        <w:rPr>
          <w:rFonts w:ascii="Calibri" w:hAnsi="Calibri" w:cs="Calibri"/>
          <w:sz w:val="24"/>
          <w:szCs w:val="24"/>
          <w:lang w:val="eu-ES"/>
        </w:rPr>
        <w:t>errenkadan</w:t>
      </w:r>
      <w:r w:rsidR="00AD2732" w:rsidRPr="006046DA">
        <w:rPr>
          <w:rFonts w:ascii="Calibri" w:hAnsi="Calibri" w:cs="Calibri"/>
          <w:sz w:val="24"/>
          <w:szCs w:val="24"/>
          <w:lang w:val="eu-ES"/>
        </w:rPr>
        <w:t xml:space="preserve"> </w:t>
      </w:r>
      <w:r w:rsidR="0034702E" w:rsidRPr="006046DA">
        <w:rPr>
          <w:rFonts w:ascii="Calibri" w:hAnsi="Calibri" w:cs="Calibri"/>
          <w:sz w:val="24"/>
          <w:szCs w:val="24"/>
          <w:lang w:val="eu-ES"/>
        </w:rPr>
        <w:t>fiskalizatu den jarduketaren ezaugarriak eta fiskalizazioaren ondorioak kargatu</w:t>
      </w:r>
      <w:r w:rsidR="00360FF6" w:rsidRPr="006046DA">
        <w:rPr>
          <w:rFonts w:ascii="Calibri" w:hAnsi="Calibri" w:cs="Calibri"/>
          <w:sz w:val="24"/>
          <w:szCs w:val="24"/>
          <w:lang w:val="eu-ES"/>
        </w:rPr>
        <w:t xml:space="preserve"> beharko dira</w:t>
      </w:r>
      <w:r w:rsidR="00B770A9" w:rsidRPr="006046DA">
        <w:rPr>
          <w:rFonts w:ascii="Calibri" w:hAnsi="Calibri" w:cs="Calibri"/>
          <w:sz w:val="24"/>
          <w:szCs w:val="24"/>
          <w:lang w:val="eu-ES"/>
        </w:rPr>
        <w:t>.</w:t>
      </w:r>
      <w:r w:rsidR="0034702E" w:rsidRPr="006046DA">
        <w:rPr>
          <w:rFonts w:ascii="Calibri" w:hAnsi="Calibri" w:cs="Calibri"/>
          <w:sz w:val="24"/>
          <w:szCs w:val="24"/>
          <w:lang w:val="eu-ES"/>
        </w:rPr>
        <w:t xml:space="preserve"> </w:t>
      </w:r>
      <w:r w:rsidR="00807D85" w:rsidRPr="006046DA">
        <w:rPr>
          <w:rFonts w:ascii="Calibri" w:hAnsi="Calibri" w:cs="Calibri"/>
          <w:sz w:val="24"/>
          <w:szCs w:val="24"/>
          <w:lang w:val="eu-ES"/>
        </w:rPr>
        <w:t>Gelaxka</w:t>
      </w:r>
      <w:r w:rsidR="0034702E" w:rsidRPr="006046DA">
        <w:rPr>
          <w:rFonts w:ascii="Calibri" w:hAnsi="Calibri" w:cs="Calibri"/>
          <w:sz w:val="24"/>
          <w:szCs w:val="24"/>
          <w:lang w:val="eu-ES"/>
        </w:rPr>
        <w:t xml:space="preserve"> bakoitzaren barruan klikatuz gezi bat azaltzen bada, </w:t>
      </w:r>
      <w:r w:rsidR="00807D85" w:rsidRPr="006046DA">
        <w:rPr>
          <w:rFonts w:ascii="Calibri" w:hAnsi="Calibri" w:cs="Calibri"/>
          <w:sz w:val="24"/>
          <w:szCs w:val="24"/>
          <w:lang w:val="eu-ES"/>
        </w:rPr>
        <w:t>gelaxka</w:t>
      </w:r>
      <w:r w:rsidR="0034702E" w:rsidRPr="006046DA">
        <w:rPr>
          <w:rFonts w:ascii="Calibri" w:hAnsi="Calibri" w:cs="Calibri"/>
          <w:sz w:val="24"/>
          <w:szCs w:val="24"/>
          <w:lang w:val="eu-ES"/>
        </w:rPr>
        <w:t xml:space="preserve"> hori betetzeko zerrenda zabalgarria erabili beharko da</w:t>
      </w:r>
      <w:r w:rsidR="00EA786E" w:rsidRPr="006046DA">
        <w:rPr>
          <w:rFonts w:ascii="Calibri" w:hAnsi="Calibri" w:cs="Calibri"/>
          <w:sz w:val="24"/>
          <w:szCs w:val="24"/>
          <w:lang w:val="eu-ES"/>
        </w:rPr>
        <w:t>, eta, g</w:t>
      </w:r>
      <w:r w:rsidR="0034702E" w:rsidRPr="006046DA">
        <w:rPr>
          <w:rFonts w:ascii="Calibri" w:hAnsi="Calibri" w:cs="Calibri"/>
          <w:sz w:val="24"/>
          <w:szCs w:val="24"/>
          <w:lang w:val="eu-ES"/>
        </w:rPr>
        <w:t>ezirik ez badago,</w:t>
      </w:r>
      <w:r w:rsidR="00EA786E" w:rsidRPr="006046DA">
        <w:rPr>
          <w:rFonts w:ascii="Calibri" w:hAnsi="Calibri" w:cs="Calibri"/>
          <w:sz w:val="24"/>
          <w:szCs w:val="24"/>
          <w:lang w:val="eu-ES"/>
        </w:rPr>
        <w:t xml:space="preserve"> edukia idatzi egin beharko da.</w:t>
      </w:r>
      <w:r w:rsidR="00253FD3" w:rsidRPr="006046DA">
        <w:rPr>
          <w:rFonts w:ascii="Calibri" w:hAnsi="Calibri" w:cs="Calibri"/>
          <w:sz w:val="24"/>
          <w:szCs w:val="24"/>
          <w:lang w:val="eu-ES"/>
        </w:rPr>
        <w:t xml:space="preserve"> </w:t>
      </w:r>
    </w:p>
    <w:p w14:paraId="48E8BA91" w14:textId="05B39D0B" w:rsidR="000F0B09" w:rsidRPr="006046DA" w:rsidRDefault="006D6F8C" w:rsidP="00807D85">
      <w:pPr>
        <w:ind w:left="709"/>
        <w:jc w:val="both"/>
        <w:rPr>
          <w:rFonts w:ascii="Calibri" w:hAnsi="Calibri" w:cs="Calibri"/>
          <w:sz w:val="24"/>
          <w:szCs w:val="24"/>
          <w:lang w:val="eu-ES"/>
        </w:rPr>
      </w:pPr>
      <w:r w:rsidRPr="006046DA">
        <w:rPr>
          <w:rFonts w:ascii="Calibri" w:hAnsi="Calibri" w:cs="Calibri"/>
          <w:b/>
          <w:sz w:val="24"/>
          <w:szCs w:val="24"/>
          <w:lang w:val="eu-ES"/>
        </w:rPr>
        <w:t>A4</w:t>
      </w:r>
      <w:r w:rsidR="00B5391F" w:rsidRPr="006046DA">
        <w:rPr>
          <w:rFonts w:ascii="Calibri" w:hAnsi="Calibri" w:cs="Calibri"/>
          <w:b/>
          <w:sz w:val="24"/>
          <w:szCs w:val="24"/>
          <w:lang w:val="eu-ES"/>
        </w:rPr>
        <w:t xml:space="preserve"> </w:t>
      </w:r>
      <w:r w:rsidR="00B5391F" w:rsidRPr="006046DA">
        <w:rPr>
          <w:rFonts w:ascii="Calibri" w:hAnsi="Calibri" w:cs="Calibri"/>
          <w:sz w:val="24"/>
          <w:szCs w:val="24"/>
          <w:lang w:val="eu-ES"/>
        </w:rPr>
        <w:t>gelaxka</w:t>
      </w:r>
      <w:r w:rsidR="00CD3502" w:rsidRPr="006046DA">
        <w:rPr>
          <w:rFonts w:ascii="Calibri" w:hAnsi="Calibri" w:cs="Calibri"/>
          <w:sz w:val="24"/>
          <w:szCs w:val="24"/>
          <w:lang w:val="eu-ES"/>
        </w:rPr>
        <w:t>- “</w:t>
      </w:r>
      <w:r w:rsidR="00CD3502" w:rsidRPr="006046DA">
        <w:rPr>
          <w:rFonts w:ascii="Calibri" w:hAnsi="Calibri" w:cs="Calibri"/>
          <w:b/>
          <w:sz w:val="24"/>
          <w:szCs w:val="24"/>
          <w:lang w:val="eu-ES"/>
        </w:rPr>
        <w:t>Id</w:t>
      </w:r>
      <w:r w:rsidR="00CD3502" w:rsidRPr="006046DA">
        <w:rPr>
          <w:rFonts w:ascii="Calibri" w:hAnsi="Calibri" w:cs="Calibri"/>
          <w:sz w:val="24"/>
          <w:szCs w:val="24"/>
          <w:lang w:val="eu-ES"/>
        </w:rPr>
        <w:t>”</w:t>
      </w:r>
      <w:r w:rsidR="00925CE5">
        <w:rPr>
          <w:rFonts w:ascii="Calibri" w:hAnsi="Calibri" w:cs="Calibri"/>
          <w:sz w:val="24"/>
          <w:szCs w:val="24"/>
          <w:lang w:val="eu-ES"/>
        </w:rPr>
        <w:t xml:space="preserve"> </w:t>
      </w:r>
      <w:r w:rsidR="00B5391F" w:rsidRPr="006046DA">
        <w:rPr>
          <w:rFonts w:ascii="Calibri" w:hAnsi="Calibri" w:cs="Calibri"/>
          <w:sz w:val="24"/>
          <w:szCs w:val="24"/>
          <w:lang w:val="eu-ES"/>
        </w:rPr>
        <w:t>eremua</w:t>
      </w:r>
      <w:r w:rsidR="00BE3DB4" w:rsidRPr="006046DA">
        <w:rPr>
          <w:rFonts w:ascii="Calibri" w:hAnsi="Calibri" w:cs="Calibri"/>
          <w:sz w:val="24"/>
          <w:szCs w:val="24"/>
          <w:lang w:val="eu-ES"/>
        </w:rPr>
        <w:t>:</w:t>
      </w:r>
      <w:r w:rsidR="00360FF6" w:rsidRPr="006046DA">
        <w:rPr>
          <w:rFonts w:ascii="Calibri" w:hAnsi="Calibri" w:cs="Calibri"/>
          <w:sz w:val="24"/>
          <w:szCs w:val="24"/>
          <w:lang w:val="eu-ES"/>
        </w:rPr>
        <w:t xml:space="preserve"> </w:t>
      </w:r>
      <w:r w:rsidR="00807D85" w:rsidRPr="006046DA">
        <w:rPr>
          <w:rFonts w:ascii="Calibri" w:hAnsi="Calibri" w:cs="Calibri"/>
          <w:sz w:val="24"/>
          <w:szCs w:val="24"/>
          <w:lang w:val="eu-ES"/>
        </w:rPr>
        <w:t>gelaxka</w:t>
      </w:r>
      <w:r w:rsidR="00360FF6" w:rsidRPr="006046DA">
        <w:rPr>
          <w:rFonts w:ascii="Calibri" w:hAnsi="Calibri" w:cs="Calibri"/>
          <w:sz w:val="24"/>
          <w:szCs w:val="24"/>
          <w:lang w:val="eu-ES"/>
        </w:rPr>
        <w:t xml:space="preserve"> hau prest dago, makroen bidez, txosten berri bakoitzari</w:t>
      </w:r>
      <w:r w:rsidR="00BE3DB4" w:rsidRPr="006046DA">
        <w:rPr>
          <w:rFonts w:ascii="Calibri" w:hAnsi="Calibri" w:cs="Calibri"/>
          <w:sz w:val="24"/>
          <w:szCs w:val="24"/>
          <w:lang w:val="eu-ES"/>
        </w:rPr>
        <w:t xml:space="preserve"> modu automatikoan</w:t>
      </w:r>
      <w:r w:rsidR="00360FF6" w:rsidRPr="006046DA">
        <w:rPr>
          <w:rFonts w:ascii="Calibri" w:hAnsi="Calibri" w:cs="Calibri"/>
          <w:sz w:val="24"/>
          <w:szCs w:val="24"/>
          <w:lang w:val="eu-ES"/>
        </w:rPr>
        <w:t xml:space="preserve"> zenbaki bat esleitzeko</w:t>
      </w:r>
      <w:r w:rsidR="00273ABC" w:rsidRPr="006046DA">
        <w:rPr>
          <w:rFonts w:ascii="Calibri" w:hAnsi="Calibri" w:cs="Calibri"/>
          <w:sz w:val="24"/>
          <w:szCs w:val="24"/>
          <w:lang w:val="eu-ES"/>
        </w:rPr>
        <w:t>,</w:t>
      </w:r>
      <w:r w:rsidR="00360FF6" w:rsidRPr="006046DA">
        <w:rPr>
          <w:rFonts w:ascii="Calibri" w:hAnsi="Calibri" w:cs="Calibri"/>
          <w:sz w:val="24"/>
          <w:szCs w:val="24"/>
          <w:lang w:val="eu-ES"/>
        </w:rPr>
        <w:t xml:space="preserve"> hurrenkera jarraituz. Beraz, </w:t>
      </w:r>
      <w:r w:rsidR="00807D85" w:rsidRPr="006046DA">
        <w:rPr>
          <w:rFonts w:ascii="Calibri" w:hAnsi="Calibri" w:cs="Calibri"/>
          <w:sz w:val="24"/>
          <w:szCs w:val="24"/>
          <w:lang w:val="eu-ES"/>
        </w:rPr>
        <w:t>gelaxka</w:t>
      </w:r>
      <w:r w:rsidR="00360FF6" w:rsidRPr="006046DA">
        <w:rPr>
          <w:rFonts w:ascii="Calibri" w:hAnsi="Calibri" w:cs="Calibri"/>
          <w:sz w:val="24"/>
          <w:szCs w:val="24"/>
          <w:lang w:val="eu-ES"/>
        </w:rPr>
        <w:t xml:space="preserve"> hori beteta azalduko da baina, aldi berean, editagarria izango da</w:t>
      </w:r>
      <w:r w:rsidR="00B770A9" w:rsidRPr="006046DA">
        <w:rPr>
          <w:rFonts w:ascii="Calibri" w:hAnsi="Calibri" w:cs="Calibri"/>
          <w:sz w:val="24"/>
          <w:szCs w:val="24"/>
          <w:lang w:val="eu-ES"/>
        </w:rPr>
        <w:t xml:space="preserve">. Hala, aurreko </w:t>
      </w:r>
      <w:r w:rsidR="00360FF6" w:rsidRPr="006046DA">
        <w:rPr>
          <w:rFonts w:ascii="Calibri" w:hAnsi="Calibri" w:cs="Calibri"/>
          <w:sz w:val="24"/>
          <w:szCs w:val="24"/>
          <w:lang w:val="eu-ES"/>
        </w:rPr>
        <w:t>txosten baten I</w:t>
      </w:r>
      <w:r w:rsidR="00173EFC" w:rsidRPr="006046DA">
        <w:rPr>
          <w:rFonts w:ascii="Calibri" w:hAnsi="Calibri" w:cs="Calibri"/>
          <w:sz w:val="24"/>
          <w:szCs w:val="24"/>
          <w:lang w:val="eu-ES"/>
        </w:rPr>
        <w:t>d-</w:t>
      </w:r>
      <w:r w:rsidR="00360FF6" w:rsidRPr="006046DA">
        <w:rPr>
          <w:rFonts w:ascii="Calibri" w:hAnsi="Calibri" w:cs="Calibri"/>
          <w:sz w:val="24"/>
          <w:szCs w:val="24"/>
          <w:lang w:val="eu-ES"/>
        </w:rPr>
        <w:t>a sartu</w:t>
      </w:r>
      <w:r w:rsidR="009D7330">
        <w:rPr>
          <w:rFonts w:ascii="Calibri" w:hAnsi="Calibri" w:cs="Calibri"/>
          <w:sz w:val="24"/>
          <w:szCs w:val="24"/>
          <w:lang w:val="eu-ES"/>
        </w:rPr>
        <w:t xml:space="preserve"> eta </w:t>
      </w:r>
      <w:proofErr w:type="spellStart"/>
      <w:r w:rsidR="009D7330">
        <w:rPr>
          <w:rFonts w:ascii="Calibri" w:hAnsi="Calibri" w:cs="Calibri"/>
          <w:sz w:val="24"/>
          <w:szCs w:val="24"/>
          <w:lang w:val="eu-ES"/>
        </w:rPr>
        <w:t>I</w:t>
      </w:r>
      <w:r w:rsidR="00CE3C39">
        <w:rPr>
          <w:rFonts w:ascii="Calibri" w:hAnsi="Calibri" w:cs="Calibri"/>
          <w:sz w:val="24"/>
          <w:szCs w:val="24"/>
          <w:lang w:val="eu-ES"/>
        </w:rPr>
        <w:t>ntro</w:t>
      </w:r>
      <w:proofErr w:type="spellEnd"/>
      <w:r w:rsidR="009D7330">
        <w:rPr>
          <w:rFonts w:ascii="Calibri" w:hAnsi="Calibri" w:cs="Calibri"/>
          <w:sz w:val="24"/>
          <w:szCs w:val="24"/>
          <w:lang w:val="eu-ES"/>
        </w:rPr>
        <w:t xml:space="preserve"> sakatu</w:t>
      </w:r>
      <w:r w:rsidR="00360FF6" w:rsidRPr="006046DA">
        <w:rPr>
          <w:rFonts w:ascii="Calibri" w:hAnsi="Calibri" w:cs="Calibri"/>
          <w:sz w:val="24"/>
          <w:szCs w:val="24"/>
          <w:lang w:val="eu-ES"/>
        </w:rPr>
        <w:t>z gero</w:t>
      </w:r>
      <w:r w:rsidR="00B770A9" w:rsidRPr="006046DA">
        <w:rPr>
          <w:rFonts w:ascii="Calibri" w:hAnsi="Calibri" w:cs="Calibri"/>
          <w:sz w:val="24"/>
          <w:szCs w:val="24"/>
          <w:lang w:val="eu-ES"/>
        </w:rPr>
        <w:t>, har</w:t>
      </w:r>
      <w:r w:rsidR="00173EFC" w:rsidRPr="006046DA">
        <w:rPr>
          <w:rFonts w:ascii="Calibri" w:hAnsi="Calibri" w:cs="Calibri"/>
          <w:sz w:val="24"/>
          <w:szCs w:val="24"/>
          <w:lang w:val="eu-ES"/>
        </w:rPr>
        <w:t>en inguruan</w:t>
      </w:r>
      <w:r w:rsidR="00B770A9" w:rsidRPr="006046DA">
        <w:rPr>
          <w:rFonts w:ascii="Calibri" w:hAnsi="Calibri" w:cs="Calibri"/>
          <w:sz w:val="24"/>
          <w:szCs w:val="24"/>
          <w:lang w:val="eu-ES"/>
        </w:rPr>
        <w:t xml:space="preserve"> sartuta zegoen </w:t>
      </w:r>
      <w:r w:rsidR="00360FF6" w:rsidRPr="006046DA">
        <w:rPr>
          <w:rFonts w:ascii="Calibri" w:hAnsi="Calibri" w:cs="Calibri"/>
          <w:sz w:val="24"/>
          <w:szCs w:val="24"/>
          <w:lang w:val="eu-ES"/>
        </w:rPr>
        <w:t>informazio guztia kargatuko da eta editatu ahal izango da</w:t>
      </w:r>
      <w:r w:rsidR="00B770A9" w:rsidRPr="006046DA">
        <w:rPr>
          <w:rFonts w:ascii="Calibri" w:hAnsi="Calibri" w:cs="Calibri"/>
          <w:sz w:val="24"/>
          <w:szCs w:val="24"/>
          <w:lang w:val="eu-ES"/>
        </w:rPr>
        <w:t xml:space="preserve"> (ikusi </w:t>
      </w:r>
      <w:r w:rsidR="00BE3DB4" w:rsidRPr="006046DA">
        <w:rPr>
          <w:rFonts w:ascii="Calibri" w:hAnsi="Calibri" w:cs="Calibri"/>
          <w:sz w:val="24"/>
          <w:szCs w:val="24"/>
          <w:lang w:val="eu-ES"/>
        </w:rPr>
        <w:t>8</w:t>
      </w:r>
      <w:r w:rsidR="00B770A9" w:rsidRPr="006046DA">
        <w:rPr>
          <w:rFonts w:ascii="Calibri" w:hAnsi="Calibri" w:cs="Calibri"/>
          <w:sz w:val="24"/>
          <w:szCs w:val="24"/>
          <w:lang w:val="eu-ES"/>
        </w:rPr>
        <w:t xml:space="preserve">. </w:t>
      </w:r>
      <w:r w:rsidR="00807D85" w:rsidRPr="006046DA">
        <w:rPr>
          <w:rFonts w:ascii="Calibri" w:hAnsi="Calibri" w:cs="Calibri"/>
          <w:sz w:val="24"/>
          <w:szCs w:val="24"/>
          <w:lang w:val="eu-ES"/>
        </w:rPr>
        <w:t>p</w:t>
      </w:r>
      <w:r w:rsidR="00B770A9" w:rsidRPr="006046DA">
        <w:rPr>
          <w:rFonts w:ascii="Calibri" w:hAnsi="Calibri" w:cs="Calibri"/>
          <w:sz w:val="24"/>
          <w:szCs w:val="24"/>
          <w:lang w:val="eu-ES"/>
        </w:rPr>
        <w:t xml:space="preserve">untua). </w:t>
      </w:r>
    </w:p>
    <w:p w14:paraId="234A205F" w14:textId="37D0048F" w:rsidR="001B78F6" w:rsidRPr="006046DA" w:rsidRDefault="006D6F8C" w:rsidP="00807D85">
      <w:pPr>
        <w:ind w:left="709"/>
        <w:jc w:val="both"/>
        <w:rPr>
          <w:rFonts w:ascii="Calibri" w:hAnsi="Calibri" w:cs="Calibri"/>
          <w:sz w:val="24"/>
          <w:szCs w:val="24"/>
          <w:lang w:val="eu-ES"/>
        </w:rPr>
      </w:pPr>
      <w:r w:rsidRPr="006046DA">
        <w:rPr>
          <w:rFonts w:ascii="Calibri" w:hAnsi="Calibri" w:cs="Calibri"/>
          <w:b/>
          <w:sz w:val="24"/>
          <w:szCs w:val="24"/>
          <w:lang w:val="eu-ES"/>
        </w:rPr>
        <w:t>B4</w:t>
      </w:r>
      <w:r w:rsidR="00B5391F" w:rsidRPr="006046DA">
        <w:rPr>
          <w:rFonts w:ascii="Calibri" w:hAnsi="Calibri" w:cs="Calibri"/>
          <w:sz w:val="24"/>
          <w:szCs w:val="24"/>
          <w:lang w:val="eu-ES"/>
        </w:rPr>
        <w:t xml:space="preserve"> gelaxka</w:t>
      </w:r>
      <w:r w:rsidR="001B78F6" w:rsidRPr="006046DA">
        <w:rPr>
          <w:rFonts w:ascii="Calibri" w:hAnsi="Calibri" w:cs="Calibri"/>
          <w:sz w:val="24"/>
          <w:szCs w:val="24"/>
          <w:lang w:val="eu-ES"/>
        </w:rPr>
        <w:t>- “</w:t>
      </w:r>
      <w:r w:rsidR="001B78F6" w:rsidRPr="006046DA">
        <w:rPr>
          <w:rFonts w:ascii="Calibri" w:hAnsi="Calibri" w:cs="Calibri"/>
          <w:b/>
          <w:sz w:val="24"/>
          <w:szCs w:val="24"/>
          <w:lang w:val="eu-ES"/>
        </w:rPr>
        <w:t>Aurrekontu ekitaldia</w:t>
      </w:r>
      <w:r w:rsidR="001B78F6" w:rsidRPr="006046DA">
        <w:rPr>
          <w:rFonts w:ascii="Calibri" w:hAnsi="Calibri" w:cs="Calibri"/>
          <w:sz w:val="24"/>
          <w:szCs w:val="24"/>
          <w:lang w:val="eu-ES"/>
        </w:rPr>
        <w:t xml:space="preserve">”: </w:t>
      </w:r>
      <w:r w:rsidR="00807D85" w:rsidRPr="006046DA">
        <w:rPr>
          <w:rFonts w:ascii="Calibri" w:hAnsi="Calibri" w:cs="Calibri"/>
          <w:sz w:val="24"/>
          <w:szCs w:val="24"/>
          <w:lang w:val="eu-ES"/>
        </w:rPr>
        <w:t>Gelaxka</w:t>
      </w:r>
      <w:r w:rsidR="00E26A45" w:rsidRPr="006046DA">
        <w:rPr>
          <w:rFonts w:ascii="Calibri" w:hAnsi="Calibri" w:cs="Calibri"/>
          <w:sz w:val="24"/>
          <w:szCs w:val="24"/>
          <w:lang w:val="eu-ES"/>
        </w:rPr>
        <w:t xml:space="preserve"> hori beteta azalduko da. Formularen bidez </w:t>
      </w:r>
      <w:r w:rsidR="001B78F6" w:rsidRPr="006046DA">
        <w:rPr>
          <w:rFonts w:ascii="Calibri" w:hAnsi="Calibri" w:cs="Calibri"/>
          <w:sz w:val="24"/>
          <w:szCs w:val="24"/>
          <w:lang w:val="eu-ES"/>
        </w:rPr>
        <w:t>“Hasiera”</w:t>
      </w:r>
      <w:r w:rsidR="00AD2732" w:rsidRPr="006046DA">
        <w:rPr>
          <w:rFonts w:ascii="Calibri" w:hAnsi="Calibri" w:cs="Calibri"/>
          <w:sz w:val="24"/>
          <w:szCs w:val="24"/>
          <w:lang w:val="eu-ES"/>
        </w:rPr>
        <w:t xml:space="preserve"> </w:t>
      </w:r>
      <w:r w:rsidR="001B78F6" w:rsidRPr="006046DA">
        <w:rPr>
          <w:rFonts w:ascii="Calibri" w:hAnsi="Calibri" w:cs="Calibri"/>
          <w:sz w:val="24"/>
          <w:szCs w:val="24"/>
          <w:lang w:val="eu-ES"/>
        </w:rPr>
        <w:t xml:space="preserve">orrian adierazitako ekitaldia </w:t>
      </w:r>
      <w:r w:rsidR="00E26A45" w:rsidRPr="006046DA">
        <w:rPr>
          <w:rFonts w:ascii="Calibri" w:hAnsi="Calibri" w:cs="Calibri"/>
          <w:sz w:val="24"/>
          <w:szCs w:val="24"/>
          <w:lang w:val="eu-ES"/>
        </w:rPr>
        <w:t>jasoko du.</w:t>
      </w:r>
      <w:r w:rsidR="00253FD3" w:rsidRPr="006046DA">
        <w:rPr>
          <w:rFonts w:ascii="Calibri" w:hAnsi="Calibri" w:cs="Calibri"/>
          <w:sz w:val="24"/>
          <w:szCs w:val="24"/>
          <w:lang w:val="eu-ES"/>
        </w:rPr>
        <w:t xml:space="preserve"> </w:t>
      </w:r>
    </w:p>
    <w:p w14:paraId="476A537B" w14:textId="3C38CE2F" w:rsidR="00740B38" w:rsidRPr="00A1188B" w:rsidRDefault="00742E8D" w:rsidP="00807D85">
      <w:pPr>
        <w:ind w:left="709"/>
        <w:jc w:val="both"/>
        <w:rPr>
          <w:rFonts w:ascii="Calibri" w:hAnsi="Calibri" w:cs="Calibri"/>
          <w:color w:val="FF0000"/>
          <w:sz w:val="24"/>
          <w:szCs w:val="24"/>
          <w:lang w:val="eu-ES"/>
        </w:rPr>
      </w:pPr>
      <w:r w:rsidRPr="006046DA">
        <w:rPr>
          <w:rFonts w:ascii="Calibri" w:hAnsi="Calibri" w:cs="Calibri"/>
          <w:b/>
          <w:sz w:val="24"/>
          <w:szCs w:val="24"/>
          <w:lang w:val="eu-ES"/>
        </w:rPr>
        <w:t>C4</w:t>
      </w:r>
      <w:r w:rsidR="00B5391F" w:rsidRPr="006046DA">
        <w:rPr>
          <w:rFonts w:ascii="Calibri" w:hAnsi="Calibri" w:cs="Calibri"/>
          <w:sz w:val="24"/>
          <w:szCs w:val="24"/>
          <w:lang w:val="eu-ES"/>
        </w:rPr>
        <w:t xml:space="preserve"> gelaxka</w:t>
      </w:r>
      <w:r w:rsidR="001B78F6" w:rsidRPr="006046DA">
        <w:rPr>
          <w:rFonts w:ascii="Calibri" w:hAnsi="Calibri" w:cs="Calibri"/>
          <w:sz w:val="24"/>
          <w:szCs w:val="24"/>
          <w:lang w:val="eu-ES"/>
        </w:rPr>
        <w:t>- “</w:t>
      </w:r>
      <w:r w:rsidR="001B78F6" w:rsidRPr="00483337">
        <w:rPr>
          <w:rFonts w:ascii="Calibri" w:hAnsi="Calibri" w:cs="Calibri"/>
          <w:b/>
          <w:sz w:val="24"/>
          <w:szCs w:val="24"/>
          <w:lang w:val="eu-ES"/>
        </w:rPr>
        <w:t>Txostenaren data</w:t>
      </w:r>
      <w:r w:rsidR="001B78F6" w:rsidRPr="00483337">
        <w:rPr>
          <w:rFonts w:ascii="Calibri" w:hAnsi="Calibri" w:cs="Calibri"/>
          <w:sz w:val="24"/>
          <w:szCs w:val="24"/>
          <w:lang w:val="eu-ES"/>
        </w:rPr>
        <w:t xml:space="preserve">”: </w:t>
      </w:r>
      <w:r w:rsidR="00807D85" w:rsidRPr="00483337">
        <w:rPr>
          <w:rFonts w:ascii="Calibri" w:hAnsi="Calibri" w:cs="Calibri"/>
          <w:sz w:val="24"/>
          <w:szCs w:val="24"/>
          <w:lang w:val="eu-ES"/>
        </w:rPr>
        <w:t>Gelaxka</w:t>
      </w:r>
      <w:r w:rsidR="00253FD3" w:rsidRPr="00483337">
        <w:rPr>
          <w:rFonts w:ascii="Calibri" w:hAnsi="Calibri" w:cs="Calibri"/>
          <w:sz w:val="24"/>
          <w:szCs w:val="24"/>
          <w:lang w:val="eu-ES"/>
        </w:rPr>
        <w:t xml:space="preserve"> </w:t>
      </w:r>
      <w:r w:rsidR="008204F0" w:rsidRPr="00483337">
        <w:rPr>
          <w:rFonts w:ascii="Calibri" w:hAnsi="Calibri" w:cs="Calibri"/>
          <w:sz w:val="24"/>
          <w:szCs w:val="24"/>
          <w:lang w:val="eu-ES"/>
        </w:rPr>
        <w:t xml:space="preserve">hau ere beteta </w:t>
      </w:r>
      <w:r w:rsidR="00807D85" w:rsidRPr="00483337">
        <w:rPr>
          <w:rFonts w:ascii="Calibri" w:hAnsi="Calibri" w:cs="Calibri"/>
          <w:sz w:val="24"/>
          <w:szCs w:val="24"/>
          <w:lang w:val="eu-ES"/>
        </w:rPr>
        <w:t>azalduko</w:t>
      </w:r>
      <w:r w:rsidR="008B7B58" w:rsidRPr="00483337">
        <w:rPr>
          <w:rFonts w:ascii="Calibri" w:hAnsi="Calibri" w:cs="Calibri"/>
          <w:sz w:val="24"/>
          <w:szCs w:val="24"/>
          <w:lang w:val="eu-ES"/>
        </w:rPr>
        <w:t xml:space="preserve"> da eta</w:t>
      </w:r>
      <w:r w:rsidR="008204F0" w:rsidRPr="00483337">
        <w:rPr>
          <w:rFonts w:ascii="Calibri" w:hAnsi="Calibri" w:cs="Calibri"/>
          <w:sz w:val="24"/>
          <w:szCs w:val="24"/>
          <w:lang w:val="eu-ES"/>
        </w:rPr>
        <w:t xml:space="preserve"> </w:t>
      </w:r>
      <w:r w:rsidR="00AD2732" w:rsidRPr="00483337">
        <w:rPr>
          <w:rFonts w:ascii="Calibri" w:hAnsi="Calibri" w:cs="Calibri"/>
          <w:sz w:val="24"/>
          <w:szCs w:val="24"/>
          <w:lang w:val="eu-ES"/>
        </w:rPr>
        <w:t>txosten berri</w:t>
      </w:r>
      <w:r w:rsidR="00A1188B" w:rsidRPr="00483337">
        <w:rPr>
          <w:rFonts w:ascii="Calibri" w:hAnsi="Calibri" w:cs="Calibri"/>
          <w:sz w:val="24"/>
          <w:szCs w:val="24"/>
          <w:lang w:val="eu-ES"/>
        </w:rPr>
        <w:t>a lantzen hast</w:t>
      </w:r>
      <w:r w:rsidRPr="00483337">
        <w:rPr>
          <w:rFonts w:ascii="Calibri" w:hAnsi="Calibri" w:cs="Calibri"/>
          <w:sz w:val="24"/>
          <w:szCs w:val="24"/>
          <w:lang w:val="eu-ES"/>
        </w:rPr>
        <w:t>en</w:t>
      </w:r>
      <w:r w:rsidR="007C67F8" w:rsidRPr="00483337">
        <w:rPr>
          <w:rFonts w:ascii="Calibri" w:hAnsi="Calibri" w:cs="Calibri"/>
          <w:sz w:val="24"/>
          <w:szCs w:val="24"/>
          <w:lang w:val="eu-ES"/>
        </w:rPr>
        <w:t xml:space="preserve"> den</w:t>
      </w:r>
      <w:r w:rsidR="008204F0" w:rsidRPr="00483337">
        <w:rPr>
          <w:rFonts w:ascii="Calibri" w:hAnsi="Calibri" w:cs="Calibri"/>
          <w:sz w:val="24"/>
          <w:szCs w:val="24"/>
          <w:lang w:val="eu-ES"/>
        </w:rPr>
        <w:t xml:space="preserve">eko </w:t>
      </w:r>
      <w:r w:rsidRPr="00483337">
        <w:rPr>
          <w:rFonts w:ascii="Calibri" w:hAnsi="Calibri" w:cs="Calibri"/>
          <w:sz w:val="24"/>
          <w:szCs w:val="24"/>
          <w:lang w:val="eu-ES"/>
        </w:rPr>
        <w:t xml:space="preserve">data </w:t>
      </w:r>
      <w:r w:rsidR="008204F0" w:rsidRPr="00483337">
        <w:rPr>
          <w:rFonts w:ascii="Calibri" w:hAnsi="Calibri" w:cs="Calibri"/>
          <w:sz w:val="24"/>
          <w:szCs w:val="24"/>
          <w:lang w:val="eu-ES"/>
        </w:rPr>
        <w:t>jaso</w:t>
      </w:r>
      <w:r w:rsidR="00A1188B" w:rsidRPr="00483337">
        <w:rPr>
          <w:rFonts w:ascii="Calibri" w:hAnsi="Calibri" w:cs="Calibri"/>
          <w:sz w:val="24"/>
          <w:szCs w:val="24"/>
          <w:lang w:val="eu-ES"/>
        </w:rPr>
        <w:t>ko du</w:t>
      </w:r>
      <w:r w:rsidR="008204F0" w:rsidRPr="00483337">
        <w:rPr>
          <w:rFonts w:ascii="Calibri" w:hAnsi="Calibri" w:cs="Calibri"/>
          <w:sz w:val="24"/>
          <w:szCs w:val="24"/>
          <w:lang w:val="eu-ES"/>
        </w:rPr>
        <w:t>. Edonola</w:t>
      </w:r>
      <w:r w:rsidR="00A1188B" w:rsidRPr="00483337">
        <w:rPr>
          <w:rFonts w:ascii="Calibri" w:hAnsi="Calibri" w:cs="Calibri"/>
          <w:sz w:val="24"/>
          <w:szCs w:val="24"/>
          <w:lang w:val="eu-ES"/>
        </w:rPr>
        <w:t xml:space="preserve">, erabiltzaileak data editatu ahal izango du. </w:t>
      </w:r>
    </w:p>
    <w:p w14:paraId="185AC014" w14:textId="087A6897" w:rsidR="00735517" w:rsidRPr="006046DA" w:rsidRDefault="00742E8D" w:rsidP="00807D85">
      <w:pPr>
        <w:ind w:left="709"/>
        <w:jc w:val="both"/>
        <w:rPr>
          <w:rFonts w:ascii="Calibri" w:hAnsi="Calibri" w:cs="Calibri"/>
          <w:sz w:val="24"/>
          <w:szCs w:val="24"/>
          <w:lang w:val="eu-ES"/>
        </w:rPr>
      </w:pPr>
      <w:r w:rsidRPr="006046DA">
        <w:rPr>
          <w:rFonts w:ascii="Calibri" w:hAnsi="Calibri" w:cs="Calibri"/>
          <w:b/>
          <w:sz w:val="24"/>
          <w:szCs w:val="24"/>
          <w:lang w:val="eu-ES"/>
        </w:rPr>
        <w:t>D4</w:t>
      </w:r>
      <w:r w:rsidR="00B5391F" w:rsidRPr="006046DA">
        <w:rPr>
          <w:rFonts w:ascii="Calibri" w:hAnsi="Calibri" w:cs="Calibri"/>
          <w:sz w:val="24"/>
          <w:szCs w:val="24"/>
          <w:lang w:val="eu-ES"/>
        </w:rPr>
        <w:t xml:space="preserve"> gelaxka</w:t>
      </w:r>
      <w:r w:rsidRPr="006046DA">
        <w:rPr>
          <w:rFonts w:ascii="Calibri" w:hAnsi="Calibri" w:cs="Calibri"/>
          <w:sz w:val="24"/>
          <w:szCs w:val="24"/>
          <w:lang w:val="eu-ES"/>
        </w:rPr>
        <w:t xml:space="preserve"> </w:t>
      </w:r>
      <w:r w:rsidR="00711EAB" w:rsidRPr="006046DA">
        <w:rPr>
          <w:rFonts w:ascii="Calibri" w:hAnsi="Calibri" w:cs="Calibri"/>
          <w:sz w:val="24"/>
          <w:szCs w:val="24"/>
          <w:lang w:val="eu-ES"/>
        </w:rPr>
        <w:t xml:space="preserve">- </w:t>
      </w:r>
      <w:r w:rsidR="008E6D7E" w:rsidRPr="006046DA">
        <w:rPr>
          <w:rFonts w:ascii="Calibri" w:hAnsi="Calibri" w:cs="Calibri"/>
          <w:sz w:val="24"/>
          <w:szCs w:val="24"/>
          <w:lang w:val="eu-ES"/>
        </w:rPr>
        <w:t>“</w:t>
      </w:r>
      <w:r w:rsidR="008E6D7E" w:rsidRPr="006046DA">
        <w:rPr>
          <w:rFonts w:ascii="Calibri" w:hAnsi="Calibri" w:cs="Calibri"/>
          <w:b/>
          <w:sz w:val="24"/>
          <w:szCs w:val="24"/>
          <w:lang w:val="eu-ES"/>
        </w:rPr>
        <w:t>Espediente mota</w:t>
      </w:r>
      <w:r w:rsidR="008E6D7E" w:rsidRPr="006046DA">
        <w:rPr>
          <w:rFonts w:ascii="Calibri" w:hAnsi="Calibri" w:cs="Calibri"/>
          <w:sz w:val="24"/>
          <w:szCs w:val="24"/>
          <w:lang w:val="eu-ES"/>
        </w:rPr>
        <w:t>”</w:t>
      </w:r>
      <w:r w:rsidR="003E2496" w:rsidRPr="006046DA">
        <w:rPr>
          <w:rFonts w:ascii="Calibri" w:hAnsi="Calibri" w:cs="Calibri"/>
          <w:sz w:val="24"/>
          <w:szCs w:val="24"/>
          <w:lang w:val="eu-ES"/>
        </w:rPr>
        <w:t>:</w:t>
      </w:r>
      <w:r w:rsidR="008E6D7E" w:rsidRPr="006046DA">
        <w:rPr>
          <w:rFonts w:ascii="Calibri" w:hAnsi="Calibri" w:cs="Calibri"/>
          <w:sz w:val="24"/>
          <w:szCs w:val="24"/>
          <w:lang w:val="eu-ES"/>
        </w:rPr>
        <w:t xml:space="preserve"> </w:t>
      </w:r>
      <w:r w:rsidR="009D0D9B" w:rsidRPr="006046DA">
        <w:rPr>
          <w:rFonts w:ascii="Calibri" w:hAnsi="Calibri" w:cs="Calibri"/>
          <w:sz w:val="24"/>
          <w:szCs w:val="24"/>
          <w:lang w:val="eu-ES"/>
        </w:rPr>
        <w:t>zerrenda zabalgarria erabiliz bete</w:t>
      </w:r>
      <w:r w:rsidR="00735517" w:rsidRPr="006046DA">
        <w:rPr>
          <w:rFonts w:ascii="Calibri" w:hAnsi="Calibri" w:cs="Calibri"/>
          <w:sz w:val="24"/>
          <w:szCs w:val="24"/>
          <w:lang w:val="eu-ES"/>
        </w:rPr>
        <w:t>ko d</w:t>
      </w:r>
      <w:r w:rsidR="009D0D9B" w:rsidRPr="006046DA">
        <w:rPr>
          <w:rFonts w:ascii="Calibri" w:hAnsi="Calibri" w:cs="Calibri"/>
          <w:sz w:val="24"/>
          <w:szCs w:val="24"/>
          <w:lang w:val="eu-ES"/>
        </w:rPr>
        <w:t xml:space="preserve">a. </w:t>
      </w:r>
      <w:r w:rsidR="000E1B8F" w:rsidRPr="006046DA">
        <w:rPr>
          <w:rFonts w:ascii="Calibri" w:hAnsi="Calibri" w:cs="Calibri"/>
          <w:sz w:val="24"/>
          <w:szCs w:val="24"/>
          <w:lang w:val="eu-ES"/>
        </w:rPr>
        <w:t>Aukeran zortzi eremu izango dira: gastuen bost arlo nagusi</w:t>
      </w:r>
      <w:r w:rsidR="00273ABC" w:rsidRPr="006046DA">
        <w:rPr>
          <w:rFonts w:ascii="Calibri" w:hAnsi="Calibri" w:cs="Calibri"/>
          <w:sz w:val="24"/>
          <w:szCs w:val="24"/>
          <w:lang w:val="eu-ES"/>
        </w:rPr>
        <w:t>ak</w:t>
      </w:r>
      <w:r w:rsidR="00C032AC" w:rsidRPr="006046DA">
        <w:rPr>
          <w:rFonts w:ascii="Calibri" w:hAnsi="Calibri" w:cs="Calibri"/>
          <w:sz w:val="24"/>
          <w:szCs w:val="24"/>
          <w:lang w:val="eu-ES"/>
        </w:rPr>
        <w:t xml:space="preserve"> (la</w:t>
      </w:r>
      <w:r w:rsidR="00173EFC" w:rsidRPr="006046DA">
        <w:rPr>
          <w:rFonts w:ascii="Calibri" w:hAnsi="Calibri" w:cs="Calibri"/>
          <w:sz w:val="24"/>
          <w:szCs w:val="24"/>
          <w:lang w:val="eu-ES"/>
        </w:rPr>
        <w:t>n</w:t>
      </w:r>
      <w:r w:rsidR="00C032AC" w:rsidRPr="006046DA">
        <w:rPr>
          <w:rFonts w:ascii="Calibri" w:hAnsi="Calibri" w:cs="Calibri"/>
          <w:sz w:val="24"/>
          <w:szCs w:val="24"/>
          <w:lang w:val="eu-ES"/>
        </w:rPr>
        <w:t xml:space="preserve">gileak, </w:t>
      </w:r>
      <w:r w:rsidR="00173EFC" w:rsidRPr="006046DA">
        <w:rPr>
          <w:rFonts w:ascii="Calibri" w:hAnsi="Calibri" w:cs="Calibri"/>
          <w:sz w:val="24"/>
          <w:szCs w:val="24"/>
          <w:lang w:val="eu-ES"/>
        </w:rPr>
        <w:lastRenderedPageBreak/>
        <w:t>kontratuak</w:t>
      </w:r>
      <w:r w:rsidR="00C032AC" w:rsidRPr="006046DA">
        <w:rPr>
          <w:rFonts w:ascii="Calibri" w:hAnsi="Calibri" w:cs="Calibri"/>
          <w:sz w:val="24"/>
          <w:szCs w:val="24"/>
          <w:lang w:val="eu-ES"/>
        </w:rPr>
        <w:t>, transferentziak, hirigintza eta bestelakoak)</w:t>
      </w:r>
      <w:r w:rsidR="000E1B8F" w:rsidRPr="006046DA">
        <w:rPr>
          <w:rFonts w:ascii="Calibri" w:hAnsi="Calibri" w:cs="Calibri"/>
          <w:sz w:val="24"/>
          <w:szCs w:val="24"/>
          <w:lang w:val="eu-ES"/>
        </w:rPr>
        <w:t>, kutxako aurrerakin finkoak</w:t>
      </w:r>
      <w:r w:rsidR="00C032AC" w:rsidRPr="006046DA">
        <w:rPr>
          <w:rFonts w:ascii="Calibri" w:hAnsi="Calibri" w:cs="Calibri"/>
          <w:sz w:val="24"/>
          <w:szCs w:val="24"/>
          <w:lang w:val="eu-ES"/>
        </w:rPr>
        <w:t xml:space="preserve">, zuritu beharreko gastuak eta sarrerak. </w:t>
      </w:r>
    </w:p>
    <w:p w14:paraId="6C8788C5" w14:textId="7BC9CB43" w:rsidR="00742E8D" w:rsidRPr="006046DA" w:rsidRDefault="00742E8D" w:rsidP="00807D85">
      <w:pPr>
        <w:ind w:left="709"/>
        <w:jc w:val="both"/>
        <w:rPr>
          <w:rFonts w:ascii="Calibri" w:hAnsi="Calibri" w:cs="Calibri"/>
          <w:sz w:val="24"/>
          <w:szCs w:val="24"/>
          <w:lang w:val="eu-ES"/>
        </w:rPr>
      </w:pPr>
      <w:r w:rsidRPr="006046DA">
        <w:rPr>
          <w:rFonts w:ascii="Calibri" w:hAnsi="Calibri" w:cs="Calibri"/>
          <w:b/>
          <w:sz w:val="24"/>
          <w:szCs w:val="24"/>
          <w:lang w:val="eu-ES"/>
        </w:rPr>
        <w:t>E</w:t>
      </w:r>
      <w:r w:rsidR="00C05121" w:rsidRPr="006046DA">
        <w:rPr>
          <w:rFonts w:ascii="Calibri" w:hAnsi="Calibri" w:cs="Calibri"/>
          <w:b/>
          <w:sz w:val="24"/>
          <w:szCs w:val="24"/>
          <w:lang w:val="eu-ES"/>
        </w:rPr>
        <w:t>4</w:t>
      </w:r>
      <w:r w:rsidRPr="006046DA">
        <w:rPr>
          <w:rFonts w:ascii="Calibri" w:hAnsi="Calibri" w:cs="Calibri"/>
          <w:sz w:val="24"/>
          <w:szCs w:val="24"/>
          <w:lang w:val="eu-ES"/>
        </w:rPr>
        <w:t xml:space="preserve"> eta </w:t>
      </w:r>
      <w:r w:rsidRPr="006046DA">
        <w:rPr>
          <w:rFonts w:ascii="Calibri" w:hAnsi="Calibri" w:cs="Calibri"/>
          <w:b/>
          <w:sz w:val="24"/>
          <w:szCs w:val="24"/>
          <w:lang w:val="eu-ES"/>
        </w:rPr>
        <w:t>F4</w:t>
      </w:r>
      <w:r w:rsidR="00B5391F" w:rsidRPr="006046DA">
        <w:rPr>
          <w:rFonts w:ascii="Calibri" w:hAnsi="Calibri" w:cs="Calibri"/>
          <w:sz w:val="24"/>
          <w:szCs w:val="24"/>
          <w:lang w:val="eu-ES"/>
        </w:rPr>
        <w:t xml:space="preserve"> gelaxkak</w:t>
      </w:r>
      <w:r w:rsidRPr="006046DA">
        <w:rPr>
          <w:rFonts w:ascii="Calibri" w:hAnsi="Calibri" w:cs="Calibri"/>
          <w:sz w:val="24"/>
          <w:szCs w:val="24"/>
          <w:lang w:val="eu-ES"/>
        </w:rPr>
        <w:t>-</w:t>
      </w:r>
      <w:r w:rsidR="00253FD3" w:rsidRPr="006046DA">
        <w:rPr>
          <w:rFonts w:ascii="Calibri" w:hAnsi="Calibri" w:cs="Calibri"/>
          <w:sz w:val="24"/>
          <w:szCs w:val="24"/>
          <w:lang w:val="eu-ES"/>
        </w:rPr>
        <w:t xml:space="preserve"> </w:t>
      </w:r>
      <w:r w:rsidRPr="006046DA">
        <w:rPr>
          <w:rFonts w:ascii="Calibri" w:hAnsi="Calibri" w:cs="Calibri"/>
          <w:sz w:val="24"/>
          <w:szCs w:val="24"/>
          <w:lang w:val="eu-ES"/>
        </w:rPr>
        <w:t>“</w:t>
      </w:r>
      <w:r w:rsidRPr="006046DA">
        <w:rPr>
          <w:rFonts w:ascii="Calibri" w:hAnsi="Calibri" w:cs="Calibri"/>
          <w:b/>
          <w:i/>
          <w:sz w:val="24"/>
          <w:szCs w:val="24"/>
          <w:lang w:val="eu-ES"/>
        </w:rPr>
        <w:t>Fiskalizatutako alderdia</w:t>
      </w:r>
      <w:r w:rsidRPr="006046DA">
        <w:rPr>
          <w:rFonts w:ascii="Calibri" w:hAnsi="Calibri" w:cs="Calibri"/>
          <w:sz w:val="24"/>
          <w:szCs w:val="24"/>
          <w:lang w:val="eu-ES"/>
        </w:rPr>
        <w:t xml:space="preserve">”: </w:t>
      </w:r>
      <w:r w:rsidR="00E53DFD" w:rsidRPr="006046DA">
        <w:rPr>
          <w:rFonts w:ascii="Calibri" w:hAnsi="Calibri" w:cs="Calibri"/>
          <w:sz w:val="24"/>
          <w:szCs w:val="24"/>
          <w:lang w:val="eu-ES"/>
        </w:rPr>
        <w:t>E4 gelaxka</w:t>
      </w:r>
      <w:r w:rsidR="00CA6822" w:rsidRPr="006046DA">
        <w:rPr>
          <w:rFonts w:ascii="Calibri" w:hAnsi="Calibri" w:cs="Calibri"/>
          <w:sz w:val="24"/>
          <w:szCs w:val="24"/>
          <w:lang w:val="eu-ES"/>
        </w:rPr>
        <w:t xml:space="preserve"> </w:t>
      </w:r>
      <w:r w:rsidRPr="006046DA">
        <w:rPr>
          <w:rFonts w:ascii="Calibri" w:hAnsi="Calibri" w:cs="Calibri"/>
          <w:sz w:val="24"/>
          <w:szCs w:val="24"/>
          <w:lang w:val="eu-ES"/>
        </w:rPr>
        <w:t>zerrenda zabalgarria erabiliz bete</w:t>
      </w:r>
      <w:r w:rsidR="00735517" w:rsidRPr="006046DA">
        <w:rPr>
          <w:rFonts w:ascii="Calibri" w:hAnsi="Calibri" w:cs="Calibri"/>
          <w:sz w:val="24"/>
          <w:szCs w:val="24"/>
          <w:lang w:val="eu-ES"/>
        </w:rPr>
        <w:t xml:space="preserve">ko da. </w:t>
      </w:r>
      <w:r w:rsidR="00C032AC" w:rsidRPr="006046DA">
        <w:rPr>
          <w:rFonts w:ascii="Calibri" w:hAnsi="Calibri" w:cs="Calibri"/>
          <w:sz w:val="24"/>
          <w:szCs w:val="24"/>
          <w:lang w:val="eu-ES"/>
        </w:rPr>
        <w:t>“</w:t>
      </w:r>
      <w:r w:rsidR="0040051C" w:rsidRPr="006046DA">
        <w:rPr>
          <w:rFonts w:ascii="Calibri" w:hAnsi="Calibri" w:cs="Calibri"/>
          <w:sz w:val="24"/>
          <w:szCs w:val="24"/>
          <w:lang w:val="eu-ES"/>
        </w:rPr>
        <w:t>AURKIBIDEA</w:t>
      </w:r>
      <w:r w:rsidR="00C032AC" w:rsidRPr="006046DA">
        <w:rPr>
          <w:rFonts w:ascii="Calibri" w:hAnsi="Calibri" w:cs="Calibri"/>
          <w:sz w:val="24"/>
          <w:szCs w:val="24"/>
          <w:lang w:val="eu-ES"/>
        </w:rPr>
        <w:t xml:space="preserve">” </w:t>
      </w:r>
      <w:r w:rsidR="007E4321" w:rsidRPr="006046DA">
        <w:rPr>
          <w:rFonts w:ascii="Calibri" w:hAnsi="Calibri" w:cs="Calibri"/>
          <w:sz w:val="24"/>
          <w:szCs w:val="24"/>
          <w:lang w:val="eu-ES"/>
        </w:rPr>
        <w:t xml:space="preserve">orrian </w:t>
      </w:r>
      <w:r w:rsidR="00C032AC" w:rsidRPr="006046DA">
        <w:rPr>
          <w:rFonts w:ascii="Calibri" w:hAnsi="Calibri" w:cs="Calibri"/>
          <w:sz w:val="24"/>
          <w:szCs w:val="24"/>
          <w:lang w:val="eu-ES"/>
        </w:rPr>
        <w:t>kontsultat</w:t>
      </w:r>
      <w:r w:rsidR="00CA6822" w:rsidRPr="006046DA">
        <w:rPr>
          <w:rFonts w:ascii="Calibri" w:hAnsi="Calibri" w:cs="Calibri"/>
          <w:sz w:val="24"/>
          <w:szCs w:val="24"/>
          <w:lang w:val="eu-ES"/>
        </w:rPr>
        <w:t xml:space="preserve">u daiteke </w:t>
      </w:r>
      <w:r w:rsidR="007E4321" w:rsidRPr="006046DA">
        <w:rPr>
          <w:rFonts w:ascii="Calibri" w:hAnsi="Calibri" w:cs="Calibri"/>
          <w:sz w:val="24"/>
          <w:szCs w:val="24"/>
          <w:lang w:val="eu-ES"/>
        </w:rPr>
        <w:t xml:space="preserve">zein kode dagokion </w:t>
      </w:r>
      <w:r w:rsidR="00CA6822" w:rsidRPr="006046DA">
        <w:rPr>
          <w:rFonts w:ascii="Calibri" w:hAnsi="Calibri" w:cs="Calibri"/>
          <w:sz w:val="24"/>
          <w:szCs w:val="24"/>
          <w:lang w:val="eu-ES"/>
        </w:rPr>
        <w:t>fiskalizatuko den jarduketari</w:t>
      </w:r>
      <w:r w:rsidR="007E4321" w:rsidRPr="006046DA">
        <w:rPr>
          <w:rFonts w:ascii="Calibri" w:hAnsi="Calibri" w:cs="Calibri"/>
          <w:sz w:val="24"/>
          <w:szCs w:val="24"/>
          <w:lang w:val="eu-ES"/>
        </w:rPr>
        <w:t xml:space="preserve">. Hori betetzean, </w:t>
      </w:r>
      <w:r w:rsidR="00632FCA" w:rsidRPr="006046DA">
        <w:rPr>
          <w:rFonts w:ascii="Calibri" w:hAnsi="Calibri" w:cs="Calibri"/>
          <w:sz w:val="24"/>
          <w:szCs w:val="24"/>
          <w:lang w:val="eu-ES"/>
        </w:rPr>
        <w:t>F</w:t>
      </w:r>
      <w:r w:rsidR="00E53DFD" w:rsidRPr="006046DA">
        <w:rPr>
          <w:rFonts w:ascii="Calibri" w:hAnsi="Calibri" w:cs="Calibri"/>
          <w:sz w:val="24"/>
          <w:szCs w:val="24"/>
          <w:lang w:val="eu-ES"/>
        </w:rPr>
        <w:t>4 gelaxka</w:t>
      </w:r>
      <w:r w:rsidR="00632FCA" w:rsidRPr="006046DA">
        <w:rPr>
          <w:rFonts w:ascii="Calibri" w:hAnsi="Calibri" w:cs="Calibri"/>
          <w:sz w:val="24"/>
          <w:szCs w:val="24"/>
          <w:lang w:val="eu-ES"/>
        </w:rPr>
        <w:t xml:space="preserve"> </w:t>
      </w:r>
      <w:r w:rsidR="00E53DFD" w:rsidRPr="006046DA">
        <w:rPr>
          <w:rFonts w:ascii="Calibri" w:hAnsi="Calibri" w:cs="Calibri"/>
          <w:sz w:val="24"/>
          <w:szCs w:val="24"/>
          <w:lang w:val="eu-ES"/>
        </w:rPr>
        <w:t xml:space="preserve">beteko da </w:t>
      </w:r>
      <w:r w:rsidR="00632FCA" w:rsidRPr="006046DA">
        <w:rPr>
          <w:rFonts w:ascii="Calibri" w:hAnsi="Calibri" w:cs="Calibri"/>
          <w:sz w:val="24"/>
          <w:szCs w:val="24"/>
          <w:lang w:val="eu-ES"/>
        </w:rPr>
        <w:t xml:space="preserve">eta baita </w:t>
      </w:r>
      <w:r w:rsidR="00E53DFD" w:rsidRPr="006046DA">
        <w:rPr>
          <w:rFonts w:ascii="Calibri" w:hAnsi="Calibri" w:cs="Calibri"/>
          <w:sz w:val="24"/>
          <w:szCs w:val="24"/>
          <w:lang w:val="eu-ES"/>
        </w:rPr>
        <w:t>hari dagokion</w:t>
      </w:r>
      <w:r w:rsidR="00253FD3" w:rsidRPr="006046DA">
        <w:rPr>
          <w:rFonts w:ascii="Calibri" w:hAnsi="Calibri" w:cs="Calibri"/>
          <w:sz w:val="24"/>
          <w:szCs w:val="24"/>
          <w:lang w:val="eu-ES"/>
        </w:rPr>
        <w:t xml:space="preserve"> </w:t>
      </w:r>
      <w:r w:rsidRPr="006046DA">
        <w:rPr>
          <w:rFonts w:ascii="Calibri" w:hAnsi="Calibri" w:cs="Calibri"/>
          <w:sz w:val="24"/>
          <w:szCs w:val="24"/>
          <w:lang w:val="eu-ES"/>
        </w:rPr>
        <w:t>“</w:t>
      </w:r>
      <w:r w:rsidRPr="006046DA">
        <w:rPr>
          <w:rFonts w:ascii="Calibri" w:hAnsi="Calibri" w:cs="Calibri"/>
          <w:i/>
          <w:sz w:val="24"/>
          <w:szCs w:val="24"/>
          <w:u w:val="single"/>
          <w:lang w:val="eu-ES"/>
        </w:rPr>
        <w:t>Fiskalizazio edo omisio txostenaren eranskina</w:t>
      </w:r>
      <w:r w:rsidRPr="006046DA">
        <w:rPr>
          <w:rFonts w:ascii="Calibri" w:hAnsi="Calibri" w:cs="Calibri"/>
          <w:sz w:val="24"/>
          <w:szCs w:val="24"/>
          <w:lang w:val="eu-ES"/>
        </w:rPr>
        <w:t>”</w:t>
      </w:r>
      <w:r w:rsidR="00E53DFD" w:rsidRPr="006046DA">
        <w:rPr>
          <w:rFonts w:ascii="Calibri" w:hAnsi="Calibri" w:cs="Calibri"/>
          <w:sz w:val="24"/>
          <w:szCs w:val="24"/>
          <w:lang w:val="eu-ES"/>
        </w:rPr>
        <w:t xml:space="preserve">, gai zehatz horri dagozkion betekizunak erakusten dituena. </w:t>
      </w:r>
      <w:r w:rsidR="00E00788" w:rsidRPr="006046DA">
        <w:rPr>
          <w:rFonts w:ascii="Calibri" w:hAnsi="Calibri" w:cs="Calibri"/>
          <w:sz w:val="24"/>
          <w:szCs w:val="24"/>
          <w:lang w:val="eu-ES"/>
        </w:rPr>
        <w:t>Koadroaren a</w:t>
      </w:r>
      <w:r w:rsidRPr="006046DA">
        <w:rPr>
          <w:rFonts w:ascii="Calibri" w:hAnsi="Calibri" w:cs="Calibri"/>
          <w:sz w:val="24"/>
          <w:szCs w:val="24"/>
          <w:lang w:val="eu-ES"/>
        </w:rPr>
        <w:t xml:space="preserve">zken zutabean, baldintza bakoitzaren betetzeari buruzko </w:t>
      </w:r>
      <w:r w:rsidR="0040051C" w:rsidRPr="006046DA">
        <w:rPr>
          <w:rFonts w:ascii="Calibri" w:hAnsi="Calibri" w:cs="Calibri"/>
          <w:sz w:val="24"/>
          <w:szCs w:val="24"/>
          <w:lang w:val="eu-ES"/>
        </w:rPr>
        <w:t>balorazioa</w:t>
      </w:r>
      <w:r w:rsidRPr="006046DA">
        <w:rPr>
          <w:rFonts w:ascii="Calibri" w:hAnsi="Calibri" w:cs="Calibri"/>
          <w:sz w:val="24"/>
          <w:szCs w:val="24"/>
          <w:lang w:val="eu-ES"/>
        </w:rPr>
        <w:t xml:space="preserve"> aukeratu beharko da: “Bai”, “Ez” edo “Ez aplikagarria”. </w:t>
      </w:r>
      <w:r w:rsidR="0039276A" w:rsidRPr="006046DA">
        <w:rPr>
          <w:rFonts w:ascii="Calibri" w:hAnsi="Calibri" w:cs="Calibri"/>
          <w:sz w:val="24"/>
          <w:szCs w:val="24"/>
          <w:lang w:val="eu-ES"/>
        </w:rPr>
        <w:t xml:space="preserve">Koadro hau izango da, bete ondoren, fiskalizazio edo omisio txostenaren eranskina. </w:t>
      </w:r>
    </w:p>
    <w:p w14:paraId="005C4568" w14:textId="2B753C27" w:rsidR="00752D75" w:rsidRPr="00A62981" w:rsidRDefault="00752D75" w:rsidP="00752D75">
      <w:pPr>
        <w:spacing w:after="0" w:line="240" w:lineRule="auto"/>
        <w:ind w:left="709"/>
        <w:jc w:val="both"/>
        <w:rPr>
          <w:rFonts w:ascii="Calibri" w:hAnsi="Calibri" w:cs="Calibri"/>
          <w:sz w:val="24"/>
          <w:szCs w:val="24"/>
          <w:lang w:val="eu-ES"/>
        </w:rPr>
      </w:pPr>
      <w:r w:rsidRPr="00A62981">
        <w:rPr>
          <w:rFonts w:ascii="Calibri" w:hAnsi="Calibri" w:cs="Calibri"/>
          <w:sz w:val="24"/>
          <w:szCs w:val="24"/>
          <w:lang w:val="eu-ES"/>
        </w:rPr>
        <w:t>OHARRA</w:t>
      </w:r>
      <w:r w:rsidR="00BA677C" w:rsidRPr="00A62981">
        <w:rPr>
          <w:rFonts w:ascii="Calibri" w:hAnsi="Calibri" w:cs="Calibri"/>
          <w:sz w:val="24"/>
          <w:szCs w:val="24"/>
          <w:lang w:val="eu-ES"/>
        </w:rPr>
        <w:t xml:space="preserve">: Espediente moten artean “Sarrerak” aukeratu daiteke, </w:t>
      </w:r>
      <w:r w:rsidRPr="00A62981">
        <w:rPr>
          <w:rFonts w:ascii="Calibri" w:hAnsi="Calibri" w:cs="Calibri"/>
          <w:sz w:val="24"/>
          <w:szCs w:val="24"/>
          <w:lang w:val="eu-ES"/>
        </w:rPr>
        <w:t>baina adieraz</w:t>
      </w:r>
      <w:r w:rsidR="00BA677C" w:rsidRPr="00A62981">
        <w:rPr>
          <w:rFonts w:ascii="Calibri" w:hAnsi="Calibri" w:cs="Calibri"/>
          <w:sz w:val="24"/>
          <w:szCs w:val="24"/>
          <w:lang w:val="eu-ES"/>
        </w:rPr>
        <w:t>i behar da</w:t>
      </w:r>
      <w:r w:rsidRPr="00A62981">
        <w:rPr>
          <w:rFonts w:ascii="Calibri" w:hAnsi="Calibri" w:cs="Calibri"/>
          <w:sz w:val="24"/>
          <w:szCs w:val="24"/>
          <w:lang w:val="eu-ES"/>
        </w:rPr>
        <w:t xml:space="preserve"> </w:t>
      </w:r>
      <w:r w:rsidR="0085088A" w:rsidRPr="00A62981">
        <w:rPr>
          <w:rFonts w:ascii="Calibri" w:hAnsi="Calibri" w:cs="Calibri"/>
          <w:sz w:val="24"/>
          <w:szCs w:val="24"/>
          <w:lang w:val="eu-ES"/>
        </w:rPr>
        <w:t xml:space="preserve">laguntza </w:t>
      </w:r>
      <w:r w:rsidRPr="00A62981">
        <w:rPr>
          <w:rFonts w:ascii="Calibri" w:hAnsi="Calibri" w:cs="Calibri"/>
          <w:sz w:val="24"/>
          <w:szCs w:val="24"/>
          <w:lang w:val="eu-ES"/>
        </w:rPr>
        <w:t>tresna ho</w:t>
      </w:r>
      <w:r w:rsidR="00BA677C" w:rsidRPr="00A62981">
        <w:rPr>
          <w:rFonts w:ascii="Calibri" w:hAnsi="Calibri" w:cs="Calibri"/>
          <w:sz w:val="24"/>
          <w:szCs w:val="24"/>
          <w:lang w:val="eu-ES"/>
        </w:rPr>
        <w:t xml:space="preserve">nek </w:t>
      </w:r>
      <w:r w:rsidRPr="00A62981">
        <w:rPr>
          <w:rFonts w:ascii="Calibri" w:hAnsi="Calibri" w:cs="Calibri"/>
          <w:sz w:val="24"/>
          <w:szCs w:val="24"/>
          <w:lang w:val="eu-ES"/>
        </w:rPr>
        <w:t>ez duela nahikoa informazio diru-sarreren aurretiazko fiskalizazio-txostenak egiteko</w:t>
      </w:r>
      <w:r w:rsidR="0085088A" w:rsidRPr="00A62981">
        <w:rPr>
          <w:rFonts w:ascii="Calibri" w:hAnsi="Calibri" w:cs="Calibri"/>
          <w:sz w:val="24"/>
          <w:szCs w:val="24"/>
          <w:lang w:val="eu-ES"/>
        </w:rPr>
        <w:t xml:space="preserve">, </w:t>
      </w:r>
      <w:r w:rsidR="00BA677C" w:rsidRPr="00A62981">
        <w:rPr>
          <w:rFonts w:ascii="Calibri" w:hAnsi="Calibri" w:cs="Calibri"/>
          <w:sz w:val="24"/>
          <w:szCs w:val="24"/>
          <w:lang w:val="eu-ES"/>
        </w:rPr>
        <w:t xml:space="preserve">sarreren arloan ez </w:t>
      </w:r>
      <w:r w:rsidR="009215FC" w:rsidRPr="00A62981">
        <w:rPr>
          <w:rFonts w:ascii="Calibri" w:hAnsi="Calibri" w:cs="Calibri"/>
          <w:sz w:val="24"/>
          <w:szCs w:val="24"/>
          <w:lang w:val="eu-ES"/>
        </w:rPr>
        <w:t>baitago</w:t>
      </w:r>
      <w:r w:rsidR="0085088A" w:rsidRPr="00A62981">
        <w:rPr>
          <w:rFonts w:ascii="Calibri" w:hAnsi="Calibri" w:cs="Calibri"/>
          <w:sz w:val="24"/>
          <w:szCs w:val="24"/>
          <w:lang w:val="eu-ES"/>
        </w:rPr>
        <w:t xml:space="preserve"> definituta</w:t>
      </w:r>
      <w:r w:rsidR="00BA677C" w:rsidRPr="00A62981">
        <w:rPr>
          <w:rFonts w:ascii="Calibri" w:hAnsi="Calibri" w:cs="Calibri"/>
          <w:sz w:val="24"/>
          <w:szCs w:val="24"/>
          <w:lang w:val="eu-ES"/>
        </w:rPr>
        <w:t xml:space="preserve"> </w:t>
      </w:r>
      <w:r w:rsidRPr="00A62981">
        <w:rPr>
          <w:rFonts w:ascii="Calibri" w:hAnsi="Calibri" w:cs="Calibri"/>
          <w:sz w:val="24"/>
          <w:szCs w:val="24"/>
          <w:lang w:val="eu-ES"/>
        </w:rPr>
        <w:t>espediente motaren arabera bereizitako eskakizunen zerrendarik, eskubide</w:t>
      </w:r>
      <w:r w:rsidR="00BA677C" w:rsidRPr="00A62981">
        <w:rPr>
          <w:rFonts w:ascii="Calibri" w:hAnsi="Calibri" w:cs="Calibri"/>
          <w:sz w:val="24"/>
          <w:szCs w:val="24"/>
          <w:lang w:val="eu-ES"/>
        </w:rPr>
        <w:t>ak aintzatetsi</w:t>
      </w:r>
      <w:r w:rsidRPr="00A62981">
        <w:rPr>
          <w:rFonts w:ascii="Calibri" w:hAnsi="Calibri" w:cs="Calibri"/>
          <w:sz w:val="24"/>
          <w:szCs w:val="24"/>
          <w:lang w:val="eu-ES"/>
        </w:rPr>
        <w:t xml:space="preserve"> aurretik bete behar</w:t>
      </w:r>
      <w:r w:rsidR="00BA677C" w:rsidRPr="00A62981">
        <w:rPr>
          <w:rFonts w:ascii="Calibri" w:hAnsi="Calibri" w:cs="Calibri"/>
          <w:sz w:val="24"/>
          <w:szCs w:val="24"/>
          <w:lang w:val="eu-ES"/>
        </w:rPr>
        <w:t>rek</w:t>
      </w:r>
      <w:r w:rsidR="0085088A" w:rsidRPr="00A62981">
        <w:rPr>
          <w:rFonts w:ascii="Calibri" w:hAnsi="Calibri" w:cs="Calibri"/>
          <w:sz w:val="24"/>
          <w:szCs w:val="24"/>
          <w:lang w:val="eu-ES"/>
        </w:rPr>
        <w:t>oekin. Ondorioz</w:t>
      </w:r>
      <w:r w:rsidRPr="00A62981">
        <w:rPr>
          <w:rFonts w:ascii="Calibri" w:hAnsi="Calibri" w:cs="Calibri"/>
          <w:sz w:val="24"/>
          <w:szCs w:val="24"/>
          <w:lang w:val="eu-ES"/>
        </w:rPr>
        <w:t xml:space="preserve">, aplikazioak ez du "fiskalizatutako alderdia" </w:t>
      </w:r>
      <w:r w:rsidR="00BA677C" w:rsidRPr="00A62981">
        <w:rPr>
          <w:rFonts w:ascii="Calibri" w:hAnsi="Calibri" w:cs="Calibri"/>
          <w:sz w:val="24"/>
          <w:szCs w:val="24"/>
          <w:lang w:val="eu-ES"/>
        </w:rPr>
        <w:t xml:space="preserve">eta “BETEKIZUNAK” betetzeko </w:t>
      </w:r>
      <w:r w:rsidRPr="00A62981">
        <w:rPr>
          <w:rFonts w:ascii="Calibri" w:hAnsi="Calibri" w:cs="Calibri"/>
          <w:sz w:val="24"/>
          <w:szCs w:val="24"/>
          <w:lang w:val="eu-ES"/>
        </w:rPr>
        <w:t xml:space="preserve">daturik, </w:t>
      </w:r>
      <w:r w:rsidR="00BA677C" w:rsidRPr="00A62981">
        <w:rPr>
          <w:rFonts w:ascii="Calibri" w:hAnsi="Calibri" w:cs="Calibri"/>
          <w:sz w:val="24"/>
          <w:szCs w:val="24"/>
          <w:lang w:val="eu-ES"/>
        </w:rPr>
        <w:t xml:space="preserve">eta </w:t>
      </w:r>
      <w:r w:rsidRPr="00A62981">
        <w:rPr>
          <w:rFonts w:ascii="Calibri" w:hAnsi="Calibri" w:cs="Calibri"/>
          <w:sz w:val="24"/>
          <w:szCs w:val="24"/>
          <w:lang w:val="eu-ES"/>
        </w:rPr>
        <w:t xml:space="preserve">horiek ezinbestekoak </w:t>
      </w:r>
      <w:r w:rsidR="00BA677C" w:rsidRPr="00A62981">
        <w:rPr>
          <w:rFonts w:ascii="Calibri" w:hAnsi="Calibri" w:cs="Calibri"/>
          <w:sz w:val="24"/>
          <w:szCs w:val="24"/>
          <w:lang w:val="eu-ES"/>
        </w:rPr>
        <w:t>dira</w:t>
      </w:r>
      <w:r w:rsidRPr="00A62981">
        <w:rPr>
          <w:rFonts w:ascii="Calibri" w:hAnsi="Calibri" w:cs="Calibri"/>
          <w:sz w:val="24"/>
          <w:szCs w:val="24"/>
          <w:lang w:val="eu-ES"/>
        </w:rPr>
        <w:t xml:space="preserve"> txostena</w:t>
      </w:r>
      <w:r w:rsidR="005C75FB" w:rsidRPr="00A62981">
        <w:rPr>
          <w:rFonts w:ascii="Calibri" w:hAnsi="Calibri" w:cs="Calibri"/>
          <w:sz w:val="24"/>
          <w:szCs w:val="24"/>
          <w:lang w:val="eu-ES"/>
        </w:rPr>
        <w:t xml:space="preserve"> eta eranskina</w:t>
      </w:r>
      <w:r w:rsidRPr="00A62981">
        <w:rPr>
          <w:rFonts w:ascii="Calibri" w:hAnsi="Calibri" w:cs="Calibri"/>
          <w:sz w:val="24"/>
          <w:szCs w:val="24"/>
          <w:lang w:val="eu-ES"/>
        </w:rPr>
        <w:t xml:space="preserve"> sortzeko. </w:t>
      </w:r>
      <w:r w:rsidR="002426DD" w:rsidRPr="00A62981">
        <w:rPr>
          <w:rFonts w:ascii="Calibri" w:hAnsi="Calibri" w:cs="Calibri"/>
          <w:sz w:val="24"/>
          <w:szCs w:val="24"/>
          <w:lang w:val="eu-ES"/>
        </w:rPr>
        <w:t>P</w:t>
      </w:r>
      <w:r w:rsidRPr="00A62981">
        <w:rPr>
          <w:rFonts w:ascii="Calibri" w:hAnsi="Calibri" w:cs="Calibri"/>
          <w:sz w:val="24"/>
          <w:szCs w:val="24"/>
          <w:lang w:val="eu-ES"/>
        </w:rPr>
        <w:t>raktikan, ohiko</w:t>
      </w:r>
      <w:r w:rsidR="00D428F4" w:rsidRPr="00A62981">
        <w:rPr>
          <w:rFonts w:ascii="Calibri" w:hAnsi="Calibri" w:cs="Calibri"/>
          <w:sz w:val="24"/>
          <w:szCs w:val="24"/>
          <w:lang w:val="eu-ES"/>
        </w:rPr>
        <w:t>en</w:t>
      </w:r>
      <w:r w:rsidR="009215FC" w:rsidRPr="00A62981">
        <w:rPr>
          <w:rFonts w:ascii="Calibri" w:hAnsi="Calibri" w:cs="Calibri"/>
          <w:sz w:val="24"/>
          <w:szCs w:val="24"/>
          <w:lang w:val="eu-ES"/>
        </w:rPr>
        <w:t>a</w:t>
      </w:r>
      <w:r w:rsidR="002426DD" w:rsidRPr="00A62981">
        <w:rPr>
          <w:rFonts w:ascii="Calibri" w:hAnsi="Calibri" w:cs="Calibri"/>
          <w:sz w:val="24"/>
          <w:szCs w:val="24"/>
          <w:lang w:val="eu-ES"/>
        </w:rPr>
        <w:t xml:space="preserve"> da </w:t>
      </w:r>
      <w:r w:rsidRPr="00A62981">
        <w:rPr>
          <w:rFonts w:ascii="Calibri" w:hAnsi="Calibri" w:cs="Calibri"/>
          <w:sz w:val="24"/>
          <w:szCs w:val="24"/>
          <w:lang w:val="eu-ES"/>
        </w:rPr>
        <w:t>diru-sarreren aurretiazko fiskalizazioa</w:t>
      </w:r>
      <w:r w:rsidR="002426DD" w:rsidRPr="00A62981">
        <w:rPr>
          <w:rFonts w:ascii="Calibri" w:hAnsi="Calibri" w:cs="Calibri"/>
          <w:sz w:val="24"/>
          <w:szCs w:val="24"/>
          <w:lang w:val="eu-ES"/>
        </w:rPr>
        <w:t xml:space="preserve"> ordezkatzea kontabilitatean horien berri hartzearekin eta </w:t>
      </w:r>
      <w:r w:rsidRPr="00A62981">
        <w:rPr>
          <w:rFonts w:ascii="Calibri" w:hAnsi="Calibri" w:cs="Calibri"/>
          <w:sz w:val="24"/>
          <w:szCs w:val="24"/>
          <w:lang w:val="eu-ES"/>
        </w:rPr>
        <w:t>ondorengo finantza-kontrola</w:t>
      </w:r>
      <w:r w:rsidR="002426DD" w:rsidRPr="00A62981">
        <w:rPr>
          <w:rFonts w:ascii="Calibri" w:hAnsi="Calibri" w:cs="Calibri"/>
          <w:sz w:val="24"/>
          <w:szCs w:val="24"/>
          <w:lang w:val="eu-ES"/>
        </w:rPr>
        <w:t>rekin, hori guztia osoko bilkuraren erabakiz</w:t>
      </w:r>
      <w:r w:rsidRPr="00A62981">
        <w:rPr>
          <w:rFonts w:ascii="Calibri" w:hAnsi="Calibri" w:cs="Calibri"/>
          <w:sz w:val="24"/>
          <w:szCs w:val="24"/>
          <w:lang w:val="eu-ES"/>
        </w:rPr>
        <w:t xml:space="preserve">. Nolanahi ere, </w:t>
      </w:r>
      <w:r w:rsidR="002426DD" w:rsidRPr="00A62981">
        <w:rPr>
          <w:rFonts w:ascii="Calibri" w:hAnsi="Calibri" w:cs="Calibri"/>
          <w:sz w:val="24"/>
          <w:szCs w:val="24"/>
          <w:lang w:val="eu-ES"/>
        </w:rPr>
        <w:t>lan</w:t>
      </w:r>
      <w:r w:rsidR="00BA677C" w:rsidRPr="00A62981">
        <w:rPr>
          <w:rFonts w:ascii="Calibri" w:hAnsi="Calibri" w:cs="Calibri"/>
          <w:sz w:val="24"/>
          <w:szCs w:val="24"/>
          <w:lang w:val="eu-ES"/>
        </w:rPr>
        <w:t xml:space="preserve"> </w:t>
      </w:r>
      <w:r w:rsidRPr="00A62981">
        <w:rPr>
          <w:rFonts w:ascii="Calibri" w:hAnsi="Calibri" w:cs="Calibri"/>
          <w:sz w:val="24"/>
          <w:szCs w:val="24"/>
          <w:lang w:val="eu-ES"/>
        </w:rPr>
        <w:t>tresna ho</w:t>
      </w:r>
      <w:r w:rsidR="00BA677C" w:rsidRPr="00A62981">
        <w:rPr>
          <w:rFonts w:ascii="Calibri" w:hAnsi="Calibri" w:cs="Calibri"/>
          <w:sz w:val="24"/>
          <w:szCs w:val="24"/>
          <w:lang w:val="eu-ES"/>
        </w:rPr>
        <w:t>n</w:t>
      </w:r>
      <w:r w:rsidRPr="00A62981">
        <w:rPr>
          <w:rFonts w:ascii="Calibri" w:hAnsi="Calibri" w:cs="Calibri"/>
          <w:sz w:val="24"/>
          <w:szCs w:val="24"/>
          <w:lang w:val="eu-ES"/>
        </w:rPr>
        <w:t>ek fiskalizazio-txosten guztien erregistro zentralizatuaren funtzioa</w:t>
      </w:r>
      <w:r w:rsidR="002426DD" w:rsidRPr="00A62981">
        <w:rPr>
          <w:rFonts w:ascii="Calibri" w:hAnsi="Calibri" w:cs="Calibri"/>
          <w:sz w:val="24"/>
          <w:szCs w:val="24"/>
          <w:lang w:val="eu-ES"/>
        </w:rPr>
        <w:t xml:space="preserve"> </w:t>
      </w:r>
      <w:r w:rsidRPr="00A62981">
        <w:rPr>
          <w:rFonts w:ascii="Calibri" w:hAnsi="Calibri" w:cs="Calibri"/>
          <w:sz w:val="24"/>
          <w:szCs w:val="24"/>
          <w:lang w:val="eu-ES"/>
        </w:rPr>
        <w:t>bete dezake</w:t>
      </w:r>
      <w:r w:rsidR="00925B8D" w:rsidRPr="00A62981">
        <w:rPr>
          <w:rFonts w:ascii="Calibri" w:hAnsi="Calibri" w:cs="Calibri"/>
          <w:sz w:val="24"/>
          <w:szCs w:val="24"/>
          <w:lang w:val="eu-ES"/>
        </w:rPr>
        <w:t>e</w:t>
      </w:r>
      <w:r w:rsidR="002426DD" w:rsidRPr="00A62981">
        <w:rPr>
          <w:rFonts w:ascii="Calibri" w:hAnsi="Calibri" w:cs="Calibri"/>
          <w:sz w:val="24"/>
          <w:szCs w:val="24"/>
          <w:lang w:val="eu-ES"/>
        </w:rPr>
        <w:t>nez</w:t>
      </w:r>
      <w:r w:rsidRPr="00A62981">
        <w:rPr>
          <w:rFonts w:ascii="Calibri" w:hAnsi="Calibri" w:cs="Calibri"/>
          <w:sz w:val="24"/>
          <w:szCs w:val="24"/>
          <w:lang w:val="eu-ES"/>
        </w:rPr>
        <w:t>, organo kontu-hartzaileak sarrera-espediente bat</w:t>
      </w:r>
      <w:r w:rsidR="00E20B71" w:rsidRPr="00A62981">
        <w:rPr>
          <w:rFonts w:ascii="Calibri" w:hAnsi="Calibri" w:cs="Calibri"/>
          <w:sz w:val="24"/>
          <w:szCs w:val="24"/>
          <w:lang w:val="eu-ES"/>
        </w:rPr>
        <w:t xml:space="preserve">en aurretiazko fiskalizazioa eginez gero, </w:t>
      </w:r>
      <w:r w:rsidRPr="00A62981">
        <w:rPr>
          <w:rFonts w:ascii="Calibri" w:hAnsi="Calibri" w:cs="Calibri"/>
          <w:sz w:val="24"/>
          <w:szCs w:val="24"/>
          <w:lang w:val="eu-ES"/>
        </w:rPr>
        <w:t xml:space="preserve">nahiz eta txostena </w:t>
      </w:r>
      <w:r w:rsidR="00E20B71" w:rsidRPr="00A62981">
        <w:rPr>
          <w:rFonts w:ascii="Calibri" w:hAnsi="Calibri" w:cs="Calibri"/>
          <w:sz w:val="24"/>
          <w:szCs w:val="24"/>
          <w:lang w:val="eu-ES"/>
        </w:rPr>
        <w:t>laguntza-</w:t>
      </w:r>
      <w:r w:rsidRPr="00A62981">
        <w:rPr>
          <w:rFonts w:ascii="Calibri" w:hAnsi="Calibri" w:cs="Calibri"/>
          <w:sz w:val="24"/>
          <w:szCs w:val="24"/>
          <w:lang w:val="eu-ES"/>
        </w:rPr>
        <w:t>tresna ho</w:t>
      </w:r>
      <w:r w:rsidR="00E20B71" w:rsidRPr="00A62981">
        <w:rPr>
          <w:rFonts w:ascii="Calibri" w:hAnsi="Calibri" w:cs="Calibri"/>
          <w:sz w:val="24"/>
          <w:szCs w:val="24"/>
          <w:lang w:val="eu-ES"/>
        </w:rPr>
        <w:t>n</w:t>
      </w:r>
      <w:r w:rsidRPr="00A62981">
        <w:rPr>
          <w:rFonts w:ascii="Calibri" w:hAnsi="Calibri" w:cs="Calibri"/>
          <w:sz w:val="24"/>
          <w:szCs w:val="24"/>
          <w:lang w:val="eu-ES"/>
        </w:rPr>
        <w:t xml:space="preserve">etatik kanpo sortu, espedientearen datuak eta txostenaren ondorioak sar ditzake, eta informazio hori eskuragarri izan diru-sarreren arloko anomalia nagusien urteko laburpena egiteko. </w:t>
      </w:r>
      <w:r w:rsidR="00E20B71" w:rsidRPr="00A62981">
        <w:rPr>
          <w:rFonts w:ascii="Calibri" w:hAnsi="Calibri" w:cs="Calibri"/>
          <w:sz w:val="24"/>
          <w:szCs w:val="24"/>
          <w:lang w:val="eu-ES"/>
        </w:rPr>
        <w:t>L</w:t>
      </w:r>
      <w:r w:rsidR="00E20B71" w:rsidRPr="00EC5941">
        <w:rPr>
          <w:rFonts w:ascii="Calibri" w:hAnsi="Calibri" w:cs="Calibri"/>
          <w:sz w:val="24"/>
          <w:szCs w:val="24"/>
          <w:lang w:val="eu-ES"/>
        </w:rPr>
        <w:t xml:space="preserve">aburpen horrek osatu beharko </w:t>
      </w:r>
      <w:r w:rsidR="0085088A" w:rsidRPr="00EC5941">
        <w:rPr>
          <w:rFonts w:ascii="Calibri" w:hAnsi="Calibri" w:cs="Calibri"/>
          <w:sz w:val="24"/>
          <w:szCs w:val="24"/>
          <w:lang w:val="eu-ES"/>
        </w:rPr>
        <w:t>du</w:t>
      </w:r>
      <w:r w:rsidR="00E20B71" w:rsidRPr="00EC5941">
        <w:rPr>
          <w:rFonts w:ascii="Calibri" w:hAnsi="Calibri" w:cs="Calibri"/>
          <w:sz w:val="24"/>
          <w:szCs w:val="24"/>
          <w:lang w:val="eu-ES"/>
        </w:rPr>
        <w:t xml:space="preserve"> lan tresna honek proposatutako urteko laburpen txostena (HKEE LABURPEN TXOSTENA).</w:t>
      </w:r>
    </w:p>
    <w:p w14:paraId="41977BC0" w14:textId="77777777" w:rsidR="00BA677C" w:rsidRPr="00B557B1" w:rsidRDefault="00BA677C" w:rsidP="00752D75">
      <w:pPr>
        <w:spacing w:after="0" w:line="240" w:lineRule="auto"/>
        <w:ind w:left="709"/>
        <w:jc w:val="both"/>
        <w:rPr>
          <w:rFonts w:ascii="Calibri" w:eastAsia="Times New Roman" w:hAnsi="Calibri" w:cs="Calibri"/>
          <w:sz w:val="24"/>
          <w:szCs w:val="24"/>
          <w:lang w:val="eu-ES" w:eastAsia="es-ES"/>
        </w:rPr>
      </w:pPr>
    </w:p>
    <w:p w14:paraId="0AB504EE" w14:textId="78A9F04C" w:rsidR="008E6D7E" w:rsidRPr="006046DA" w:rsidRDefault="00742E8D" w:rsidP="00FA1198">
      <w:pPr>
        <w:ind w:left="709"/>
        <w:jc w:val="both"/>
        <w:rPr>
          <w:rFonts w:ascii="Calibri" w:hAnsi="Calibri" w:cs="Calibri"/>
          <w:sz w:val="24"/>
          <w:szCs w:val="24"/>
          <w:lang w:val="eu-ES"/>
        </w:rPr>
      </w:pPr>
      <w:r w:rsidRPr="006046DA">
        <w:rPr>
          <w:rFonts w:ascii="Calibri" w:hAnsi="Calibri" w:cs="Calibri"/>
          <w:b/>
          <w:sz w:val="24"/>
          <w:szCs w:val="24"/>
          <w:lang w:val="eu-ES"/>
        </w:rPr>
        <w:t>G4</w:t>
      </w:r>
      <w:r w:rsidR="0044594B" w:rsidRPr="006046DA">
        <w:rPr>
          <w:rFonts w:ascii="Calibri" w:hAnsi="Calibri" w:cs="Calibri"/>
          <w:sz w:val="24"/>
          <w:szCs w:val="24"/>
          <w:lang w:val="eu-ES"/>
        </w:rPr>
        <w:t xml:space="preserve"> gelaxka</w:t>
      </w:r>
      <w:r w:rsidRPr="006046DA">
        <w:rPr>
          <w:rFonts w:ascii="Calibri" w:hAnsi="Calibri" w:cs="Calibri"/>
          <w:sz w:val="24"/>
          <w:szCs w:val="24"/>
          <w:lang w:val="eu-ES"/>
        </w:rPr>
        <w:t xml:space="preserve"> </w:t>
      </w:r>
      <w:r w:rsidR="00AB2BEE" w:rsidRPr="006046DA">
        <w:rPr>
          <w:rFonts w:ascii="Calibri" w:hAnsi="Calibri" w:cs="Calibri"/>
          <w:sz w:val="24"/>
          <w:szCs w:val="24"/>
          <w:lang w:val="eu-ES"/>
        </w:rPr>
        <w:t xml:space="preserve">- </w:t>
      </w:r>
      <w:r w:rsidR="002827E0" w:rsidRPr="006046DA">
        <w:rPr>
          <w:rFonts w:ascii="Calibri" w:hAnsi="Calibri" w:cs="Calibri"/>
          <w:sz w:val="24"/>
          <w:szCs w:val="24"/>
          <w:lang w:val="eu-ES"/>
        </w:rPr>
        <w:t>“</w:t>
      </w:r>
      <w:r w:rsidR="002827E0" w:rsidRPr="006046DA">
        <w:rPr>
          <w:rFonts w:ascii="Calibri" w:hAnsi="Calibri" w:cs="Calibri"/>
          <w:b/>
          <w:sz w:val="24"/>
          <w:szCs w:val="24"/>
          <w:lang w:val="eu-ES"/>
        </w:rPr>
        <w:t>Espedientearen identifikazioa</w:t>
      </w:r>
      <w:r w:rsidR="002827E0" w:rsidRPr="006046DA">
        <w:rPr>
          <w:rFonts w:ascii="Calibri" w:hAnsi="Calibri" w:cs="Calibri"/>
          <w:sz w:val="24"/>
          <w:szCs w:val="24"/>
          <w:lang w:val="eu-ES"/>
        </w:rPr>
        <w:t xml:space="preserve">”: </w:t>
      </w:r>
      <w:r w:rsidR="00035B7A" w:rsidRPr="006046DA">
        <w:rPr>
          <w:rFonts w:ascii="Calibri" w:hAnsi="Calibri" w:cs="Calibri"/>
          <w:sz w:val="24"/>
          <w:szCs w:val="24"/>
          <w:lang w:val="eu-ES"/>
        </w:rPr>
        <w:t xml:space="preserve">Testu </w:t>
      </w:r>
      <w:r w:rsidR="002827E0" w:rsidRPr="006046DA">
        <w:rPr>
          <w:rFonts w:ascii="Calibri" w:hAnsi="Calibri" w:cs="Calibri"/>
          <w:sz w:val="24"/>
          <w:szCs w:val="24"/>
          <w:lang w:val="eu-ES"/>
        </w:rPr>
        <w:t>irekia eta laburra</w:t>
      </w:r>
      <w:r w:rsidR="00652F37" w:rsidRPr="006046DA">
        <w:rPr>
          <w:rFonts w:ascii="Calibri" w:hAnsi="Calibri" w:cs="Calibri"/>
          <w:sz w:val="24"/>
          <w:szCs w:val="24"/>
          <w:lang w:val="eu-ES"/>
        </w:rPr>
        <w:t xml:space="preserve"> idatziko da</w:t>
      </w:r>
      <w:r w:rsidR="002827E0" w:rsidRPr="006046DA">
        <w:rPr>
          <w:rFonts w:ascii="Calibri" w:hAnsi="Calibri" w:cs="Calibri"/>
          <w:sz w:val="24"/>
          <w:szCs w:val="24"/>
          <w:lang w:val="eu-ES"/>
        </w:rPr>
        <w:t>, fiskalizatzen ari den eragiketa identifikatzeko lagun</w:t>
      </w:r>
      <w:r w:rsidR="00877FC6" w:rsidRPr="006046DA">
        <w:rPr>
          <w:rFonts w:ascii="Calibri" w:hAnsi="Calibri" w:cs="Calibri"/>
          <w:sz w:val="24"/>
          <w:szCs w:val="24"/>
          <w:lang w:val="eu-ES"/>
        </w:rPr>
        <w:t>duko duena</w:t>
      </w:r>
      <w:r w:rsidR="002827E0" w:rsidRPr="006046DA">
        <w:rPr>
          <w:rFonts w:ascii="Calibri" w:hAnsi="Calibri" w:cs="Calibri"/>
          <w:sz w:val="24"/>
          <w:szCs w:val="24"/>
          <w:lang w:val="eu-ES"/>
        </w:rPr>
        <w:t>. Adibidez, “gas hornidura</w:t>
      </w:r>
      <w:r w:rsidR="00652F37" w:rsidRPr="006046DA">
        <w:rPr>
          <w:rFonts w:ascii="Calibri" w:hAnsi="Calibri" w:cs="Calibri"/>
          <w:sz w:val="24"/>
          <w:szCs w:val="24"/>
          <w:lang w:val="eu-ES"/>
        </w:rPr>
        <w:t xml:space="preserve"> - </w:t>
      </w:r>
      <w:r w:rsidR="002827E0" w:rsidRPr="006046DA">
        <w:rPr>
          <w:rFonts w:ascii="Calibri" w:hAnsi="Calibri" w:cs="Calibri"/>
          <w:sz w:val="24"/>
          <w:szCs w:val="24"/>
          <w:lang w:val="eu-ES"/>
        </w:rPr>
        <w:t>esleipena”.</w:t>
      </w:r>
      <w:r w:rsidR="00253FD3" w:rsidRPr="006046DA">
        <w:rPr>
          <w:rFonts w:ascii="Calibri" w:hAnsi="Calibri" w:cs="Calibri"/>
          <w:sz w:val="24"/>
          <w:szCs w:val="24"/>
          <w:lang w:val="eu-ES"/>
        </w:rPr>
        <w:t xml:space="preserve"> </w:t>
      </w:r>
    </w:p>
    <w:p w14:paraId="5D8AC44D" w14:textId="3E76DFCA" w:rsidR="00B46B50" w:rsidRPr="006046DA" w:rsidRDefault="0044594B" w:rsidP="00FA1198">
      <w:pPr>
        <w:ind w:left="709"/>
        <w:jc w:val="both"/>
        <w:rPr>
          <w:rFonts w:ascii="Calibri" w:hAnsi="Calibri" w:cs="Calibri"/>
          <w:sz w:val="24"/>
          <w:szCs w:val="24"/>
          <w:lang w:val="eu-ES"/>
        </w:rPr>
      </w:pPr>
      <w:r w:rsidRPr="006046DA">
        <w:rPr>
          <w:rFonts w:ascii="Calibri" w:hAnsi="Calibri" w:cs="Calibri"/>
          <w:b/>
          <w:sz w:val="24"/>
          <w:szCs w:val="24"/>
          <w:lang w:val="eu-ES"/>
        </w:rPr>
        <w:t>H</w:t>
      </w:r>
      <w:r w:rsidR="00742E8D" w:rsidRPr="006046DA">
        <w:rPr>
          <w:rFonts w:ascii="Calibri" w:hAnsi="Calibri" w:cs="Calibri"/>
          <w:b/>
          <w:sz w:val="24"/>
          <w:szCs w:val="24"/>
          <w:lang w:val="eu-ES"/>
        </w:rPr>
        <w:t>4</w:t>
      </w:r>
      <w:r w:rsidRPr="006046DA">
        <w:rPr>
          <w:rFonts w:ascii="Calibri" w:hAnsi="Calibri" w:cs="Calibri"/>
          <w:sz w:val="24"/>
          <w:szCs w:val="24"/>
          <w:lang w:val="eu-ES"/>
        </w:rPr>
        <w:t xml:space="preserve"> gelaxka</w:t>
      </w:r>
      <w:r w:rsidR="00742E8D" w:rsidRPr="006046DA">
        <w:rPr>
          <w:rFonts w:ascii="Calibri" w:hAnsi="Calibri" w:cs="Calibri"/>
          <w:sz w:val="24"/>
          <w:szCs w:val="24"/>
          <w:lang w:val="eu-ES"/>
        </w:rPr>
        <w:t xml:space="preserve"> </w:t>
      </w:r>
      <w:r w:rsidR="002827E0" w:rsidRPr="006046DA">
        <w:rPr>
          <w:rFonts w:ascii="Calibri" w:hAnsi="Calibri" w:cs="Calibri"/>
          <w:sz w:val="24"/>
          <w:szCs w:val="24"/>
          <w:lang w:val="eu-ES"/>
        </w:rPr>
        <w:t>- “</w:t>
      </w:r>
      <w:r w:rsidR="00F835F0" w:rsidRPr="006046DA">
        <w:rPr>
          <w:rFonts w:ascii="Calibri" w:hAnsi="Calibri" w:cs="Calibri"/>
          <w:b/>
          <w:sz w:val="24"/>
          <w:szCs w:val="24"/>
          <w:lang w:val="eu-ES"/>
        </w:rPr>
        <w:t>Exekuzio fasea</w:t>
      </w:r>
      <w:r w:rsidR="002827E0" w:rsidRPr="006046DA">
        <w:rPr>
          <w:rFonts w:ascii="Calibri" w:hAnsi="Calibri" w:cs="Calibri"/>
          <w:sz w:val="24"/>
          <w:szCs w:val="24"/>
          <w:lang w:val="eu-ES"/>
        </w:rPr>
        <w:t>”: zerrenda zabalgarria erabiliz bete</w:t>
      </w:r>
      <w:r w:rsidR="004E0951" w:rsidRPr="006046DA">
        <w:rPr>
          <w:rFonts w:ascii="Calibri" w:hAnsi="Calibri" w:cs="Calibri"/>
          <w:sz w:val="24"/>
          <w:szCs w:val="24"/>
          <w:lang w:val="eu-ES"/>
        </w:rPr>
        <w:t>ko</w:t>
      </w:r>
      <w:r w:rsidR="002827E0" w:rsidRPr="006046DA">
        <w:rPr>
          <w:rFonts w:ascii="Calibri" w:hAnsi="Calibri" w:cs="Calibri"/>
          <w:sz w:val="24"/>
          <w:szCs w:val="24"/>
          <w:lang w:val="eu-ES"/>
        </w:rPr>
        <w:t xml:space="preserve"> da. </w:t>
      </w:r>
    </w:p>
    <w:p w14:paraId="2F99A464" w14:textId="5648D972" w:rsidR="002827E0" w:rsidRPr="006046DA" w:rsidRDefault="0044594B" w:rsidP="00FA1198">
      <w:pPr>
        <w:ind w:left="709"/>
        <w:jc w:val="both"/>
        <w:rPr>
          <w:rFonts w:ascii="Calibri" w:hAnsi="Calibri" w:cs="Calibri"/>
          <w:sz w:val="24"/>
          <w:szCs w:val="24"/>
          <w:lang w:val="eu-ES"/>
        </w:rPr>
      </w:pPr>
      <w:r w:rsidRPr="006046DA">
        <w:rPr>
          <w:rFonts w:ascii="Calibri" w:hAnsi="Calibri" w:cs="Calibri"/>
          <w:b/>
          <w:sz w:val="24"/>
          <w:szCs w:val="24"/>
          <w:lang w:val="eu-ES"/>
        </w:rPr>
        <w:t>I</w:t>
      </w:r>
      <w:r w:rsidR="00742E8D" w:rsidRPr="006046DA">
        <w:rPr>
          <w:rFonts w:ascii="Calibri" w:hAnsi="Calibri" w:cs="Calibri"/>
          <w:b/>
          <w:sz w:val="24"/>
          <w:szCs w:val="24"/>
          <w:lang w:val="eu-ES"/>
        </w:rPr>
        <w:t>4</w:t>
      </w:r>
      <w:r w:rsidRPr="006046DA">
        <w:rPr>
          <w:rFonts w:ascii="Calibri" w:hAnsi="Calibri" w:cs="Calibri"/>
          <w:sz w:val="24"/>
          <w:szCs w:val="24"/>
          <w:lang w:val="eu-ES"/>
        </w:rPr>
        <w:t xml:space="preserve"> gelaxka</w:t>
      </w:r>
      <w:r w:rsidR="00742E8D" w:rsidRPr="006046DA">
        <w:rPr>
          <w:rFonts w:ascii="Calibri" w:hAnsi="Calibri" w:cs="Calibri"/>
          <w:sz w:val="24"/>
          <w:szCs w:val="24"/>
          <w:lang w:val="eu-ES"/>
        </w:rPr>
        <w:t xml:space="preserve"> </w:t>
      </w:r>
      <w:r w:rsidR="0021593D" w:rsidRPr="006046DA">
        <w:rPr>
          <w:rFonts w:ascii="Calibri" w:hAnsi="Calibri" w:cs="Calibri"/>
          <w:sz w:val="24"/>
          <w:szCs w:val="24"/>
          <w:lang w:val="eu-ES"/>
        </w:rPr>
        <w:t>- “Zenbatekoa” /</w:t>
      </w:r>
      <w:r w:rsidRPr="006046DA">
        <w:rPr>
          <w:rFonts w:ascii="Calibri" w:hAnsi="Calibri" w:cs="Calibri"/>
          <w:sz w:val="24"/>
          <w:szCs w:val="24"/>
          <w:lang w:val="eu-ES"/>
        </w:rPr>
        <w:t xml:space="preserve"> </w:t>
      </w:r>
      <w:r w:rsidRPr="006046DA">
        <w:rPr>
          <w:rFonts w:ascii="Calibri" w:hAnsi="Calibri" w:cs="Calibri"/>
          <w:b/>
          <w:sz w:val="24"/>
          <w:szCs w:val="24"/>
          <w:lang w:val="eu-ES"/>
        </w:rPr>
        <w:t>J4</w:t>
      </w:r>
      <w:r w:rsidRPr="006046DA">
        <w:rPr>
          <w:rFonts w:ascii="Calibri" w:hAnsi="Calibri" w:cs="Calibri"/>
          <w:sz w:val="24"/>
          <w:szCs w:val="24"/>
          <w:lang w:val="eu-ES"/>
        </w:rPr>
        <w:t xml:space="preserve"> gelaxka</w:t>
      </w:r>
      <w:r w:rsidR="00742E8D" w:rsidRPr="006046DA">
        <w:rPr>
          <w:rFonts w:ascii="Calibri" w:hAnsi="Calibri" w:cs="Calibri"/>
          <w:sz w:val="24"/>
          <w:szCs w:val="24"/>
          <w:lang w:val="eu-ES"/>
        </w:rPr>
        <w:t xml:space="preserve"> - </w:t>
      </w:r>
      <w:r w:rsidR="0021593D" w:rsidRPr="006046DA">
        <w:rPr>
          <w:rFonts w:ascii="Calibri" w:hAnsi="Calibri" w:cs="Calibri"/>
          <w:sz w:val="24"/>
          <w:szCs w:val="24"/>
          <w:lang w:val="eu-ES"/>
        </w:rPr>
        <w:t>“</w:t>
      </w:r>
      <w:r w:rsidR="0021593D" w:rsidRPr="006046DA">
        <w:rPr>
          <w:rFonts w:ascii="Calibri" w:hAnsi="Calibri" w:cs="Calibri"/>
          <w:b/>
          <w:sz w:val="24"/>
          <w:szCs w:val="24"/>
          <w:lang w:val="eu-ES"/>
        </w:rPr>
        <w:t>Aurrekontu aplikazioa</w:t>
      </w:r>
      <w:r w:rsidR="0021593D" w:rsidRPr="006046DA">
        <w:rPr>
          <w:rFonts w:ascii="Calibri" w:hAnsi="Calibri" w:cs="Calibri"/>
          <w:sz w:val="24"/>
          <w:szCs w:val="24"/>
          <w:lang w:val="eu-ES"/>
        </w:rPr>
        <w:t>” /</w:t>
      </w:r>
      <w:r w:rsidR="00742E8D" w:rsidRPr="006046DA">
        <w:rPr>
          <w:rFonts w:ascii="Calibri" w:hAnsi="Calibri" w:cs="Calibri"/>
          <w:sz w:val="24"/>
          <w:szCs w:val="24"/>
          <w:lang w:val="eu-ES"/>
        </w:rPr>
        <w:t xml:space="preserve"> </w:t>
      </w:r>
      <w:r w:rsidR="00742E8D" w:rsidRPr="006046DA">
        <w:rPr>
          <w:rFonts w:ascii="Calibri" w:hAnsi="Calibri" w:cs="Calibri"/>
          <w:b/>
          <w:sz w:val="24"/>
          <w:szCs w:val="24"/>
          <w:lang w:val="eu-ES"/>
        </w:rPr>
        <w:t>K4</w:t>
      </w:r>
      <w:r w:rsidRPr="006046DA">
        <w:rPr>
          <w:rFonts w:ascii="Calibri" w:hAnsi="Calibri" w:cs="Calibri"/>
          <w:sz w:val="24"/>
          <w:szCs w:val="24"/>
          <w:lang w:val="eu-ES"/>
        </w:rPr>
        <w:t xml:space="preserve"> gelaxka</w:t>
      </w:r>
      <w:r w:rsidR="00742E8D" w:rsidRPr="006046DA">
        <w:rPr>
          <w:rFonts w:ascii="Calibri" w:hAnsi="Calibri" w:cs="Calibri"/>
          <w:sz w:val="24"/>
          <w:szCs w:val="24"/>
          <w:lang w:val="eu-ES"/>
        </w:rPr>
        <w:t>-</w:t>
      </w:r>
      <w:r w:rsidR="0021593D" w:rsidRPr="006046DA">
        <w:rPr>
          <w:rFonts w:ascii="Calibri" w:hAnsi="Calibri" w:cs="Calibri"/>
          <w:sz w:val="24"/>
          <w:szCs w:val="24"/>
          <w:lang w:val="eu-ES"/>
        </w:rPr>
        <w:t xml:space="preserve"> “</w:t>
      </w:r>
      <w:r w:rsidR="0021593D" w:rsidRPr="006046DA">
        <w:rPr>
          <w:rFonts w:ascii="Calibri" w:hAnsi="Calibri" w:cs="Calibri"/>
          <w:b/>
          <w:sz w:val="24"/>
          <w:szCs w:val="24"/>
          <w:lang w:val="eu-ES"/>
        </w:rPr>
        <w:t>Organo kudeatzailea</w:t>
      </w:r>
      <w:r w:rsidR="0021593D" w:rsidRPr="006046DA">
        <w:rPr>
          <w:rFonts w:ascii="Calibri" w:hAnsi="Calibri" w:cs="Calibri"/>
          <w:sz w:val="24"/>
          <w:szCs w:val="24"/>
          <w:lang w:val="eu-ES"/>
        </w:rPr>
        <w:t>”: datu horiek eskuz sartuko dira.</w:t>
      </w:r>
      <w:r w:rsidR="00253FD3" w:rsidRPr="006046DA">
        <w:rPr>
          <w:rFonts w:ascii="Calibri" w:hAnsi="Calibri" w:cs="Calibri"/>
          <w:sz w:val="24"/>
          <w:szCs w:val="24"/>
          <w:lang w:val="eu-ES"/>
        </w:rPr>
        <w:t xml:space="preserve"> </w:t>
      </w:r>
    </w:p>
    <w:p w14:paraId="3444667F" w14:textId="39BE2866" w:rsidR="006E694D" w:rsidRPr="006046DA" w:rsidRDefault="0044594B" w:rsidP="00FA1198">
      <w:pPr>
        <w:ind w:left="709"/>
        <w:jc w:val="both"/>
        <w:rPr>
          <w:rFonts w:ascii="Calibri" w:hAnsi="Calibri" w:cs="Calibri"/>
          <w:sz w:val="24"/>
          <w:szCs w:val="24"/>
          <w:lang w:val="eu-ES"/>
        </w:rPr>
      </w:pPr>
      <w:r w:rsidRPr="006046DA">
        <w:rPr>
          <w:rFonts w:ascii="Calibri" w:hAnsi="Calibri" w:cs="Calibri"/>
          <w:b/>
          <w:sz w:val="24"/>
          <w:szCs w:val="24"/>
          <w:lang w:val="eu-ES"/>
        </w:rPr>
        <w:t>L</w:t>
      </w:r>
      <w:r w:rsidR="00742E8D" w:rsidRPr="006046DA">
        <w:rPr>
          <w:rFonts w:ascii="Calibri" w:hAnsi="Calibri" w:cs="Calibri"/>
          <w:b/>
          <w:sz w:val="24"/>
          <w:szCs w:val="24"/>
          <w:lang w:val="eu-ES"/>
        </w:rPr>
        <w:t>4</w:t>
      </w:r>
      <w:r w:rsidRPr="006046DA">
        <w:rPr>
          <w:rFonts w:ascii="Calibri" w:hAnsi="Calibri" w:cs="Calibri"/>
          <w:sz w:val="24"/>
          <w:szCs w:val="24"/>
          <w:lang w:val="eu-ES"/>
        </w:rPr>
        <w:t xml:space="preserve"> gelaxka</w:t>
      </w:r>
      <w:r w:rsidR="00742E8D" w:rsidRPr="006046DA">
        <w:rPr>
          <w:rFonts w:ascii="Calibri" w:hAnsi="Calibri" w:cs="Calibri"/>
          <w:sz w:val="24"/>
          <w:szCs w:val="24"/>
          <w:lang w:val="eu-ES"/>
        </w:rPr>
        <w:t xml:space="preserve"> </w:t>
      </w:r>
      <w:r w:rsidR="0021593D" w:rsidRPr="006046DA">
        <w:rPr>
          <w:rFonts w:ascii="Calibri" w:hAnsi="Calibri" w:cs="Calibri"/>
          <w:sz w:val="24"/>
          <w:szCs w:val="24"/>
          <w:lang w:val="eu-ES"/>
        </w:rPr>
        <w:t>- “</w:t>
      </w:r>
      <w:r w:rsidR="0021593D" w:rsidRPr="006F1179">
        <w:rPr>
          <w:rFonts w:ascii="Calibri" w:hAnsi="Calibri" w:cs="Calibri"/>
          <w:b/>
          <w:sz w:val="24"/>
          <w:szCs w:val="24"/>
          <w:lang w:val="eu-ES"/>
        </w:rPr>
        <w:t>Emaitza</w:t>
      </w:r>
      <w:r w:rsidR="0021593D" w:rsidRPr="006F1179">
        <w:rPr>
          <w:rFonts w:ascii="Calibri" w:hAnsi="Calibri" w:cs="Calibri"/>
          <w:sz w:val="24"/>
          <w:szCs w:val="24"/>
          <w:lang w:val="eu-ES"/>
        </w:rPr>
        <w:t>”</w:t>
      </w:r>
      <w:r w:rsidR="006E694D" w:rsidRPr="006F1179">
        <w:rPr>
          <w:rFonts w:ascii="Calibri" w:hAnsi="Calibri" w:cs="Calibri"/>
          <w:sz w:val="24"/>
          <w:szCs w:val="24"/>
          <w:lang w:val="eu-ES"/>
        </w:rPr>
        <w:t>: Zerrenda zabalgarria erabiliz aukeratuko da zein den</w:t>
      </w:r>
      <w:r w:rsidR="008F15F1" w:rsidRPr="006F1179">
        <w:rPr>
          <w:rFonts w:ascii="Calibri" w:hAnsi="Calibri" w:cs="Calibri"/>
          <w:sz w:val="24"/>
          <w:szCs w:val="24"/>
          <w:lang w:val="eu-ES"/>
        </w:rPr>
        <w:t>, kasuan kasu,</w:t>
      </w:r>
      <w:r w:rsidR="00253FD3" w:rsidRPr="006F1179">
        <w:rPr>
          <w:rFonts w:ascii="Calibri" w:hAnsi="Calibri" w:cs="Calibri"/>
          <w:sz w:val="24"/>
          <w:szCs w:val="24"/>
          <w:lang w:val="eu-ES"/>
        </w:rPr>
        <w:t xml:space="preserve"> </w:t>
      </w:r>
      <w:r w:rsidR="003D44FA" w:rsidRPr="006F1179">
        <w:rPr>
          <w:rFonts w:ascii="Calibri" w:hAnsi="Calibri" w:cs="Calibri"/>
          <w:sz w:val="24"/>
          <w:szCs w:val="24"/>
          <w:lang w:val="eu-ES"/>
        </w:rPr>
        <w:t>fiskalizazioaren</w:t>
      </w:r>
      <w:r w:rsidR="008F15F1" w:rsidRPr="006F1179">
        <w:rPr>
          <w:rFonts w:ascii="Calibri" w:hAnsi="Calibri" w:cs="Calibri"/>
          <w:sz w:val="24"/>
          <w:szCs w:val="24"/>
          <w:lang w:val="eu-ES"/>
        </w:rPr>
        <w:t xml:space="preserve"> </w:t>
      </w:r>
      <w:r w:rsidR="006E694D" w:rsidRPr="006F1179">
        <w:rPr>
          <w:rFonts w:ascii="Calibri" w:hAnsi="Calibri" w:cs="Calibri"/>
          <w:sz w:val="24"/>
          <w:szCs w:val="24"/>
          <w:lang w:val="eu-ES"/>
        </w:rPr>
        <w:t xml:space="preserve">ondorio </w:t>
      </w:r>
      <w:r w:rsidR="006E694D" w:rsidRPr="006046DA">
        <w:rPr>
          <w:rFonts w:ascii="Calibri" w:hAnsi="Calibri" w:cs="Calibri"/>
          <w:sz w:val="24"/>
          <w:szCs w:val="24"/>
          <w:lang w:val="eu-ES"/>
        </w:rPr>
        <w:t xml:space="preserve">nagusia, hala nola: erreparoa, aldekotasuna, </w:t>
      </w:r>
      <w:r w:rsidR="009875D0" w:rsidRPr="006046DA">
        <w:rPr>
          <w:rFonts w:ascii="Calibri" w:hAnsi="Calibri" w:cs="Calibri"/>
          <w:sz w:val="24"/>
          <w:szCs w:val="24"/>
          <w:lang w:val="eu-ES"/>
        </w:rPr>
        <w:t xml:space="preserve">fiskalizazio </w:t>
      </w:r>
      <w:r w:rsidR="006E694D" w:rsidRPr="006046DA">
        <w:rPr>
          <w:rFonts w:ascii="Calibri" w:hAnsi="Calibri" w:cs="Calibri"/>
          <w:sz w:val="24"/>
          <w:szCs w:val="24"/>
          <w:lang w:val="eu-ES"/>
        </w:rPr>
        <w:t>omisioa…</w:t>
      </w:r>
      <w:r w:rsidR="008355C7" w:rsidRPr="006046DA">
        <w:rPr>
          <w:rFonts w:ascii="Calibri" w:hAnsi="Calibri" w:cs="Calibri"/>
          <w:sz w:val="24"/>
          <w:szCs w:val="24"/>
          <w:lang w:val="eu-ES"/>
        </w:rPr>
        <w:t xml:space="preserve"> Informazio hori fiskalizazio txostenean </w:t>
      </w:r>
      <w:r w:rsidR="00705BD7" w:rsidRPr="006046DA">
        <w:rPr>
          <w:rFonts w:ascii="Calibri" w:hAnsi="Calibri" w:cs="Calibri"/>
          <w:sz w:val="24"/>
          <w:szCs w:val="24"/>
          <w:lang w:val="eu-ES"/>
        </w:rPr>
        <w:t>ikusiko da, fiskalizazio omisioa izan ezik, hori omisio txostenean ikusiko baita.</w:t>
      </w:r>
      <w:r w:rsidR="00253FD3" w:rsidRPr="006046DA">
        <w:rPr>
          <w:rFonts w:ascii="Calibri" w:hAnsi="Calibri" w:cs="Calibri"/>
          <w:sz w:val="24"/>
          <w:szCs w:val="24"/>
          <w:lang w:val="eu-ES"/>
        </w:rPr>
        <w:t xml:space="preserve"> </w:t>
      </w:r>
    </w:p>
    <w:p w14:paraId="3F1CEBA1" w14:textId="6A7AE7FA" w:rsidR="006E694D" w:rsidRPr="006046DA" w:rsidRDefault="00742E8D" w:rsidP="00FA1198">
      <w:pPr>
        <w:ind w:left="709"/>
        <w:jc w:val="both"/>
        <w:rPr>
          <w:rFonts w:ascii="Calibri" w:hAnsi="Calibri" w:cs="Calibri"/>
          <w:sz w:val="24"/>
          <w:szCs w:val="24"/>
          <w:lang w:val="eu-ES"/>
        </w:rPr>
      </w:pPr>
      <w:r w:rsidRPr="006046DA">
        <w:rPr>
          <w:rFonts w:ascii="Calibri" w:hAnsi="Calibri" w:cs="Calibri"/>
          <w:b/>
          <w:sz w:val="24"/>
          <w:szCs w:val="24"/>
          <w:lang w:val="eu-ES"/>
        </w:rPr>
        <w:t>M4</w:t>
      </w:r>
      <w:r w:rsidR="0044594B" w:rsidRPr="006046DA">
        <w:rPr>
          <w:rFonts w:ascii="Calibri" w:hAnsi="Calibri" w:cs="Calibri"/>
          <w:sz w:val="24"/>
          <w:szCs w:val="24"/>
          <w:lang w:val="eu-ES"/>
        </w:rPr>
        <w:t xml:space="preserve"> gelaxka</w:t>
      </w:r>
      <w:r w:rsidRPr="006046DA">
        <w:rPr>
          <w:rFonts w:ascii="Calibri" w:hAnsi="Calibri" w:cs="Calibri"/>
          <w:sz w:val="24"/>
          <w:szCs w:val="24"/>
          <w:lang w:val="eu-ES"/>
        </w:rPr>
        <w:t xml:space="preserve"> </w:t>
      </w:r>
      <w:r w:rsidR="006E694D" w:rsidRPr="006046DA">
        <w:rPr>
          <w:rFonts w:ascii="Calibri" w:hAnsi="Calibri" w:cs="Calibri"/>
          <w:sz w:val="24"/>
          <w:szCs w:val="24"/>
          <w:lang w:val="eu-ES"/>
        </w:rPr>
        <w:t xml:space="preserve">- </w:t>
      </w:r>
      <w:r w:rsidR="0021593D" w:rsidRPr="006046DA">
        <w:rPr>
          <w:rFonts w:ascii="Calibri" w:hAnsi="Calibri" w:cs="Calibri"/>
          <w:sz w:val="24"/>
          <w:szCs w:val="24"/>
          <w:lang w:val="eu-ES"/>
        </w:rPr>
        <w:t>“</w:t>
      </w:r>
      <w:r w:rsidR="0021593D" w:rsidRPr="006046DA">
        <w:rPr>
          <w:rFonts w:ascii="Calibri" w:hAnsi="Calibri" w:cs="Calibri"/>
          <w:b/>
          <w:sz w:val="24"/>
          <w:szCs w:val="24"/>
          <w:lang w:val="eu-ES"/>
        </w:rPr>
        <w:t>Ohar osagarriak fiskalizazioan</w:t>
      </w:r>
      <w:r w:rsidR="006E694D" w:rsidRPr="006046DA">
        <w:rPr>
          <w:rFonts w:ascii="Calibri" w:hAnsi="Calibri" w:cs="Calibri"/>
          <w:sz w:val="24"/>
          <w:szCs w:val="24"/>
          <w:lang w:val="eu-ES"/>
        </w:rPr>
        <w:t xml:space="preserve">”: </w:t>
      </w:r>
      <w:r w:rsidR="004354ED" w:rsidRPr="006046DA">
        <w:rPr>
          <w:rFonts w:ascii="Calibri" w:hAnsi="Calibri" w:cs="Calibri"/>
          <w:sz w:val="24"/>
          <w:szCs w:val="24"/>
          <w:lang w:val="eu-ES"/>
        </w:rPr>
        <w:t xml:space="preserve">kontu-hartzaileak espedientearen inguruan </w:t>
      </w:r>
      <w:r w:rsidR="003D2940" w:rsidRPr="006046DA">
        <w:rPr>
          <w:rFonts w:ascii="Calibri" w:hAnsi="Calibri" w:cs="Calibri"/>
          <w:sz w:val="24"/>
          <w:szCs w:val="24"/>
          <w:lang w:val="eu-ES"/>
        </w:rPr>
        <w:t xml:space="preserve">ohar osagarriak egin nahi baditu, </w:t>
      </w:r>
      <w:r w:rsidR="007020A1" w:rsidRPr="006046DA">
        <w:rPr>
          <w:rFonts w:ascii="Calibri" w:hAnsi="Calibri" w:cs="Calibri"/>
          <w:sz w:val="24"/>
          <w:szCs w:val="24"/>
          <w:lang w:val="eu-ES"/>
        </w:rPr>
        <w:t>gelaxka</w:t>
      </w:r>
      <w:r w:rsidR="003D2940" w:rsidRPr="006046DA">
        <w:rPr>
          <w:rFonts w:ascii="Calibri" w:hAnsi="Calibri" w:cs="Calibri"/>
          <w:sz w:val="24"/>
          <w:szCs w:val="24"/>
          <w:lang w:val="eu-ES"/>
        </w:rPr>
        <w:t xml:space="preserve"> honetan </w:t>
      </w:r>
      <w:r w:rsidR="002768E7" w:rsidRPr="006046DA">
        <w:rPr>
          <w:rFonts w:ascii="Calibri" w:hAnsi="Calibri" w:cs="Calibri"/>
          <w:sz w:val="24"/>
          <w:szCs w:val="24"/>
          <w:lang w:val="eu-ES"/>
        </w:rPr>
        <w:t>idatzi beharko</w:t>
      </w:r>
      <w:r w:rsidR="00253FD3" w:rsidRPr="006046DA">
        <w:rPr>
          <w:rFonts w:ascii="Calibri" w:hAnsi="Calibri" w:cs="Calibri"/>
          <w:sz w:val="24"/>
          <w:szCs w:val="24"/>
          <w:lang w:val="eu-ES"/>
        </w:rPr>
        <w:t xml:space="preserve"> </w:t>
      </w:r>
      <w:r w:rsidR="004354ED" w:rsidRPr="006046DA">
        <w:rPr>
          <w:rFonts w:ascii="Calibri" w:hAnsi="Calibri" w:cs="Calibri"/>
          <w:sz w:val="24"/>
          <w:szCs w:val="24"/>
          <w:lang w:val="eu-ES"/>
        </w:rPr>
        <w:t>dira</w:t>
      </w:r>
      <w:r w:rsidR="00AB36C9" w:rsidRPr="006046DA">
        <w:rPr>
          <w:rFonts w:ascii="Calibri" w:hAnsi="Calibri" w:cs="Calibri"/>
          <w:sz w:val="24"/>
          <w:szCs w:val="24"/>
          <w:lang w:val="eu-ES"/>
        </w:rPr>
        <w:t>, eta f</w:t>
      </w:r>
      <w:r w:rsidR="004354ED" w:rsidRPr="006046DA">
        <w:rPr>
          <w:rFonts w:ascii="Calibri" w:hAnsi="Calibri" w:cs="Calibri"/>
          <w:sz w:val="24"/>
          <w:szCs w:val="24"/>
          <w:lang w:val="eu-ES"/>
        </w:rPr>
        <w:t>iskalizazio txostenean azalduko dira</w:t>
      </w:r>
      <w:r w:rsidR="000833F4" w:rsidRPr="006046DA">
        <w:rPr>
          <w:rFonts w:ascii="Calibri" w:hAnsi="Calibri" w:cs="Calibri"/>
          <w:sz w:val="24"/>
          <w:szCs w:val="24"/>
          <w:lang w:val="eu-ES"/>
        </w:rPr>
        <w:t>.</w:t>
      </w:r>
      <w:r w:rsidR="004354ED" w:rsidRPr="006046DA">
        <w:rPr>
          <w:rFonts w:ascii="Calibri" w:hAnsi="Calibri" w:cs="Calibri"/>
          <w:sz w:val="24"/>
          <w:szCs w:val="24"/>
          <w:lang w:val="eu-ES"/>
        </w:rPr>
        <w:t xml:space="preserve"> </w:t>
      </w:r>
    </w:p>
    <w:p w14:paraId="70BEF35D" w14:textId="5E8143DA" w:rsidR="00F33E1A" w:rsidRDefault="0044594B" w:rsidP="00FA1198">
      <w:pPr>
        <w:ind w:left="709"/>
        <w:jc w:val="both"/>
        <w:rPr>
          <w:rFonts w:ascii="Calibri" w:hAnsi="Calibri" w:cs="Calibri"/>
          <w:sz w:val="24"/>
          <w:szCs w:val="24"/>
          <w:lang w:val="eu-ES"/>
        </w:rPr>
      </w:pPr>
      <w:r w:rsidRPr="006046DA">
        <w:rPr>
          <w:rFonts w:ascii="Calibri" w:hAnsi="Calibri" w:cs="Calibri"/>
          <w:b/>
          <w:sz w:val="24"/>
          <w:szCs w:val="24"/>
          <w:lang w:val="eu-ES"/>
        </w:rPr>
        <w:t>N</w:t>
      </w:r>
      <w:r w:rsidR="00742E8D" w:rsidRPr="006046DA">
        <w:rPr>
          <w:rFonts w:ascii="Calibri" w:hAnsi="Calibri" w:cs="Calibri"/>
          <w:b/>
          <w:sz w:val="24"/>
          <w:szCs w:val="24"/>
          <w:lang w:val="eu-ES"/>
        </w:rPr>
        <w:t>4</w:t>
      </w:r>
      <w:r w:rsidRPr="006046DA">
        <w:rPr>
          <w:rFonts w:ascii="Calibri" w:hAnsi="Calibri" w:cs="Calibri"/>
          <w:sz w:val="24"/>
          <w:szCs w:val="24"/>
          <w:lang w:val="eu-ES"/>
        </w:rPr>
        <w:t xml:space="preserve"> gelaxka</w:t>
      </w:r>
      <w:r w:rsidR="00742E8D" w:rsidRPr="006046DA">
        <w:rPr>
          <w:rFonts w:ascii="Calibri" w:hAnsi="Calibri" w:cs="Calibri"/>
          <w:sz w:val="24"/>
          <w:szCs w:val="24"/>
          <w:lang w:val="eu-ES"/>
        </w:rPr>
        <w:t xml:space="preserve"> </w:t>
      </w:r>
      <w:r w:rsidR="006E694D" w:rsidRPr="006046DA">
        <w:rPr>
          <w:rFonts w:ascii="Calibri" w:hAnsi="Calibri" w:cs="Calibri"/>
          <w:sz w:val="24"/>
          <w:szCs w:val="24"/>
          <w:lang w:val="eu-ES"/>
        </w:rPr>
        <w:t xml:space="preserve">- </w:t>
      </w:r>
      <w:r w:rsidR="0021593D" w:rsidRPr="006046DA">
        <w:rPr>
          <w:rFonts w:ascii="Calibri" w:hAnsi="Calibri" w:cs="Calibri"/>
          <w:sz w:val="24"/>
          <w:szCs w:val="24"/>
          <w:lang w:val="eu-ES"/>
        </w:rPr>
        <w:t>“</w:t>
      </w:r>
      <w:r w:rsidR="0021593D" w:rsidRPr="006046DA">
        <w:rPr>
          <w:rFonts w:ascii="Calibri" w:hAnsi="Calibri" w:cs="Calibri"/>
          <w:b/>
          <w:sz w:val="24"/>
          <w:szCs w:val="24"/>
          <w:lang w:val="eu-ES"/>
        </w:rPr>
        <w:t>Gestoreak egin beharreko zuzenketa</w:t>
      </w:r>
      <w:r w:rsidR="0021593D" w:rsidRPr="006046DA">
        <w:rPr>
          <w:rFonts w:ascii="Calibri" w:hAnsi="Calibri" w:cs="Calibri"/>
          <w:sz w:val="24"/>
          <w:szCs w:val="24"/>
          <w:lang w:val="eu-ES"/>
        </w:rPr>
        <w:t xml:space="preserve">”: </w:t>
      </w:r>
      <w:r w:rsidR="004354ED" w:rsidRPr="006046DA">
        <w:rPr>
          <w:rFonts w:ascii="Calibri" w:hAnsi="Calibri" w:cs="Calibri"/>
          <w:sz w:val="24"/>
          <w:szCs w:val="24"/>
          <w:lang w:val="eu-ES"/>
        </w:rPr>
        <w:t>Kasu batzuetan aldeko fiskaliza</w:t>
      </w:r>
      <w:r w:rsidR="003D44FA" w:rsidRPr="006046DA">
        <w:rPr>
          <w:rFonts w:ascii="Calibri" w:hAnsi="Calibri" w:cs="Calibri"/>
          <w:sz w:val="24"/>
          <w:szCs w:val="24"/>
          <w:lang w:val="eu-ES"/>
        </w:rPr>
        <w:t xml:space="preserve">zio txostena baldintzatuta </w:t>
      </w:r>
      <w:r w:rsidR="003D44FA" w:rsidRPr="00365242">
        <w:rPr>
          <w:rFonts w:ascii="Calibri" w:hAnsi="Calibri" w:cs="Calibri"/>
          <w:sz w:val="24"/>
          <w:szCs w:val="24"/>
          <w:lang w:val="eu-ES"/>
        </w:rPr>
        <w:t>dago</w:t>
      </w:r>
      <w:r w:rsidR="004354ED" w:rsidRPr="00365242">
        <w:rPr>
          <w:rFonts w:ascii="Calibri" w:hAnsi="Calibri" w:cs="Calibri"/>
          <w:sz w:val="24"/>
          <w:szCs w:val="24"/>
          <w:lang w:val="eu-ES"/>
        </w:rPr>
        <w:t xml:space="preserve"> eta</w:t>
      </w:r>
      <w:r w:rsidR="003D44FA" w:rsidRPr="00365242">
        <w:rPr>
          <w:rFonts w:ascii="Calibri" w:hAnsi="Calibri" w:cs="Calibri"/>
          <w:sz w:val="24"/>
          <w:szCs w:val="24"/>
          <w:lang w:val="eu-ES"/>
        </w:rPr>
        <w:t>,</w:t>
      </w:r>
      <w:r w:rsidR="004354ED" w:rsidRPr="00365242">
        <w:rPr>
          <w:rFonts w:ascii="Calibri" w:hAnsi="Calibri" w:cs="Calibri"/>
          <w:sz w:val="24"/>
          <w:szCs w:val="24"/>
          <w:lang w:val="eu-ES"/>
        </w:rPr>
        <w:t xml:space="preserve"> benetan aldeko </w:t>
      </w:r>
      <w:r w:rsidR="004354ED" w:rsidRPr="006046DA">
        <w:rPr>
          <w:rFonts w:ascii="Calibri" w:hAnsi="Calibri" w:cs="Calibri"/>
          <w:sz w:val="24"/>
          <w:szCs w:val="24"/>
          <w:lang w:val="eu-ES"/>
        </w:rPr>
        <w:t xml:space="preserve">fiskalizazioa izateko eta ez </w:t>
      </w:r>
      <w:r w:rsidR="004354ED" w:rsidRPr="00365242">
        <w:rPr>
          <w:rFonts w:ascii="Calibri" w:hAnsi="Calibri" w:cs="Calibri"/>
          <w:sz w:val="24"/>
          <w:szCs w:val="24"/>
          <w:lang w:val="eu-ES"/>
        </w:rPr>
        <w:t>erreparoa, organo kudeatzaileak zuzenketaren bat egin behar du</w:t>
      </w:r>
      <w:r w:rsidR="004240AC" w:rsidRPr="00365242">
        <w:rPr>
          <w:rFonts w:ascii="Calibri" w:hAnsi="Calibri" w:cs="Calibri"/>
          <w:sz w:val="24"/>
          <w:szCs w:val="24"/>
          <w:lang w:val="eu-ES"/>
        </w:rPr>
        <w:t>,</w:t>
      </w:r>
      <w:r w:rsidR="008355C7" w:rsidRPr="00365242">
        <w:rPr>
          <w:rFonts w:ascii="Calibri" w:hAnsi="Calibri" w:cs="Calibri"/>
          <w:sz w:val="24"/>
          <w:szCs w:val="24"/>
          <w:lang w:val="eu-ES"/>
        </w:rPr>
        <w:t xml:space="preserve"> eta hori burutu dela jakinarazi kontu-hartzaileari</w:t>
      </w:r>
      <w:r w:rsidR="004354ED" w:rsidRPr="00365242">
        <w:rPr>
          <w:rFonts w:ascii="Calibri" w:hAnsi="Calibri" w:cs="Calibri"/>
          <w:sz w:val="24"/>
          <w:szCs w:val="24"/>
          <w:lang w:val="eu-ES"/>
        </w:rPr>
        <w:t xml:space="preserve">. </w:t>
      </w:r>
      <w:r w:rsidR="003D44FA" w:rsidRPr="00365242">
        <w:rPr>
          <w:rFonts w:ascii="Calibri" w:hAnsi="Calibri" w:cs="Calibri"/>
          <w:sz w:val="24"/>
          <w:szCs w:val="24"/>
          <w:lang w:val="eu-ES"/>
        </w:rPr>
        <w:t>Gelaxka horretan, adostasun</w:t>
      </w:r>
      <w:r w:rsidR="00365242" w:rsidRPr="00365242">
        <w:rPr>
          <w:rFonts w:ascii="Calibri" w:hAnsi="Calibri" w:cs="Calibri"/>
          <w:sz w:val="24"/>
          <w:szCs w:val="24"/>
          <w:lang w:val="eu-ES"/>
        </w:rPr>
        <w:t>ezko fiskalizazioa</w:t>
      </w:r>
      <w:r w:rsidR="003D44FA" w:rsidRPr="00365242">
        <w:rPr>
          <w:rFonts w:ascii="Calibri" w:hAnsi="Calibri" w:cs="Calibri"/>
          <w:sz w:val="24"/>
          <w:szCs w:val="24"/>
          <w:lang w:val="eu-ES"/>
        </w:rPr>
        <w:t xml:space="preserve"> lortzeko baldintza zein den zehaztu beharko da, eta hala jasoko da fiskalizazio-txostenean.</w:t>
      </w:r>
    </w:p>
    <w:p w14:paraId="2014EB9F" w14:textId="77777777" w:rsidR="00BD1C67" w:rsidRPr="00B557B1" w:rsidRDefault="00BD1C67" w:rsidP="00FA1198">
      <w:pPr>
        <w:ind w:left="709"/>
        <w:jc w:val="both"/>
        <w:rPr>
          <w:rFonts w:ascii="Calibri" w:hAnsi="Calibri" w:cs="Calibri"/>
          <w:sz w:val="24"/>
          <w:szCs w:val="24"/>
          <w:lang w:val="eu-ES"/>
        </w:rPr>
      </w:pPr>
    </w:p>
    <w:p w14:paraId="324A8C81" w14:textId="3B11DB19" w:rsidR="003D2940" w:rsidRPr="006046DA" w:rsidRDefault="003D2940" w:rsidP="00F835F0">
      <w:pPr>
        <w:pStyle w:val="Zerrenda-paragrafoa"/>
        <w:numPr>
          <w:ilvl w:val="0"/>
          <w:numId w:val="3"/>
        </w:numPr>
        <w:shd w:val="clear" w:color="auto" w:fill="DBDBDB" w:themeFill="accent3" w:themeFillTint="66"/>
        <w:ind w:left="426"/>
        <w:jc w:val="both"/>
        <w:rPr>
          <w:rFonts w:ascii="Calibri" w:hAnsi="Calibri" w:cs="Calibri"/>
          <w:sz w:val="24"/>
          <w:szCs w:val="24"/>
          <w:lang w:val="eu-ES"/>
        </w:rPr>
      </w:pPr>
      <w:r w:rsidRPr="006046DA">
        <w:rPr>
          <w:rFonts w:ascii="Calibri" w:hAnsi="Calibri" w:cs="Calibri"/>
          <w:sz w:val="24"/>
          <w:szCs w:val="24"/>
          <w:lang w:val="eu-ES"/>
        </w:rPr>
        <w:t xml:space="preserve">4. </w:t>
      </w:r>
      <w:r w:rsidR="00035B7A" w:rsidRPr="006046DA">
        <w:rPr>
          <w:rFonts w:ascii="Calibri" w:hAnsi="Calibri" w:cs="Calibri"/>
          <w:sz w:val="24"/>
          <w:szCs w:val="24"/>
          <w:lang w:val="eu-ES"/>
        </w:rPr>
        <w:t>errenkadan</w:t>
      </w:r>
      <w:r w:rsidRPr="006046DA">
        <w:rPr>
          <w:rFonts w:ascii="Calibri" w:hAnsi="Calibri" w:cs="Calibri"/>
          <w:sz w:val="24"/>
          <w:szCs w:val="24"/>
          <w:lang w:val="eu-ES"/>
        </w:rPr>
        <w:t xml:space="preserve"> A zutabetik N zutabera arteko datuak sartu ondoren</w:t>
      </w:r>
      <w:r w:rsidR="008A7CDC" w:rsidRPr="006046DA">
        <w:rPr>
          <w:rFonts w:ascii="Calibri" w:hAnsi="Calibri" w:cs="Calibri"/>
          <w:sz w:val="24"/>
          <w:szCs w:val="24"/>
          <w:lang w:val="eu-ES"/>
        </w:rPr>
        <w:t>,</w:t>
      </w:r>
      <w:r w:rsidRPr="006046DA">
        <w:rPr>
          <w:rFonts w:ascii="Calibri" w:hAnsi="Calibri" w:cs="Calibri"/>
          <w:sz w:val="24"/>
          <w:szCs w:val="24"/>
          <w:lang w:val="eu-ES"/>
        </w:rPr>
        <w:t xml:space="preserve"> </w:t>
      </w:r>
      <w:r w:rsidRPr="006046DA">
        <w:rPr>
          <w:rFonts w:ascii="Calibri" w:hAnsi="Calibri" w:cs="Calibri"/>
          <w:b/>
          <w:sz w:val="24"/>
          <w:szCs w:val="24"/>
          <w:lang w:val="eu-ES"/>
        </w:rPr>
        <w:t>“GRABATU ERREGISTROA”</w:t>
      </w:r>
      <w:r w:rsidRPr="006046DA">
        <w:rPr>
          <w:rFonts w:ascii="Calibri" w:hAnsi="Calibri" w:cs="Calibri"/>
          <w:sz w:val="24"/>
          <w:szCs w:val="24"/>
          <w:lang w:val="eu-ES"/>
        </w:rPr>
        <w:t xml:space="preserve"> botoia sakatuko da eta aplikazioak txostena erregistratuko du </w:t>
      </w:r>
      <w:r w:rsidRPr="006046DA">
        <w:rPr>
          <w:rFonts w:ascii="Calibri" w:hAnsi="Calibri" w:cs="Calibri"/>
          <w:b/>
          <w:sz w:val="24"/>
          <w:szCs w:val="24"/>
          <w:lang w:val="eu-ES"/>
        </w:rPr>
        <w:t>“TXOSTENEN_ZERRENDA”</w:t>
      </w:r>
      <w:r w:rsidRPr="006046DA">
        <w:rPr>
          <w:rFonts w:ascii="Calibri" w:hAnsi="Calibri" w:cs="Calibri"/>
          <w:sz w:val="24"/>
          <w:szCs w:val="24"/>
          <w:lang w:val="eu-ES"/>
        </w:rPr>
        <w:t xml:space="preserve"> orrian. </w:t>
      </w:r>
    </w:p>
    <w:p w14:paraId="70FD0FB8" w14:textId="37E8B9F4" w:rsidR="00AD5B61" w:rsidRDefault="00AD5B61" w:rsidP="00F33E1A">
      <w:pPr>
        <w:jc w:val="both"/>
        <w:rPr>
          <w:rFonts w:ascii="Calibri" w:hAnsi="Calibri" w:cs="Calibri"/>
          <w:sz w:val="24"/>
          <w:szCs w:val="24"/>
          <w:lang w:val="eu-ES"/>
        </w:rPr>
      </w:pPr>
      <w:r w:rsidRPr="006046DA">
        <w:rPr>
          <w:rFonts w:ascii="Calibri" w:hAnsi="Calibri" w:cs="Calibri"/>
          <w:sz w:val="24"/>
          <w:szCs w:val="24"/>
          <w:lang w:val="eu-ES"/>
        </w:rPr>
        <w:t>Hori egin eta gero, “Altak” orria hutsik geratuko da, hurrengo</w:t>
      </w:r>
      <w:r w:rsidR="00CD264A" w:rsidRPr="006046DA">
        <w:rPr>
          <w:rFonts w:ascii="Calibri" w:hAnsi="Calibri" w:cs="Calibri"/>
          <w:sz w:val="24"/>
          <w:szCs w:val="24"/>
          <w:lang w:val="eu-ES"/>
        </w:rPr>
        <w:t xml:space="preserve"> fiskalizazio edo omisio</w:t>
      </w:r>
      <w:r w:rsidRPr="006046DA">
        <w:rPr>
          <w:rFonts w:ascii="Calibri" w:hAnsi="Calibri" w:cs="Calibri"/>
          <w:sz w:val="24"/>
          <w:szCs w:val="24"/>
          <w:lang w:val="eu-ES"/>
        </w:rPr>
        <w:t xml:space="preserve"> txostena lantzeko prest. </w:t>
      </w:r>
    </w:p>
    <w:p w14:paraId="76328DCB" w14:textId="77777777" w:rsidR="00BD1C67" w:rsidRPr="006046DA" w:rsidRDefault="00BD1C67" w:rsidP="00F33E1A">
      <w:pPr>
        <w:jc w:val="both"/>
        <w:rPr>
          <w:rFonts w:ascii="Calibri" w:hAnsi="Calibri" w:cs="Calibri"/>
          <w:sz w:val="24"/>
          <w:szCs w:val="24"/>
          <w:lang w:val="eu-ES"/>
        </w:rPr>
      </w:pPr>
    </w:p>
    <w:p w14:paraId="5AD2EE92" w14:textId="7174213F" w:rsidR="003328AA" w:rsidRPr="006046DA" w:rsidRDefault="00B7161C" w:rsidP="003328AA">
      <w:pPr>
        <w:jc w:val="both"/>
        <w:rPr>
          <w:rFonts w:ascii="Calibri" w:hAnsi="Calibri" w:cs="Calibri"/>
          <w:b/>
          <w:caps/>
          <w:sz w:val="24"/>
          <w:szCs w:val="24"/>
          <w:lang w:val="eu-ES"/>
        </w:rPr>
      </w:pPr>
      <w:r w:rsidRPr="006046DA">
        <w:rPr>
          <w:rFonts w:ascii="Calibri" w:hAnsi="Calibri" w:cs="Calibri"/>
          <w:b/>
          <w:sz w:val="24"/>
          <w:szCs w:val="24"/>
          <w:lang w:val="eu-ES"/>
        </w:rPr>
        <w:t>6</w:t>
      </w:r>
      <w:r w:rsidR="003328AA" w:rsidRPr="006046DA">
        <w:rPr>
          <w:rFonts w:ascii="Calibri" w:hAnsi="Calibri" w:cs="Calibri"/>
          <w:b/>
          <w:sz w:val="24"/>
          <w:szCs w:val="24"/>
          <w:lang w:val="eu-ES"/>
        </w:rPr>
        <w:t xml:space="preserve">.- </w:t>
      </w:r>
      <w:r w:rsidR="006D6F8C" w:rsidRPr="006046DA">
        <w:rPr>
          <w:rFonts w:ascii="Calibri" w:hAnsi="Calibri" w:cs="Calibri"/>
          <w:b/>
          <w:caps/>
          <w:sz w:val="24"/>
          <w:szCs w:val="24"/>
          <w:lang w:val="eu-ES"/>
        </w:rPr>
        <w:t>Non ikusten d</w:t>
      </w:r>
      <w:r w:rsidR="00BD01E0" w:rsidRPr="006046DA">
        <w:rPr>
          <w:rFonts w:ascii="Calibri" w:hAnsi="Calibri" w:cs="Calibri"/>
          <w:b/>
          <w:caps/>
          <w:sz w:val="24"/>
          <w:szCs w:val="24"/>
          <w:lang w:val="eu-ES"/>
        </w:rPr>
        <w:t>ir</w:t>
      </w:r>
      <w:r w:rsidR="006D6F8C" w:rsidRPr="006046DA">
        <w:rPr>
          <w:rFonts w:ascii="Calibri" w:hAnsi="Calibri" w:cs="Calibri"/>
          <w:b/>
          <w:caps/>
          <w:sz w:val="24"/>
          <w:szCs w:val="24"/>
          <w:lang w:val="eu-ES"/>
        </w:rPr>
        <w:t xml:space="preserve">a </w:t>
      </w:r>
      <w:r w:rsidR="009C7272" w:rsidRPr="006046DA">
        <w:rPr>
          <w:rFonts w:ascii="Calibri" w:hAnsi="Calibri" w:cs="Calibri"/>
          <w:b/>
          <w:caps/>
          <w:sz w:val="24"/>
          <w:szCs w:val="24"/>
          <w:lang w:val="eu-ES"/>
        </w:rPr>
        <w:t xml:space="preserve">fiskalizazio eta omisio </w:t>
      </w:r>
      <w:r w:rsidR="006D6F8C" w:rsidRPr="006046DA">
        <w:rPr>
          <w:rFonts w:ascii="Calibri" w:hAnsi="Calibri" w:cs="Calibri"/>
          <w:b/>
          <w:caps/>
          <w:sz w:val="24"/>
          <w:szCs w:val="24"/>
          <w:lang w:val="eu-ES"/>
        </w:rPr>
        <w:t>txostena</w:t>
      </w:r>
      <w:r w:rsidR="00BD01E0" w:rsidRPr="006046DA">
        <w:rPr>
          <w:rFonts w:ascii="Calibri" w:hAnsi="Calibri" w:cs="Calibri"/>
          <w:b/>
          <w:caps/>
          <w:sz w:val="24"/>
          <w:szCs w:val="24"/>
          <w:lang w:val="eu-ES"/>
        </w:rPr>
        <w:t>k</w:t>
      </w:r>
      <w:r w:rsidR="006D6F8C" w:rsidRPr="006046DA">
        <w:rPr>
          <w:rFonts w:ascii="Calibri" w:hAnsi="Calibri" w:cs="Calibri"/>
          <w:b/>
          <w:caps/>
          <w:sz w:val="24"/>
          <w:szCs w:val="24"/>
          <w:lang w:val="eu-ES"/>
        </w:rPr>
        <w:t xml:space="preserve"> </w:t>
      </w:r>
      <w:r w:rsidR="00F835F0" w:rsidRPr="006046DA">
        <w:rPr>
          <w:rFonts w:ascii="Calibri" w:hAnsi="Calibri" w:cs="Calibri"/>
          <w:b/>
          <w:caps/>
          <w:sz w:val="24"/>
          <w:szCs w:val="24"/>
          <w:lang w:val="eu-ES"/>
        </w:rPr>
        <w:t>?</w:t>
      </w:r>
    </w:p>
    <w:p w14:paraId="69173F43" w14:textId="37E0BCAB" w:rsidR="006D6F8C" w:rsidRPr="006046DA" w:rsidRDefault="006D6F8C" w:rsidP="003328AA">
      <w:pPr>
        <w:jc w:val="both"/>
        <w:rPr>
          <w:rFonts w:ascii="Calibri" w:hAnsi="Calibri" w:cs="Calibri"/>
          <w:sz w:val="24"/>
          <w:szCs w:val="24"/>
          <w:lang w:val="eu-ES"/>
        </w:rPr>
      </w:pPr>
      <w:r w:rsidRPr="006046DA">
        <w:rPr>
          <w:rFonts w:ascii="Calibri" w:hAnsi="Calibri" w:cs="Calibri"/>
          <w:b/>
          <w:sz w:val="24"/>
          <w:szCs w:val="24"/>
          <w:lang w:val="eu-ES"/>
        </w:rPr>
        <w:tab/>
      </w:r>
      <w:r w:rsidR="00B7161C" w:rsidRPr="006046DA">
        <w:rPr>
          <w:rFonts w:ascii="Calibri" w:hAnsi="Calibri" w:cs="Calibri"/>
          <w:sz w:val="24"/>
          <w:szCs w:val="24"/>
          <w:lang w:val="eu-ES"/>
        </w:rPr>
        <w:t>6</w:t>
      </w:r>
      <w:r w:rsidRPr="006046DA">
        <w:rPr>
          <w:rFonts w:ascii="Calibri" w:hAnsi="Calibri" w:cs="Calibri"/>
          <w:sz w:val="24"/>
          <w:szCs w:val="24"/>
          <w:lang w:val="eu-ES"/>
        </w:rPr>
        <w:t>.1. Fiskalizazio txostena</w:t>
      </w:r>
    </w:p>
    <w:p w14:paraId="3BE2E095" w14:textId="65B10885" w:rsidR="006D6F8C" w:rsidRPr="006046DA" w:rsidRDefault="00B238C8" w:rsidP="003328AA">
      <w:pPr>
        <w:jc w:val="both"/>
        <w:rPr>
          <w:rFonts w:ascii="Calibri" w:hAnsi="Calibri" w:cs="Calibri"/>
          <w:sz w:val="24"/>
          <w:szCs w:val="24"/>
          <w:lang w:val="eu-ES"/>
        </w:rPr>
      </w:pPr>
      <w:r w:rsidRPr="006046DA">
        <w:rPr>
          <w:rFonts w:ascii="Calibri" w:hAnsi="Calibri" w:cs="Calibri"/>
          <w:i/>
          <w:sz w:val="24"/>
          <w:szCs w:val="24"/>
          <w:lang w:val="eu-ES"/>
        </w:rPr>
        <w:t>5</w:t>
      </w:r>
      <w:r w:rsidR="000A5DDC" w:rsidRPr="006046DA">
        <w:rPr>
          <w:rFonts w:ascii="Calibri" w:hAnsi="Calibri" w:cs="Calibri"/>
          <w:i/>
          <w:sz w:val="24"/>
          <w:szCs w:val="24"/>
          <w:lang w:val="eu-ES"/>
        </w:rPr>
        <w:t>.</w:t>
      </w:r>
      <w:r w:rsidR="000A5DDC" w:rsidRPr="006046DA">
        <w:rPr>
          <w:rFonts w:ascii="Calibri" w:hAnsi="Calibri" w:cs="Calibri"/>
          <w:sz w:val="24"/>
          <w:szCs w:val="24"/>
          <w:lang w:val="eu-ES"/>
        </w:rPr>
        <w:t xml:space="preserve"> “</w:t>
      </w:r>
      <w:r w:rsidR="000A5DDC" w:rsidRPr="006046DA">
        <w:rPr>
          <w:rFonts w:ascii="Calibri" w:hAnsi="Calibri" w:cs="Calibri"/>
          <w:i/>
          <w:sz w:val="24"/>
          <w:szCs w:val="24"/>
          <w:lang w:val="eu-ES"/>
        </w:rPr>
        <w:t>Nola eman alta txosten berri bati</w:t>
      </w:r>
      <w:r w:rsidR="000A5DDC" w:rsidRPr="006046DA">
        <w:rPr>
          <w:rFonts w:ascii="Calibri" w:hAnsi="Calibri" w:cs="Calibri"/>
          <w:sz w:val="24"/>
          <w:szCs w:val="24"/>
          <w:lang w:val="eu-ES"/>
        </w:rPr>
        <w:t xml:space="preserve">” </w:t>
      </w:r>
      <w:r w:rsidR="006B610E" w:rsidRPr="006046DA">
        <w:rPr>
          <w:rFonts w:ascii="Calibri" w:hAnsi="Calibri" w:cs="Calibri"/>
          <w:sz w:val="24"/>
          <w:szCs w:val="24"/>
          <w:lang w:val="eu-ES"/>
        </w:rPr>
        <w:t>atalean</w:t>
      </w:r>
      <w:r w:rsidR="000A5DDC" w:rsidRPr="006046DA">
        <w:rPr>
          <w:rFonts w:ascii="Calibri" w:hAnsi="Calibri" w:cs="Calibri"/>
          <w:sz w:val="24"/>
          <w:szCs w:val="24"/>
          <w:lang w:val="eu-ES"/>
        </w:rPr>
        <w:t xml:space="preserve"> azaldu denez, </w:t>
      </w:r>
      <w:r w:rsidR="00784670" w:rsidRPr="00CE3C39">
        <w:rPr>
          <w:rFonts w:ascii="Calibri" w:hAnsi="Calibri" w:cs="Calibri"/>
          <w:sz w:val="24"/>
          <w:szCs w:val="24"/>
          <w:lang w:val="eu-ES"/>
        </w:rPr>
        <w:t>“Altak</w:t>
      </w:r>
      <w:r w:rsidR="00784670" w:rsidRPr="006046DA">
        <w:rPr>
          <w:rFonts w:ascii="Calibri" w:hAnsi="Calibri" w:cs="Calibri"/>
          <w:sz w:val="24"/>
          <w:szCs w:val="24"/>
          <w:lang w:val="eu-ES"/>
        </w:rPr>
        <w:t>” izeneko orrian fiskalizatu den jarduketari buruzko informazioa sartu ondoren, eta “Grabatu erregistroa” botoia sakatu ondoren</w:t>
      </w:r>
      <w:r w:rsidR="000A5DDC" w:rsidRPr="006046DA">
        <w:rPr>
          <w:rFonts w:ascii="Calibri" w:hAnsi="Calibri" w:cs="Calibri"/>
          <w:sz w:val="24"/>
          <w:szCs w:val="24"/>
          <w:lang w:val="eu-ES"/>
        </w:rPr>
        <w:t>, informazio guztia “</w:t>
      </w:r>
      <w:proofErr w:type="spellStart"/>
      <w:r w:rsidR="000A5DDC" w:rsidRPr="006046DA">
        <w:rPr>
          <w:rFonts w:ascii="Calibri" w:hAnsi="Calibri" w:cs="Calibri"/>
          <w:sz w:val="24"/>
          <w:szCs w:val="24"/>
          <w:lang w:val="eu-ES"/>
        </w:rPr>
        <w:t>TXOSTENEN_ZERRENDA”ra</w:t>
      </w:r>
      <w:proofErr w:type="spellEnd"/>
      <w:r w:rsidR="000A5DDC" w:rsidRPr="006046DA">
        <w:rPr>
          <w:rFonts w:ascii="Calibri" w:hAnsi="Calibri" w:cs="Calibri"/>
          <w:sz w:val="24"/>
          <w:szCs w:val="24"/>
          <w:lang w:val="eu-ES"/>
        </w:rPr>
        <w:t xml:space="preserve"> lekualdatuko da. </w:t>
      </w:r>
    </w:p>
    <w:p w14:paraId="09CE758C" w14:textId="25EFB6FA" w:rsidR="000A5DDC" w:rsidRPr="00CE4D11" w:rsidRDefault="00CE1F46" w:rsidP="003328AA">
      <w:pPr>
        <w:jc w:val="both"/>
        <w:rPr>
          <w:rFonts w:ascii="Calibri" w:hAnsi="Calibri" w:cs="Calibri"/>
          <w:sz w:val="24"/>
          <w:szCs w:val="24"/>
          <w:lang w:val="eu-ES"/>
        </w:rPr>
      </w:pPr>
      <w:r w:rsidRPr="00CE4D11">
        <w:rPr>
          <w:rStyle w:val="form-control-text"/>
          <w:rFonts w:ascii="Calibri" w:hAnsi="Calibri" w:cs="Calibri"/>
          <w:sz w:val="24"/>
          <w:lang w:val="eu-ES"/>
        </w:rPr>
        <w:t>Fiskalizazio-txostena "TXOSTENEN_ZERRENDA" orriko informazioarekin elikatuko da, eta "FISKALIZAZIO TXOSTENA" orrian bistaratuko da. Hala ere, nahi den txostena bistaratzeko, beharrezkoa da aldez aurretik "Alta" orrira joan eta haren "Id" kodea sartzea A4 gelaxkan. Ekintza horren ondoren, "FISKALIZAZIO TXOSTENA" orrian, txostena osatuta azalduko da, eranskina bakarrik faltako zaio</w:t>
      </w:r>
      <w:r w:rsidR="00782245" w:rsidRPr="00CE4D11">
        <w:rPr>
          <w:rFonts w:ascii="Calibri" w:hAnsi="Calibri" w:cs="Calibri"/>
          <w:sz w:val="24"/>
          <w:szCs w:val="24"/>
          <w:lang w:val="eu-ES"/>
        </w:rPr>
        <w:t xml:space="preserve"> (ikusi </w:t>
      </w:r>
      <w:r w:rsidR="00B238C8" w:rsidRPr="00CE4D11">
        <w:rPr>
          <w:rFonts w:ascii="Calibri" w:hAnsi="Calibri" w:cs="Calibri"/>
          <w:sz w:val="24"/>
          <w:szCs w:val="24"/>
          <w:lang w:val="eu-ES"/>
        </w:rPr>
        <w:t>7</w:t>
      </w:r>
      <w:r w:rsidR="00782245" w:rsidRPr="00CE4D11">
        <w:rPr>
          <w:rFonts w:ascii="Calibri" w:hAnsi="Calibri" w:cs="Calibri"/>
          <w:i/>
          <w:sz w:val="24"/>
          <w:szCs w:val="24"/>
          <w:lang w:val="eu-ES"/>
        </w:rPr>
        <w:t>. Non dago eranskina</w:t>
      </w:r>
      <w:r w:rsidR="00F835F0" w:rsidRPr="00CE4D11">
        <w:rPr>
          <w:rFonts w:ascii="Calibri" w:hAnsi="Calibri" w:cs="Calibri"/>
          <w:i/>
          <w:sz w:val="24"/>
          <w:szCs w:val="24"/>
          <w:lang w:val="eu-ES"/>
        </w:rPr>
        <w:t>?</w:t>
      </w:r>
      <w:r w:rsidR="00B238C8" w:rsidRPr="00CE4D11">
        <w:rPr>
          <w:rFonts w:ascii="Calibri" w:hAnsi="Calibri" w:cs="Calibri"/>
          <w:sz w:val="24"/>
          <w:szCs w:val="24"/>
          <w:lang w:val="eu-ES"/>
        </w:rPr>
        <w:t>).</w:t>
      </w:r>
      <w:r w:rsidR="00253FD3" w:rsidRPr="00CE4D11">
        <w:rPr>
          <w:rFonts w:ascii="Calibri" w:hAnsi="Calibri" w:cs="Calibri"/>
          <w:sz w:val="24"/>
          <w:szCs w:val="24"/>
          <w:lang w:val="eu-ES"/>
        </w:rPr>
        <w:t xml:space="preserve"> </w:t>
      </w:r>
    </w:p>
    <w:p w14:paraId="50801EED" w14:textId="41C99A31" w:rsidR="006D6F8C" w:rsidRPr="006046DA" w:rsidRDefault="006D6F8C" w:rsidP="003328AA">
      <w:pPr>
        <w:jc w:val="both"/>
        <w:rPr>
          <w:rFonts w:ascii="Calibri" w:hAnsi="Calibri" w:cs="Calibri"/>
          <w:sz w:val="24"/>
          <w:szCs w:val="24"/>
          <w:lang w:val="eu-ES"/>
        </w:rPr>
      </w:pPr>
      <w:r w:rsidRPr="006046DA">
        <w:rPr>
          <w:rFonts w:ascii="Calibri" w:hAnsi="Calibri" w:cs="Calibri"/>
          <w:sz w:val="24"/>
          <w:szCs w:val="24"/>
          <w:lang w:val="eu-ES"/>
        </w:rPr>
        <w:tab/>
      </w:r>
      <w:r w:rsidR="003C4BC5" w:rsidRPr="006046DA">
        <w:rPr>
          <w:rFonts w:ascii="Calibri" w:hAnsi="Calibri" w:cs="Calibri"/>
          <w:sz w:val="24"/>
          <w:szCs w:val="24"/>
          <w:lang w:val="eu-ES"/>
        </w:rPr>
        <w:t>6</w:t>
      </w:r>
      <w:r w:rsidRPr="006046DA">
        <w:rPr>
          <w:rFonts w:ascii="Calibri" w:hAnsi="Calibri" w:cs="Calibri"/>
          <w:sz w:val="24"/>
          <w:szCs w:val="24"/>
          <w:lang w:val="eu-ES"/>
        </w:rPr>
        <w:t>.2 Omisio txostena</w:t>
      </w:r>
    </w:p>
    <w:p w14:paraId="6A31A655" w14:textId="604B7D7A" w:rsidR="00034C8B" w:rsidRPr="006046DA" w:rsidRDefault="00D66FB4" w:rsidP="003328AA">
      <w:pPr>
        <w:jc w:val="both"/>
        <w:rPr>
          <w:rFonts w:ascii="Calibri" w:hAnsi="Calibri" w:cs="Calibri"/>
          <w:sz w:val="24"/>
          <w:szCs w:val="24"/>
          <w:lang w:val="eu-ES"/>
        </w:rPr>
      </w:pPr>
      <w:r w:rsidRPr="006046DA">
        <w:rPr>
          <w:rFonts w:ascii="Calibri" w:hAnsi="Calibri" w:cs="Calibri"/>
          <w:sz w:val="24"/>
          <w:szCs w:val="24"/>
          <w:u w:val="single"/>
          <w:lang w:val="eu-ES"/>
        </w:rPr>
        <w:t>Omisio txostena ere “TXOSTENEN_ZERRENDA” orritik elikat</w:t>
      </w:r>
      <w:r w:rsidR="00034C8B" w:rsidRPr="006046DA">
        <w:rPr>
          <w:rFonts w:ascii="Calibri" w:hAnsi="Calibri" w:cs="Calibri"/>
          <w:sz w:val="24"/>
          <w:szCs w:val="24"/>
          <w:u w:val="single"/>
          <w:lang w:val="eu-ES"/>
        </w:rPr>
        <w:t xml:space="preserve">uko </w:t>
      </w:r>
      <w:r w:rsidRPr="006046DA">
        <w:rPr>
          <w:rFonts w:ascii="Calibri" w:hAnsi="Calibri" w:cs="Calibri"/>
          <w:sz w:val="24"/>
          <w:szCs w:val="24"/>
          <w:u w:val="single"/>
          <w:lang w:val="eu-ES"/>
        </w:rPr>
        <w:t>da</w:t>
      </w:r>
      <w:r w:rsidR="001C703B" w:rsidRPr="006046DA">
        <w:rPr>
          <w:rFonts w:ascii="Calibri" w:hAnsi="Calibri" w:cs="Calibri"/>
          <w:sz w:val="24"/>
          <w:szCs w:val="24"/>
          <w:u w:val="single"/>
          <w:lang w:val="eu-ES"/>
        </w:rPr>
        <w:t xml:space="preserve">, baina bakarrik zati batean, gehiengoa </w:t>
      </w:r>
      <w:r w:rsidR="006D6270" w:rsidRPr="006046DA">
        <w:rPr>
          <w:rFonts w:ascii="Calibri" w:hAnsi="Calibri" w:cs="Calibri"/>
          <w:sz w:val="24"/>
          <w:szCs w:val="24"/>
          <w:u w:val="single"/>
          <w:lang w:val="eu-ES"/>
        </w:rPr>
        <w:t>kontu-hartzaileak lan</w:t>
      </w:r>
      <w:r w:rsidR="001C703B" w:rsidRPr="006046DA">
        <w:rPr>
          <w:rFonts w:ascii="Calibri" w:hAnsi="Calibri" w:cs="Calibri"/>
          <w:sz w:val="24"/>
          <w:szCs w:val="24"/>
          <w:u w:val="single"/>
          <w:lang w:val="eu-ES"/>
        </w:rPr>
        <w:t>du behar</w:t>
      </w:r>
      <w:r w:rsidR="00034C8B" w:rsidRPr="006046DA">
        <w:rPr>
          <w:rFonts w:ascii="Calibri" w:hAnsi="Calibri" w:cs="Calibri"/>
          <w:sz w:val="24"/>
          <w:szCs w:val="24"/>
          <w:u w:val="single"/>
          <w:lang w:val="eu-ES"/>
        </w:rPr>
        <w:t>ko</w:t>
      </w:r>
      <w:r w:rsidR="006D6270" w:rsidRPr="006046DA">
        <w:rPr>
          <w:rFonts w:ascii="Calibri" w:hAnsi="Calibri" w:cs="Calibri"/>
          <w:sz w:val="24"/>
          <w:szCs w:val="24"/>
          <w:u w:val="single"/>
          <w:lang w:val="eu-ES"/>
        </w:rPr>
        <w:t xml:space="preserve"> baitu.</w:t>
      </w:r>
      <w:r w:rsidRPr="006046DA">
        <w:rPr>
          <w:rFonts w:ascii="Calibri" w:hAnsi="Calibri" w:cs="Calibri"/>
          <w:sz w:val="24"/>
          <w:szCs w:val="24"/>
          <w:lang w:val="eu-ES"/>
        </w:rPr>
        <w:t xml:space="preserve"> Hala,</w:t>
      </w:r>
      <w:r w:rsidR="00253FD3" w:rsidRPr="006046DA">
        <w:rPr>
          <w:rFonts w:ascii="Calibri" w:hAnsi="Calibri" w:cs="Calibri"/>
          <w:sz w:val="24"/>
          <w:szCs w:val="24"/>
          <w:lang w:val="eu-ES"/>
        </w:rPr>
        <w:t xml:space="preserve"> </w:t>
      </w:r>
      <w:r w:rsidRPr="006046DA">
        <w:rPr>
          <w:rFonts w:ascii="Calibri" w:hAnsi="Calibri" w:cs="Calibri"/>
          <w:sz w:val="24"/>
          <w:szCs w:val="24"/>
          <w:lang w:val="eu-ES"/>
        </w:rPr>
        <w:t>“</w:t>
      </w:r>
      <w:r w:rsidR="003C4BC5" w:rsidRPr="006046DA">
        <w:rPr>
          <w:rFonts w:ascii="Calibri" w:hAnsi="Calibri" w:cs="Calibri"/>
          <w:sz w:val="24"/>
          <w:szCs w:val="24"/>
          <w:lang w:val="eu-ES"/>
        </w:rPr>
        <w:t>Altak</w:t>
      </w:r>
      <w:r w:rsidRPr="006046DA">
        <w:rPr>
          <w:rFonts w:ascii="Calibri" w:hAnsi="Calibri" w:cs="Calibri"/>
          <w:sz w:val="24"/>
          <w:szCs w:val="24"/>
          <w:lang w:val="eu-ES"/>
        </w:rPr>
        <w:t>” orrira joan eta interesatzen den txostenaren “Id” kodea sartzen bada A</w:t>
      </w:r>
      <w:r w:rsidR="003C4BC5" w:rsidRPr="006046DA">
        <w:rPr>
          <w:rFonts w:ascii="Calibri" w:hAnsi="Calibri" w:cs="Calibri"/>
          <w:sz w:val="24"/>
          <w:szCs w:val="24"/>
          <w:lang w:val="eu-ES"/>
        </w:rPr>
        <w:t>4</w:t>
      </w:r>
      <w:r w:rsidR="001C703B" w:rsidRPr="006046DA">
        <w:rPr>
          <w:rFonts w:ascii="Calibri" w:hAnsi="Calibri" w:cs="Calibri"/>
          <w:sz w:val="24"/>
          <w:szCs w:val="24"/>
          <w:lang w:val="eu-ES"/>
        </w:rPr>
        <w:t xml:space="preserve"> </w:t>
      </w:r>
      <w:r w:rsidR="0044594B" w:rsidRPr="006046DA">
        <w:rPr>
          <w:rFonts w:ascii="Calibri" w:hAnsi="Calibri" w:cs="Calibri"/>
          <w:sz w:val="24"/>
          <w:szCs w:val="24"/>
          <w:lang w:val="eu-ES"/>
        </w:rPr>
        <w:t>gelaxk</w:t>
      </w:r>
      <w:r w:rsidRPr="006046DA">
        <w:rPr>
          <w:rFonts w:ascii="Calibri" w:hAnsi="Calibri" w:cs="Calibri"/>
          <w:sz w:val="24"/>
          <w:szCs w:val="24"/>
          <w:lang w:val="eu-ES"/>
        </w:rPr>
        <w:t>an,</w:t>
      </w:r>
      <w:r w:rsidR="00253FD3" w:rsidRPr="006046DA">
        <w:rPr>
          <w:rFonts w:ascii="Calibri" w:hAnsi="Calibri" w:cs="Calibri"/>
          <w:sz w:val="24"/>
          <w:szCs w:val="24"/>
          <w:lang w:val="eu-ES"/>
        </w:rPr>
        <w:t xml:space="preserve"> </w:t>
      </w:r>
      <w:r w:rsidRPr="006046DA">
        <w:rPr>
          <w:rFonts w:ascii="Calibri" w:hAnsi="Calibri" w:cs="Calibri"/>
          <w:sz w:val="24"/>
          <w:szCs w:val="24"/>
          <w:lang w:val="eu-ES"/>
        </w:rPr>
        <w:t xml:space="preserve">omisio txostena </w:t>
      </w:r>
      <w:r w:rsidR="006D6270" w:rsidRPr="006046DA">
        <w:rPr>
          <w:rFonts w:ascii="Calibri" w:hAnsi="Calibri" w:cs="Calibri"/>
          <w:sz w:val="24"/>
          <w:szCs w:val="24"/>
          <w:lang w:val="eu-ES"/>
        </w:rPr>
        <w:t xml:space="preserve">honela </w:t>
      </w:r>
      <w:r w:rsidRPr="006046DA">
        <w:rPr>
          <w:rFonts w:ascii="Calibri" w:hAnsi="Calibri" w:cs="Calibri"/>
          <w:sz w:val="24"/>
          <w:szCs w:val="24"/>
          <w:lang w:val="eu-ES"/>
        </w:rPr>
        <w:t>azalduko da</w:t>
      </w:r>
      <w:r w:rsidR="006D6270" w:rsidRPr="006046DA">
        <w:rPr>
          <w:rFonts w:ascii="Calibri" w:hAnsi="Calibri" w:cs="Calibri"/>
          <w:sz w:val="24"/>
          <w:szCs w:val="24"/>
          <w:lang w:val="eu-ES"/>
        </w:rPr>
        <w:t xml:space="preserve">: </w:t>
      </w:r>
    </w:p>
    <w:p w14:paraId="35480EBB" w14:textId="086A0011" w:rsidR="00034C8B" w:rsidRPr="006046DA" w:rsidRDefault="006D6270" w:rsidP="00034C8B">
      <w:pPr>
        <w:pStyle w:val="Zerrenda-paragrafoa"/>
        <w:numPr>
          <w:ilvl w:val="0"/>
          <w:numId w:val="8"/>
        </w:numPr>
        <w:jc w:val="both"/>
        <w:rPr>
          <w:rFonts w:ascii="Calibri" w:hAnsi="Calibri" w:cs="Calibri"/>
          <w:sz w:val="24"/>
          <w:szCs w:val="24"/>
          <w:lang w:val="eu-ES"/>
        </w:rPr>
      </w:pPr>
      <w:r w:rsidRPr="006046DA">
        <w:rPr>
          <w:rFonts w:ascii="Calibri" w:hAnsi="Calibri" w:cs="Calibri"/>
          <w:sz w:val="24"/>
          <w:szCs w:val="24"/>
          <w:lang w:val="eu-ES"/>
        </w:rPr>
        <w:t>Batetik, b</w:t>
      </w:r>
      <w:r w:rsidR="001C703B" w:rsidRPr="006046DA">
        <w:rPr>
          <w:rFonts w:ascii="Calibri" w:hAnsi="Calibri" w:cs="Calibri"/>
          <w:sz w:val="24"/>
          <w:szCs w:val="24"/>
          <w:lang w:val="eu-ES"/>
        </w:rPr>
        <w:t xml:space="preserve">eteta </w:t>
      </w:r>
      <w:r w:rsidR="00034C8B" w:rsidRPr="006046DA">
        <w:rPr>
          <w:rFonts w:ascii="Calibri" w:hAnsi="Calibri" w:cs="Calibri"/>
          <w:sz w:val="24"/>
          <w:szCs w:val="24"/>
          <w:lang w:val="eu-ES"/>
        </w:rPr>
        <w:t>egongo dira</w:t>
      </w:r>
      <w:r w:rsidR="001C703B" w:rsidRPr="006046DA">
        <w:rPr>
          <w:rFonts w:ascii="Calibri" w:hAnsi="Calibri" w:cs="Calibri"/>
          <w:sz w:val="24"/>
          <w:szCs w:val="24"/>
          <w:lang w:val="eu-ES"/>
        </w:rPr>
        <w:t xml:space="preserve"> e</w:t>
      </w:r>
      <w:r w:rsidR="00D66FB4" w:rsidRPr="006046DA">
        <w:rPr>
          <w:rFonts w:ascii="Calibri" w:hAnsi="Calibri" w:cs="Calibri"/>
          <w:sz w:val="24"/>
          <w:szCs w:val="24"/>
          <w:lang w:val="eu-ES"/>
        </w:rPr>
        <w:t>spedientearen eta jarduketaren datu orokorrak</w:t>
      </w:r>
      <w:r w:rsidR="001C703B" w:rsidRPr="006046DA">
        <w:rPr>
          <w:rFonts w:ascii="Calibri" w:hAnsi="Calibri" w:cs="Calibri"/>
          <w:sz w:val="24"/>
          <w:szCs w:val="24"/>
          <w:lang w:val="eu-ES"/>
        </w:rPr>
        <w:t>, eta, baita ere, eranskina</w:t>
      </w:r>
      <w:r w:rsidRPr="006046DA">
        <w:rPr>
          <w:rFonts w:ascii="Calibri" w:hAnsi="Calibri" w:cs="Calibri"/>
          <w:sz w:val="24"/>
          <w:szCs w:val="24"/>
          <w:lang w:val="eu-ES"/>
        </w:rPr>
        <w:t xml:space="preserve"> (</w:t>
      </w:r>
      <w:r w:rsidR="001C703B" w:rsidRPr="006046DA">
        <w:rPr>
          <w:rFonts w:ascii="Calibri" w:hAnsi="Calibri" w:cs="Calibri"/>
          <w:sz w:val="24"/>
          <w:szCs w:val="24"/>
          <w:lang w:val="eu-ES"/>
        </w:rPr>
        <w:t>azken hau “Altak” orrian</w:t>
      </w:r>
      <w:r w:rsidRPr="006046DA">
        <w:rPr>
          <w:rFonts w:ascii="Calibri" w:hAnsi="Calibri" w:cs="Calibri"/>
          <w:sz w:val="24"/>
          <w:szCs w:val="24"/>
          <w:lang w:val="eu-ES"/>
        </w:rPr>
        <w:t xml:space="preserve"> egongo da)</w:t>
      </w:r>
      <w:r w:rsidR="00034C8B" w:rsidRPr="006046DA">
        <w:rPr>
          <w:rFonts w:ascii="Calibri" w:hAnsi="Calibri" w:cs="Calibri"/>
          <w:sz w:val="24"/>
          <w:szCs w:val="24"/>
          <w:lang w:val="eu-ES"/>
        </w:rPr>
        <w:t>,</w:t>
      </w:r>
      <w:r w:rsidR="001C703B" w:rsidRPr="006046DA">
        <w:rPr>
          <w:rFonts w:ascii="Calibri" w:hAnsi="Calibri" w:cs="Calibri"/>
          <w:sz w:val="24"/>
          <w:szCs w:val="24"/>
          <w:lang w:val="eu-ES"/>
        </w:rPr>
        <w:t xml:space="preserve"> </w:t>
      </w:r>
    </w:p>
    <w:p w14:paraId="5EF1F94A" w14:textId="2F94A334" w:rsidR="006D6270" w:rsidRPr="006046DA" w:rsidRDefault="00034C8B" w:rsidP="00034C8B">
      <w:pPr>
        <w:pStyle w:val="Zerrenda-paragrafoa"/>
        <w:numPr>
          <w:ilvl w:val="0"/>
          <w:numId w:val="8"/>
        </w:numPr>
        <w:jc w:val="both"/>
        <w:rPr>
          <w:rFonts w:ascii="Calibri" w:hAnsi="Calibri" w:cs="Calibri"/>
          <w:sz w:val="24"/>
          <w:szCs w:val="24"/>
          <w:lang w:val="eu-ES"/>
        </w:rPr>
      </w:pPr>
      <w:r w:rsidRPr="006046DA">
        <w:rPr>
          <w:rFonts w:ascii="Calibri" w:hAnsi="Calibri" w:cs="Calibri"/>
          <w:sz w:val="24"/>
          <w:szCs w:val="24"/>
          <w:lang w:val="eu-ES"/>
        </w:rPr>
        <w:t>B</w:t>
      </w:r>
      <w:r w:rsidR="006D6270" w:rsidRPr="006046DA">
        <w:rPr>
          <w:rFonts w:ascii="Calibri" w:hAnsi="Calibri" w:cs="Calibri"/>
          <w:sz w:val="24"/>
          <w:szCs w:val="24"/>
          <w:lang w:val="eu-ES"/>
        </w:rPr>
        <w:t xml:space="preserve">estetik, landu gabe </w:t>
      </w:r>
      <w:r w:rsidRPr="006046DA">
        <w:rPr>
          <w:rFonts w:ascii="Calibri" w:hAnsi="Calibri" w:cs="Calibri"/>
          <w:sz w:val="24"/>
          <w:szCs w:val="24"/>
          <w:lang w:val="eu-ES"/>
        </w:rPr>
        <w:t>ikusiko da</w:t>
      </w:r>
      <w:r w:rsidR="006D6270" w:rsidRPr="006046DA">
        <w:rPr>
          <w:rFonts w:ascii="Calibri" w:hAnsi="Calibri" w:cs="Calibri"/>
          <w:sz w:val="24"/>
          <w:szCs w:val="24"/>
          <w:lang w:val="eu-ES"/>
        </w:rPr>
        <w:t xml:space="preserve"> </w:t>
      </w:r>
      <w:r w:rsidR="00D66FB4" w:rsidRPr="006046DA">
        <w:rPr>
          <w:rFonts w:ascii="Calibri" w:hAnsi="Calibri" w:cs="Calibri"/>
          <w:sz w:val="24"/>
          <w:szCs w:val="24"/>
          <w:lang w:val="eu-ES"/>
        </w:rPr>
        <w:t>kontu-hartzaileak omisio txostenean jakinaraz</w:t>
      </w:r>
      <w:r w:rsidR="006D6270" w:rsidRPr="006046DA">
        <w:rPr>
          <w:rFonts w:ascii="Calibri" w:hAnsi="Calibri" w:cs="Calibri"/>
          <w:sz w:val="24"/>
          <w:szCs w:val="24"/>
          <w:lang w:val="eu-ES"/>
        </w:rPr>
        <w:t xml:space="preserve">i behar </w:t>
      </w:r>
      <w:r w:rsidRPr="006046DA">
        <w:rPr>
          <w:rFonts w:ascii="Calibri" w:hAnsi="Calibri" w:cs="Calibri"/>
          <w:sz w:val="24"/>
          <w:szCs w:val="24"/>
          <w:lang w:val="eu-ES"/>
        </w:rPr>
        <w:t>duen gainontzeko</w:t>
      </w:r>
      <w:r w:rsidR="00253FD3" w:rsidRPr="006046DA">
        <w:rPr>
          <w:rFonts w:ascii="Calibri" w:hAnsi="Calibri" w:cs="Calibri"/>
          <w:sz w:val="24"/>
          <w:szCs w:val="24"/>
          <w:lang w:val="eu-ES"/>
        </w:rPr>
        <w:t xml:space="preserve"> </w:t>
      </w:r>
      <w:r w:rsidR="00D66FB4" w:rsidRPr="006046DA">
        <w:rPr>
          <w:rFonts w:ascii="Calibri" w:hAnsi="Calibri" w:cs="Calibri"/>
          <w:sz w:val="24"/>
          <w:szCs w:val="24"/>
          <w:lang w:val="eu-ES"/>
        </w:rPr>
        <w:t>guztia</w:t>
      </w:r>
      <w:r w:rsidR="006D6270" w:rsidRPr="006046DA">
        <w:rPr>
          <w:rFonts w:ascii="Calibri" w:hAnsi="Calibri" w:cs="Calibri"/>
          <w:sz w:val="24"/>
          <w:szCs w:val="24"/>
          <w:lang w:val="eu-ES"/>
        </w:rPr>
        <w:t xml:space="preserve"> (gastua gauzatu den ala ez, prezioa merkatukoa den ala ez, ordenamendu juridikoa urratuz egindako ekintza berrikusi daitekeen ala ez…).</w:t>
      </w:r>
    </w:p>
    <w:p w14:paraId="5E2F443C" w14:textId="5D9FFC0A" w:rsidR="006E45C3" w:rsidRDefault="00034C8B" w:rsidP="003328AA">
      <w:pPr>
        <w:jc w:val="both"/>
        <w:rPr>
          <w:rFonts w:ascii="Calibri" w:hAnsi="Calibri" w:cs="Calibri"/>
          <w:sz w:val="24"/>
          <w:szCs w:val="24"/>
          <w:lang w:val="eu-ES"/>
        </w:rPr>
      </w:pPr>
      <w:r w:rsidRPr="006046DA">
        <w:rPr>
          <w:rFonts w:ascii="Calibri" w:hAnsi="Calibri" w:cs="Calibri"/>
          <w:sz w:val="24"/>
          <w:szCs w:val="24"/>
          <w:lang w:val="eu-ES"/>
        </w:rPr>
        <w:t xml:space="preserve">Txosten hori osatzeko zera </w:t>
      </w:r>
      <w:r w:rsidR="006D6270" w:rsidRPr="006046DA">
        <w:rPr>
          <w:rFonts w:ascii="Calibri" w:hAnsi="Calibri" w:cs="Calibri"/>
          <w:sz w:val="24"/>
          <w:szCs w:val="24"/>
          <w:lang w:val="eu-ES"/>
        </w:rPr>
        <w:t>aholkatzen d</w:t>
      </w:r>
      <w:r w:rsidRPr="006046DA">
        <w:rPr>
          <w:rFonts w:ascii="Calibri" w:hAnsi="Calibri" w:cs="Calibri"/>
          <w:sz w:val="24"/>
          <w:szCs w:val="24"/>
          <w:lang w:val="eu-ES"/>
        </w:rPr>
        <w:t>a:</w:t>
      </w:r>
      <w:r w:rsidR="00B37FD5" w:rsidRPr="006046DA">
        <w:rPr>
          <w:rFonts w:ascii="Calibri" w:hAnsi="Calibri" w:cs="Calibri"/>
          <w:sz w:val="24"/>
          <w:szCs w:val="24"/>
          <w:lang w:val="eu-ES"/>
        </w:rPr>
        <w:t xml:space="preserve"> </w:t>
      </w:r>
      <w:r w:rsidR="007020A1" w:rsidRPr="006046DA">
        <w:rPr>
          <w:rFonts w:ascii="Calibri" w:hAnsi="Calibri" w:cs="Calibri"/>
          <w:sz w:val="24"/>
          <w:szCs w:val="24"/>
          <w:lang w:val="eu-ES"/>
        </w:rPr>
        <w:t>Lan tresna</w:t>
      </w:r>
      <w:r w:rsidR="00B37FD5" w:rsidRPr="006046DA">
        <w:rPr>
          <w:rFonts w:ascii="Calibri" w:hAnsi="Calibri" w:cs="Calibri"/>
          <w:sz w:val="24"/>
          <w:szCs w:val="24"/>
          <w:lang w:val="eu-ES"/>
        </w:rPr>
        <w:t xml:space="preserve">k proposatutako txostena eta eranskina beste fitxategi batera pasatzea (balioak itsatsiz) eta </w:t>
      </w:r>
      <w:r w:rsidRPr="006046DA">
        <w:rPr>
          <w:rFonts w:ascii="Calibri" w:hAnsi="Calibri" w:cs="Calibri"/>
          <w:sz w:val="24"/>
          <w:szCs w:val="24"/>
          <w:lang w:val="eu-ES"/>
        </w:rPr>
        <w:t xml:space="preserve">beste dokumentu horretan </w:t>
      </w:r>
      <w:r w:rsidR="00B37FD5" w:rsidRPr="006046DA">
        <w:rPr>
          <w:rFonts w:ascii="Calibri" w:hAnsi="Calibri" w:cs="Calibri"/>
          <w:sz w:val="24"/>
          <w:szCs w:val="24"/>
          <w:lang w:val="eu-ES"/>
        </w:rPr>
        <w:t>lantzea.</w:t>
      </w:r>
      <w:r w:rsidR="00253FD3" w:rsidRPr="006046DA">
        <w:rPr>
          <w:rFonts w:ascii="Calibri" w:hAnsi="Calibri" w:cs="Calibri"/>
          <w:sz w:val="24"/>
          <w:szCs w:val="24"/>
          <w:lang w:val="eu-ES"/>
        </w:rPr>
        <w:t xml:space="preserve"> </w:t>
      </w:r>
      <w:r w:rsidRPr="006046DA">
        <w:rPr>
          <w:rFonts w:ascii="Calibri" w:hAnsi="Calibri" w:cs="Calibri"/>
          <w:sz w:val="24"/>
          <w:szCs w:val="24"/>
          <w:lang w:val="eu-ES"/>
        </w:rPr>
        <w:t>Horrela lort</w:t>
      </w:r>
      <w:r w:rsidR="006F4B99" w:rsidRPr="006046DA">
        <w:rPr>
          <w:rFonts w:ascii="Calibri" w:hAnsi="Calibri" w:cs="Calibri"/>
          <w:sz w:val="24"/>
          <w:szCs w:val="24"/>
          <w:lang w:val="eu-ES"/>
        </w:rPr>
        <w:t>uko</w:t>
      </w:r>
      <w:r w:rsidRPr="006046DA">
        <w:rPr>
          <w:rFonts w:ascii="Calibri" w:hAnsi="Calibri" w:cs="Calibri"/>
          <w:sz w:val="24"/>
          <w:szCs w:val="24"/>
          <w:lang w:val="eu-ES"/>
        </w:rPr>
        <w:t xml:space="preserve"> da omisio txostena</w:t>
      </w:r>
      <w:r w:rsidR="006F4B99" w:rsidRPr="006046DA">
        <w:rPr>
          <w:rFonts w:ascii="Calibri" w:hAnsi="Calibri" w:cs="Calibri"/>
          <w:sz w:val="24"/>
          <w:szCs w:val="24"/>
          <w:lang w:val="eu-ES"/>
        </w:rPr>
        <w:t xml:space="preserve">ren txantiloia garbi mantentzea berriro erabiltzeko. </w:t>
      </w:r>
    </w:p>
    <w:p w14:paraId="5D94FE32" w14:textId="77777777" w:rsidR="00BD1C67" w:rsidRPr="006046DA" w:rsidRDefault="00BD1C67" w:rsidP="003328AA">
      <w:pPr>
        <w:jc w:val="both"/>
        <w:rPr>
          <w:rFonts w:ascii="Calibri" w:hAnsi="Calibri" w:cs="Calibri"/>
          <w:sz w:val="24"/>
          <w:szCs w:val="24"/>
          <w:lang w:val="eu-ES"/>
        </w:rPr>
      </w:pPr>
    </w:p>
    <w:p w14:paraId="56599F57" w14:textId="02F68381" w:rsidR="003328AA" w:rsidRPr="006046DA" w:rsidRDefault="003C4BC5" w:rsidP="003328AA">
      <w:pPr>
        <w:jc w:val="both"/>
        <w:rPr>
          <w:rFonts w:ascii="Calibri" w:hAnsi="Calibri" w:cs="Calibri"/>
          <w:b/>
          <w:caps/>
          <w:sz w:val="24"/>
          <w:szCs w:val="24"/>
          <w:lang w:val="eu-ES"/>
        </w:rPr>
      </w:pPr>
      <w:r w:rsidRPr="006046DA">
        <w:rPr>
          <w:rFonts w:ascii="Calibri" w:hAnsi="Calibri" w:cs="Calibri"/>
          <w:b/>
          <w:sz w:val="24"/>
          <w:szCs w:val="24"/>
          <w:lang w:val="eu-ES"/>
        </w:rPr>
        <w:t>7.</w:t>
      </w:r>
      <w:r w:rsidR="003328AA" w:rsidRPr="006046DA">
        <w:rPr>
          <w:rFonts w:ascii="Calibri" w:hAnsi="Calibri" w:cs="Calibri"/>
          <w:b/>
          <w:sz w:val="24"/>
          <w:szCs w:val="24"/>
          <w:lang w:val="eu-ES"/>
        </w:rPr>
        <w:t xml:space="preserve"> </w:t>
      </w:r>
      <w:r w:rsidR="006D6F8C" w:rsidRPr="006046DA">
        <w:rPr>
          <w:rFonts w:ascii="Calibri" w:hAnsi="Calibri" w:cs="Calibri"/>
          <w:b/>
          <w:caps/>
          <w:sz w:val="24"/>
          <w:szCs w:val="24"/>
          <w:lang w:val="eu-ES"/>
        </w:rPr>
        <w:t>Non dago eranskina</w:t>
      </w:r>
      <w:r w:rsidR="00F835F0" w:rsidRPr="006046DA">
        <w:rPr>
          <w:rFonts w:ascii="Calibri" w:hAnsi="Calibri" w:cs="Calibri"/>
          <w:b/>
          <w:caps/>
          <w:sz w:val="24"/>
          <w:szCs w:val="24"/>
          <w:lang w:val="eu-ES"/>
        </w:rPr>
        <w:t>?</w:t>
      </w:r>
    </w:p>
    <w:p w14:paraId="358D3FBD" w14:textId="4F93B2D7" w:rsidR="006A6807" w:rsidRPr="00DA75A4" w:rsidRDefault="006A6807" w:rsidP="006A6807">
      <w:pPr>
        <w:spacing w:after="0" w:line="240" w:lineRule="auto"/>
        <w:jc w:val="both"/>
        <w:rPr>
          <w:rFonts w:ascii="Calibri" w:eastAsia="Times New Roman" w:hAnsi="Calibri" w:cs="Calibri"/>
          <w:sz w:val="24"/>
          <w:szCs w:val="24"/>
          <w:lang w:val="eu-ES" w:eastAsia="es-ES"/>
        </w:rPr>
      </w:pPr>
      <w:r w:rsidRPr="00DA75A4">
        <w:rPr>
          <w:rFonts w:ascii="Calibri" w:hAnsi="Calibri" w:cs="Calibri"/>
          <w:sz w:val="24"/>
          <w:szCs w:val="24"/>
          <w:lang w:val="eu-ES"/>
        </w:rPr>
        <w:t xml:space="preserve">Eranskinak, bai fiskalizazio </w:t>
      </w:r>
      <w:proofErr w:type="spellStart"/>
      <w:r w:rsidRPr="00DA75A4">
        <w:rPr>
          <w:rFonts w:ascii="Calibri" w:hAnsi="Calibri" w:cs="Calibri"/>
          <w:sz w:val="24"/>
          <w:szCs w:val="24"/>
          <w:lang w:val="eu-ES"/>
        </w:rPr>
        <w:t>txostenarena</w:t>
      </w:r>
      <w:proofErr w:type="spellEnd"/>
      <w:r w:rsidRPr="00DA75A4">
        <w:rPr>
          <w:rFonts w:ascii="Calibri" w:hAnsi="Calibri" w:cs="Calibri"/>
          <w:sz w:val="24"/>
          <w:szCs w:val="24"/>
          <w:lang w:val="eu-ES"/>
        </w:rPr>
        <w:t xml:space="preserve"> eta baita omisio </w:t>
      </w:r>
      <w:proofErr w:type="spellStart"/>
      <w:r w:rsidRPr="00DA75A4">
        <w:rPr>
          <w:rFonts w:ascii="Calibri" w:hAnsi="Calibri" w:cs="Calibri"/>
          <w:sz w:val="24"/>
          <w:szCs w:val="24"/>
          <w:lang w:val="eu-ES"/>
        </w:rPr>
        <w:t>txostenarena</w:t>
      </w:r>
      <w:proofErr w:type="spellEnd"/>
      <w:r w:rsidRPr="00DA75A4">
        <w:rPr>
          <w:rFonts w:ascii="Calibri" w:hAnsi="Calibri" w:cs="Calibri"/>
          <w:sz w:val="24"/>
          <w:szCs w:val="24"/>
          <w:lang w:val="eu-ES"/>
        </w:rPr>
        <w:t xml:space="preserve"> ere, </w:t>
      </w:r>
      <w:r w:rsidRPr="00DA75A4">
        <w:rPr>
          <w:rFonts w:ascii="Calibri" w:eastAsia="Times New Roman" w:hAnsi="Calibri" w:cs="Calibri"/>
          <w:sz w:val="24"/>
          <w:szCs w:val="24"/>
          <w:lang w:val="eu-ES" w:eastAsia="es-ES"/>
        </w:rPr>
        <w:t>"Alta" orrian ikus daitezke, "Fiskalizazio edo omisio txostenaren eranskina" izeneko koadroan. Horretarako, nahikoa da A4 gelaxkan dagokion txosteneko "id" zenbakia idaztea eta "</w:t>
      </w:r>
      <w:proofErr w:type="spellStart"/>
      <w:r w:rsidRPr="00DA75A4">
        <w:rPr>
          <w:rFonts w:ascii="Calibri" w:eastAsia="Times New Roman" w:hAnsi="Calibri" w:cs="Calibri"/>
          <w:sz w:val="24"/>
          <w:szCs w:val="24"/>
          <w:lang w:val="eu-ES" w:eastAsia="es-ES"/>
        </w:rPr>
        <w:t>Intro</w:t>
      </w:r>
      <w:proofErr w:type="spellEnd"/>
      <w:r w:rsidRPr="00DA75A4">
        <w:rPr>
          <w:rFonts w:ascii="Calibri" w:eastAsia="Times New Roman" w:hAnsi="Calibri" w:cs="Calibri"/>
          <w:sz w:val="24"/>
          <w:szCs w:val="24"/>
          <w:lang w:val="eu-ES" w:eastAsia="es-ES"/>
        </w:rPr>
        <w:t>" sakatzea.</w:t>
      </w:r>
    </w:p>
    <w:p w14:paraId="116B334F" w14:textId="2E8E3F72" w:rsidR="006A6807" w:rsidRPr="00DA75A4" w:rsidRDefault="006A6807" w:rsidP="006A6807">
      <w:pPr>
        <w:spacing w:after="0" w:line="240" w:lineRule="auto"/>
        <w:jc w:val="both"/>
        <w:rPr>
          <w:rFonts w:ascii="Calibri" w:eastAsia="Times New Roman" w:hAnsi="Calibri" w:cs="Calibri"/>
          <w:sz w:val="24"/>
          <w:szCs w:val="24"/>
          <w:lang w:val="eu-ES" w:eastAsia="es-ES"/>
        </w:rPr>
      </w:pPr>
      <w:r w:rsidRPr="00DA75A4">
        <w:rPr>
          <w:rFonts w:ascii="Calibri" w:eastAsia="Times New Roman" w:hAnsi="Calibri" w:cs="Calibri"/>
          <w:sz w:val="24"/>
          <w:szCs w:val="24"/>
          <w:lang w:val="eu-ES" w:eastAsia="es-ES"/>
        </w:rPr>
        <w:br/>
        <w:t xml:space="preserve">Txosten batek eta bere eranskinak testu bakarra osatzea nahi bada, gomendioa da bien kopiak lantresna honetatik kanpoko fitxategi batean elkartzea. </w:t>
      </w:r>
      <w:r w:rsidR="008B640D" w:rsidRPr="00DA75A4">
        <w:rPr>
          <w:rFonts w:ascii="Calibri" w:eastAsia="Times New Roman" w:hAnsi="Calibri" w:cs="Calibri"/>
          <w:sz w:val="24"/>
          <w:szCs w:val="24"/>
          <w:lang w:val="eu-ES" w:eastAsia="es-ES"/>
        </w:rPr>
        <w:t>Ekidin behar da e</w:t>
      </w:r>
      <w:r w:rsidRPr="00DA75A4">
        <w:rPr>
          <w:rFonts w:ascii="Calibri" w:eastAsia="Times New Roman" w:hAnsi="Calibri" w:cs="Calibri"/>
          <w:sz w:val="24"/>
          <w:szCs w:val="24"/>
          <w:lang w:val="eu-ES" w:eastAsia="es-ES"/>
        </w:rPr>
        <w:t>ranskina</w:t>
      </w:r>
      <w:r w:rsidR="009F4DE1" w:rsidRPr="00DA75A4">
        <w:rPr>
          <w:rFonts w:ascii="Calibri" w:eastAsia="Times New Roman" w:hAnsi="Calibri" w:cs="Calibri"/>
          <w:sz w:val="24"/>
          <w:szCs w:val="24"/>
          <w:lang w:val="eu-ES" w:eastAsia="es-ES"/>
        </w:rPr>
        <w:t>k</w:t>
      </w:r>
      <w:r w:rsidRPr="00DA75A4">
        <w:rPr>
          <w:rFonts w:ascii="Calibri" w:eastAsia="Times New Roman" w:hAnsi="Calibri" w:cs="Calibri"/>
          <w:sz w:val="24"/>
          <w:szCs w:val="24"/>
          <w:lang w:val="eu-ES" w:eastAsia="es-ES"/>
        </w:rPr>
        <w:t xml:space="preserve"> "FISKALIZAZIO TXOSTENA" edo "OMISIO TXOSTENA" orri</w:t>
      </w:r>
      <w:r w:rsidR="009F4DE1" w:rsidRPr="00DA75A4">
        <w:rPr>
          <w:rFonts w:ascii="Calibri" w:eastAsia="Times New Roman" w:hAnsi="Calibri" w:cs="Calibri"/>
          <w:sz w:val="24"/>
          <w:szCs w:val="24"/>
          <w:lang w:val="eu-ES" w:eastAsia="es-ES"/>
        </w:rPr>
        <w:t>etara transkribat</w:t>
      </w:r>
      <w:r w:rsidR="008B640D" w:rsidRPr="00DA75A4">
        <w:rPr>
          <w:rFonts w:ascii="Calibri" w:eastAsia="Times New Roman" w:hAnsi="Calibri" w:cs="Calibri"/>
          <w:sz w:val="24"/>
          <w:szCs w:val="24"/>
          <w:lang w:val="eu-ES" w:eastAsia="es-ES"/>
        </w:rPr>
        <w:t>zea</w:t>
      </w:r>
      <w:r w:rsidRPr="00DA75A4">
        <w:rPr>
          <w:rFonts w:ascii="Calibri" w:eastAsia="Times New Roman" w:hAnsi="Calibri" w:cs="Calibri"/>
          <w:sz w:val="24"/>
          <w:szCs w:val="24"/>
          <w:lang w:val="eu-ES" w:eastAsia="es-ES"/>
        </w:rPr>
        <w:t>; izan ere, ekintza horrekin txosten horien txantiloia aldat</w:t>
      </w:r>
      <w:r w:rsidR="003A229E" w:rsidRPr="00DA75A4">
        <w:rPr>
          <w:rFonts w:ascii="Calibri" w:eastAsia="Times New Roman" w:hAnsi="Calibri" w:cs="Calibri"/>
          <w:sz w:val="24"/>
          <w:szCs w:val="24"/>
          <w:lang w:val="eu-ES" w:eastAsia="es-ES"/>
        </w:rPr>
        <w:t>u egiten da</w:t>
      </w:r>
      <w:r w:rsidRPr="00DA75A4">
        <w:rPr>
          <w:rFonts w:ascii="Calibri" w:eastAsia="Times New Roman" w:hAnsi="Calibri" w:cs="Calibri"/>
          <w:sz w:val="24"/>
          <w:szCs w:val="24"/>
          <w:lang w:val="eu-ES" w:eastAsia="es-ES"/>
        </w:rPr>
        <w:t>, eta aplikazioak ondorengo txostenak egiteko ez funtzionatzea eragin dezake.</w:t>
      </w:r>
    </w:p>
    <w:p w14:paraId="464F325D" w14:textId="77777777" w:rsidR="007F402A" w:rsidRPr="006046DA" w:rsidRDefault="007F402A" w:rsidP="003328AA">
      <w:pPr>
        <w:jc w:val="both"/>
        <w:rPr>
          <w:rFonts w:ascii="Calibri" w:hAnsi="Calibri" w:cs="Calibri"/>
          <w:sz w:val="24"/>
          <w:szCs w:val="24"/>
          <w:lang w:val="eu-ES"/>
        </w:rPr>
      </w:pPr>
    </w:p>
    <w:p w14:paraId="662E5019" w14:textId="075C579B" w:rsidR="003328AA" w:rsidRPr="009729E4" w:rsidRDefault="00FE57D8" w:rsidP="003328AA">
      <w:pPr>
        <w:jc w:val="both"/>
        <w:rPr>
          <w:rFonts w:ascii="Calibri" w:hAnsi="Calibri" w:cs="Calibri"/>
          <w:b/>
          <w:caps/>
          <w:sz w:val="24"/>
          <w:szCs w:val="24"/>
          <w:lang w:val="eu-ES"/>
        </w:rPr>
      </w:pPr>
      <w:r w:rsidRPr="009729E4">
        <w:rPr>
          <w:rFonts w:ascii="Calibri" w:hAnsi="Calibri" w:cs="Calibri"/>
          <w:b/>
          <w:sz w:val="24"/>
          <w:szCs w:val="24"/>
          <w:lang w:val="eu-ES"/>
        </w:rPr>
        <w:t>8</w:t>
      </w:r>
      <w:r w:rsidR="003328AA" w:rsidRPr="009729E4">
        <w:rPr>
          <w:rFonts w:ascii="Calibri" w:hAnsi="Calibri" w:cs="Calibri"/>
          <w:b/>
          <w:sz w:val="24"/>
          <w:szCs w:val="24"/>
          <w:lang w:val="eu-ES"/>
        </w:rPr>
        <w:t xml:space="preserve">.- </w:t>
      </w:r>
      <w:r w:rsidR="006D6F8C" w:rsidRPr="009729E4">
        <w:rPr>
          <w:rFonts w:ascii="Calibri" w:hAnsi="Calibri" w:cs="Calibri"/>
          <w:b/>
          <w:caps/>
          <w:sz w:val="24"/>
          <w:szCs w:val="24"/>
          <w:lang w:val="eu-ES"/>
        </w:rPr>
        <w:t xml:space="preserve">Nola editatu </w:t>
      </w:r>
      <w:r w:rsidR="007A06F8" w:rsidRPr="009729E4">
        <w:rPr>
          <w:rFonts w:ascii="Calibri" w:hAnsi="Calibri" w:cs="Calibri"/>
          <w:b/>
          <w:caps/>
          <w:sz w:val="24"/>
          <w:szCs w:val="24"/>
          <w:lang w:val="eu-ES"/>
        </w:rPr>
        <w:t xml:space="preserve">fiskalizazio </w:t>
      </w:r>
      <w:r w:rsidR="006D6F8C" w:rsidRPr="009729E4">
        <w:rPr>
          <w:rFonts w:ascii="Calibri" w:hAnsi="Calibri" w:cs="Calibri"/>
          <w:b/>
          <w:caps/>
          <w:sz w:val="24"/>
          <w:szCs w:val="24"/>
          <w:lang w:val="eu-ES"/>
        </w:rPr>
        <w:t>txosten zahar bat</w:t>
      </w:r>
    </w:p>
    <w:p w14:paraId="78B5AAE0" w14:textId="3FBA2E3A" w:rsidR="00EF3F5C" w:rsidRPr="009729E4" w:rsidRDefault="007A06F8" w:rsidP="00EF3F5C">
      <w:pPr>
        <w:jc w:val="both"/>
        <w:rPr>
          <w:rStyle w:val="form-control-text"/>
          <w:rFonts w:ascii="Calibri" w:hAnsi="Calibri" w:cs="Calibri"/>
          <w:sz w:val="24"/>
          <w:lang w:val="eu-ES"/>
        </w:rPr>
      </w:pPr>
      <w:r w:rsidRPr="009729E4">
        <w:rPr>
          <w:rFonts w:ascii="Calibri" w:hAnsi="Calibri" w:cs="Calibri"/>
          <w:sz w:val="24"/>
          <w:szCs w:val="24"/>
          <w:lang w:val="eu-ES"/>
        </w:rPr>
        <w:t>Eginda dagoen txosten bat editat</w:t>
      </w:r>
      <w:r w:rsidR="00EF3F5C" w:rsidRPr="009729E4">
        <w:rPr>
          <w:rFonts w:ascii="Calibri" w:hAnsi="Calibri" w:cs="Calibri"/>
          <w:sz w:val="24"/>
          <w:szCs w:val="24"/>
          <w:lang w:val="eu-ES"/>
        </w:rPr>
        <w:t>zeko</w:t>
      </w:r>
      <w:r w:rsidRPr="009729E4">
        <w:rPr>
          <w:rFonts w:ascii="Calibri" w:hAnsi="Calibri" w:cs="Calibri"/>
          <w:sz w:val="24"/>
          <w:szCs w:val="24"/>
          <w:lang w:val="eu-ES"/>
        </w:rPr>
        <w:t xml:space="preserve">, </w:t>
      </w:r>
      <w:r w:rsidR="00966C74" w:rsidRPr="009729E4">
        <w:rPr>
          <w:rFonts w:ascii="Calibri" w:hAnsi="Calibri" w:cs="Calibri"/>
          <w:sz w:val="24"/>
          <w:szCs w:val="24"/>
          <w:lang w:val="eu-ES"/>
        </w:rPr>
        <w:t>lehenik</w:t>
      </w:r>
      <w:r w:rsidR="00EF3F5C" w:rsidRPr="009729E4">
        <w:rPr>
          <w:rFonts w:ascii="Calibri" w:hAnsi="Calibri" w:cs="Calibri"/>
          <w:sz w:val="24"/>
          <w:szCs w:val="24"/>
          <w:lang w:val="eu-ES"/>
        </w:rPr>
        <w:t xml:space="preserve"> eta behin</w:t>
      </w:r>
      <w:r w:rsidR="00966C74" w:rsidRPr="009729E4">
        <w:rPr>
          <w:rFonts w:ascii="Calibri" w:hAnsi="Calibri" w:cs="Calibri"/>
          <w:sz w:val="24"/>
          <w:szCs w:val="24"/>
          <w:lang w:val="eu-ES"/>
        </w:rPr>
        <w:t xml:space="preserve">, </w:t>
      </w:r>
      <w:r w:rsidRPr="009729E4">
        <w:rPr>
          <w:rFonts w:ascii="Calibri" w:hAnsi="Calibri" w:cs="Calibri"/>
          <w:sz w:val="24"/>
          <w:szCs w:val="24"/>
          <w:lang w:val="eu-ES"/>
        </w:rPr>
        <w:t>“Altak” orriko A</w:t>
      </w:r>
      <w:r w:rsidR="00FE57D8" w:rsidRPr="009729E4">
        <w:rPr>
          <w:rFonts w:ascii="Calibri" w:hAnsi="Calibri" w:cs="Calibri"/>
          <w:sz w:val="24"/>
          <w:szCs w:val="24"/>
          <w:lang w:val="eu-ES"/>
        </w:rPr>
        <w:t>4</w:t>
      </w:r>
      <w:r w:rsidRPr="009729E4">
        <w:rPr>
          <w:rFonts w:ascii="Calibri" w:hAnsi="Calibri" w:cs="Calibri"/>
          <w:sz w:val="24"/>
          <w:szCs w:val="24"/>
          <w:lang w:val="eu-ES"/>
        </w:rPr>
        <w:t xml:space="preserve"> </w:t>
      </w:r>
      <w:r w:rsidR="00381E3D" w:rsidRPr="009729E4">
        <w:rPr>
          <w:rFonts w:ascii="Calibri" w:hAnsi="Calibri" w:cs="Calibri"/>
          <w:sz w:val="24"/>
          <w:szCs w:val="24"/>
          <w:lang w:val="eu-ES"/>
        </w:rPr>
        <w:t>gelaxkan</w:t>
      </w:r>
      <w:r w:rsidRPr="009729E4">
        <w:rPr>
          <w:rFonts w:ascii="Calibri" w:hAnsi="Calibri" w:cs="Calibri"/>
          <w:sz w:val="24"/>
          <w:szCs w:val="24"/>
          <w:lang w:val="eu-ES"/>
        </w:rPr>
        <w:t xml:space="preserve"> txosten horren “Id” zenbakia sartu</w:t>
      </w:r>
      <w:r w:rsidR="00AB2612" w:rsidRPr="009729E4">
        <w:rPr>
          <w:rFonts w:ascii="Calibri" w:hAnsi="Calibri" w:cs="Calibri"/>
          <w:sz w:val="24"/>
          <w:szCs w:val="24"/>
          <w:lang w:val="eu-ES"/>
        </w:rPr>
        <w:t>ko d</w:t>
      </w:r>
      <w:r w:rsidRPr="009729E4">
        <w:rPr>
          <w:rFonts w:ascii="Calibri" w:hAnsi="Calibri" w:cs="Calibri"/>
          <w:sz w:val="24"/>
          <w:szCs w:val="24"/>
          <w:lang w:val="eu-ES"/>
        </w:rPr>
        <w:t>a</w:t>
      </w:r>
      <w:r w:rsidR="00974107" w:rsidRPr="009729E4">
        <w:rPr>
          <w:rFonts w:ascii="Calibri" w:hAnsi="Calibri" w:cs="Calibri"/>
          <w:sz w:val="24"/>
          <w:szCs w:val="24"/>
          <w:lang w:val="eu-ES"/>
        </w:rPr>
        <w:t xml:space="preserve"> eta </w:t>
      </w:r>
      <w:proofErr w:type="spellStart"/>
      <w:r w:rsidR="00974107" w:rsidRPr="009729E4">
        <w:rPr>
          <w:rFonts w:ascii="Calibri" w:hAnsi="Calibri" w:cs="Calibri"/>
          <w:sz w:val="24"/>
          <w:szCs w:val="24"/>
          <w:lang w:val="eu-ES"/>
        </w:rPr>
        <w:t>Intro</w:t>
      </w:r>
      <w:proofErr w:type="spellEnd"/>
      <w:r w:rsidR="00974107" w:rsidRPr="009729E4">
        <w:rPr>
          <w:rFonts w:ascii="Calibri" w:hAnsi="Calibri" w:cs="Calibri"/>
          <w:sz w:val="24"/>
          <w:szCs w:val="24"/>
          <w:lang w:val="eu-ES"/>
        </w:rPr>
        <w:t xml:space="preserve"> sakatu</w:t>
      </w:r>
      <w:r w:rsidR="00966C74" w:rsidRPr="009729E4">
        <w:rPr>
          <w:rFonts w:ascii="Calibri" w:hAnsi="Calibri" w:cs="Calibri"/>
          <w:sz w:val="24"/>
          <w:szCs w:val="24"/>
          <w:lang w:val="eu-ES"/>
        </w:rPr>
        <w:t xml:space="preserve">. </w:t>
      </w:r>
      <w:r w:rsidR="00EF3F5C" w:rsidRPr="009729E4">
        <w:rPr>
          <w:rStyle w:val="form-control-text"/>
          <w:rFonts w:ascii="Calibri" w:hAnsi="Calibri" w:cs="Calibri"/>
          <w:sz w:val="24"/>
          <w:lang w:val="eu-ES"/>
        </w:rPr>
        <w:t>Fiskalizatutako jarduerarekin lotutako informazioa bistaratzen denean, aldatu beharreko testua gainidatziko da eta informazio osagarria sartuko da. Ondoren, "Grabatu erregistroa" sakatu eta informazio berria "TXOSTENEN_ZERRENDA" orrira lekualdatuko da. Une horretatik aurrera, txostena eguneratua ikusiko da “FISKALIZAZIO TXOSTENA” orrian</w:t>
      </w:r>
      <w:r w:rsidR="00AF0F8C" w:rsidRPr="009729E4">
        <w:rPr>
          <w:rStyle w:val="form-control-text"/>
          <w:rFonts w:ascii="Calibri" w:hAnsi="Calibri" w:cs="Calibri"/>
          <w:sz w:val="24"/>
          <w:lang w:val="eu-ES"/>
        </w:rPr>
        <w:t xml:space="preserve"> (betiere “Altak” orriko A4 gelaxkan “Id” hori </w:t>
      </w:r>
      <w:r w:rsidR="00292A06" w:rsidRPr="009729E4">
        <w:rPr>
          <w:rStyle w:val="form-control-text"/>
          <w:rFonts w:ascii="Calibri" w:hAnsi="Calibri" w:cs="Calibri"/>
          <w:sz w:val="24"/>
          <w:lang w:val="eu-ES"/>
        </w:rPr>
        <w:t xml:space="preserve">baldin badago </w:t>
      </w:r>
      <w:r w:rsidR="00AF0F8C" w:rsidRPr="009729E4">
        <w:rPr>
          <w:rStyle w:val="form-control-text"/>
          <w:rFonts w:ascii="Calibri" w:hAnsi="Calibri" w:cs="Calibri"/>
          <w:sz w:val="24"/>
          <w:lang w:val="eu-ES"/>
        </w:rPr>
        <w:t>aukeratuta)</w:t>
      </w:r>
      <w:r w:rsidR="00EF3F5C" w:rsidRPr="009729E4">
        <w:rPr>
          <w:rStyle w:val="form-control-text"/>
          <w:rFonts w:ascii="Calibri" w:hAnsi="Calibri" w:cs="Calibri"/>
          <w:sz w:val="24"/>
          <w:lang w:val="eu-ES"/>
        </w:rPr>
        <w:t>.</w:t>
      </w:r>
      <w:r w:rsidR="00AF0F8C" w:rsidRPr="009729E4">
        <w:rPr>
          <w:rStyle w:val="form-control-text"/>
          <w:rFonts w:ascii="Calibri" w:hAnsi="Calibri" w:cs="Calibri"/>
          <w:sz w:val="24"/>
          <w:lang w:val="eu-ES"/>
        </w:rPr>
        <w:t xml:space="preserve"> </w:t>
      </w:r>
    </w:p>
    <w:p w14:paraId="2EA98A5F" w14:textId="18B5E1EE" w:rsidR="007A06F8" w:rsidRPr="009729E4" w:rsidRDefault="00EA1718" w:rsidP="003328AA">
      <w:pPr>
        <w:jc w:val="both"/>
        <w:rPr>
          <w:rStyle w:val="form-control-text"/>
          <w:rFonts w:ascii="Calibri" w:hAnsi="Calibri" w:cs="Calibri"/>
          <w:sz w:val="24"/>
          <w:lang w:val="eu-ES"/>
        </w:rPr>
      </w:pPr>
      <w:r w:rsidRPr="009729E4">
        <w:rPr>
          <w:rStyle w:val="form-control-text"/>
          <w:rFonts w:ascii="Calibri" w:hAnsi="Calibri" w:cs="Calibri"/>
          <w:sz w:val="24"/>
          <w:lang w:val="eu-ES"/>
        </w:rPr>
        <w:t>O</w:t>
      </w:r>
      <w:r w:rsidR="00EF3F5C" w:rsidRPr="009729E4">
        <w:rPr>
          <w:rStyle w:val="form-control-text"/>
          <w:rFonts w:ascii="Calibri" w:hAnsi="Calibri" w:cs="Calibri"/>
          <w:sz w:val="24"/>
          <w:lang w:val="eu-ES"/>
        </w:rPr>
        <w:t>HARRA</w:t>
      </w:r>
      <w:r w:rsidRPr="009729E4">
        <w:rPr>
          <w:rStyle w:val="form-control-text"/>
          <w:rFonts w:ascii="Calibri" w:hAnsi="Calibri" w:cs="Calibri"/>
          <w:sz w:val="24"/>
          <w:lang w:val="eu-ES"/>
        </w:rPr>
        <w:t xml:space="preserve">: fiskalizazio-txostenari dagokionez, </w:t>
      </w:r>
      <w:r w:rsidR="00EF3F5C" w:rsidRPr="009729E4">
        <w:rPr>
          <w:rStyle w:val="form-control-text"/>
          <w:rFonts w:ascii="Calibri" w:hAnsi="Calibri" w:cs="Calibri"/>
          <w:sz w:val="24"/>
          <w:lang w:val="eu-ES"/>
        </w:rPr>
        <w:t xml:space="preserve">ekidin behar da </w:t>
      </w:r>
      <w:r w:rsidRPr="009729E4">
        <w:rPr>
          <w:rStyle w:val="form-control-text"/>
          <w:rFonts w:ascii="Calibri" w:hAnsi="Calibri" w:cs="Calibri"/>
          <w:sz w:val="24"/>
          <w:lang w:val="eu-ES"/>
        </w:rPr>
        <w:t>datuak</w:t>
      </w:r>
      <w:r w:rsidR="00EF3F5C" w:rsidRPr="009729E4">
        <w:rPr>
          <w:rStyle w:val="form-control-text"/>
          <w:rFonts w:ascii="Calibri" w:hAnsi="Calibri" w:cs="Calibri"/>
          <w:sz w:val="24"/>
          <w:lang w:val="eu-ES"/>
        </w:rPr>
        <w:t xml:space="preserve"> zuzenean </w:t>
      </w:r>
      <w:r w:rsidRPr="009729E4">
        <w:rPr>
          <w:rStyle w:val="form-control-text"/>
          <w:rFonts w:ascii="Calibri" w:hAnsi="Calibri" w:cs="Calibri"/>
          <w:sz w:val="24"/>
          <w:lang w:val="eu-ES"/>
        </w:rPr>
        <w:t>"</w:t>
      </w:r>
      <w:r w:rsidR="00EF3F5C" w:rsidRPr="009729E4">
        <w:rPr>
          <w:rStyle w:val="form-control-text"/>
          <w:rFonts w:ascii="Calibri" w:hAnsi="Calibri" w:cs="Calibri"/>
          <w:sz w:val="24"/>
          <w:lang w:val="eu-ES"/>
        </w:rPr>
        <w:t xml:space="preserve">FISKALIZAZIO TXOSTENA” </w:t>
      </w:r>
      <w:r w:rsidRPr="009729E4">
        <w:rPr>
          <w:rStyle w:val="form-control-text"/>
          <w:rFonts w:ascii="Calibri" w:hAnsi="Calibri" w:cs="Calibri"/>
          <w:sz w:val="24"/>
          <w:lang w:val="eu-ES"/>
        </w:rPr>
        <w:t>orri</w:t>
      </w:r>
      <w:r w:rsidR="00EF3F5C" w:rsidRPr="009729E4">
        <w:rPr>
          <w:rStyle w:val="form-control-text"/>
          <w:rFonts w:ascii="Calibri" w:hAnsi="Calibri" w:cs="Calibri"/>
          <w:sz w:val="24"/>
          <w:lang w:val="eu-ES"/>
        </w:rPr>
        <w:t xml:space="preserve">an </w:t>
      </w:r>
      <w:r w:rsidRPr="009729E4">
        <w:rPr>
          <w:rStyle w:val="form-control-text"/>
          <w:rFonts w:ascii="Calibri" w:hAnsi="Calibri" w:cs="Calibri"/>
          <w:sz w:val="24"/>
          <w:lang w:val="eu-ES"/>
        </w:rPr>
        <w:t>editatzea; izan ere, ekintza horrek</w:t>
      </w:r>
      <w:r w:rsidR="00EF3F5C" w:rsidRPr="009729E4">
        <w:rPr>
          <w:rStyle w:val="form-control-text"/>
          <w:rFonts w:ascii="Calibri" w:hAnsi="Calibri" w:cs="Calibri"/>
          <w:sz w:val="24"/>
          <w:lang w:val="eu-ES"/>
        </w:rPr>
        <w:t>in</w:t>
      </w:r>
      <w:r w:rsidRPr="009729E4">
        <w:rPr>
          <w:rStyle w:val="form-control-text"/>
          <w:rFonts w:ascii="Calibri" w:hAnsi="Calibri" w:cs="Calibri"/>
          <w:sz w:val="24"/>
          <w:lang w:val="eu-ES"/>
        </w:rPr>
        <w:t xml:space="preserve"> txostenaren txantiloia aldat</w:t>
      </w:r>
      <w:r w:rsidR="00EF3F5C" w:rsidRPr="009729E4">
        <w:rPr>
          <w:rStyle w:val="form-control-text"/>
          <w:rFonts w:ascii="Calibri" w:hAnsi="Calibri" w:cs="Calibri"/>
          <w:sz w:val="24"/>
          <w:lang w:val="eu-ES"/>
        </w:rPr>
        <w:t>u egiten da eta, au</w:t>
      </w:r>
      <w:r w:rsidRPr="009729E4">
        <w:rPr>
          <w:rStyle w:val="form-control-text"/>
          <w:rFonts w:ascii="Calibri" w:hAnsi="Calibri" w:cs="Calibri"/>
          <w:sz w:val="24"/>
          <w:lang w:val="eu-ES"/>
        </w:rPr>
        <w:t xml:space="preserve">rrerantzean, </w:t>
      </w:r>
      <w:r w:rsidR="00EF3F5C" w:rsidRPr="009729E4">
        <w:rPr>
          <w:rStyle w:val="form-control-text"/>
          <w:rFonts w:ascii="Calibri" w:hAnsi="Calibri" w:cs="Calibri"/>
          <w:sz w:val="24"/>
          <w:lang w:val="eu-ES"/>
        </w:rPr>
        <w:t xml:space="preserve">txosten berriak sortzeko behar bezala ez funtzionatzea eragin dezake. </w:t>
      </w:r>
    </w:p>
    <w:p w14:paraId="53158D63" w14:textId="381C081C" w:rsidR="00EF3F5C" w:rsidRDefault="00EF3F5C" w:rsidP="003328AA">
      <w:pPr>
        <w:jc w:val="both"/>
        <w:rPr>
          <w:rFonts w:ascii="Calibri" w:hAnsi="Calibri" w:cs="Calibri"/>
          <w:b/>
          <w:sz w:val="24"/>
          <w:szCs w:val="24"/>
          <w:lang w:val="eu-ES"/>
        </w:rPr>
      </w:pPr>
    </w:p>
    <w:p w14:paraId="03BB25D2" w14:textId="0DED1659" w:rsidR="003328AA" w:rsidRPr="006046DA" w:rsidRDefault="00FE57D8" w:rsidP="003328AA">
      <w:pPr>
        <w:jc w:val="both"/>
        <w:rPr>
          <w:rFonts w:ascii="Calibri" w:hAnsi="Calibri" w:cs="Calibri"/>
          <w:b/>
          <w:sz w:val="24"/>
          <w:szCs w:val="24"/>
          <w:lang w:val="eu-ES"/>
        </w:rPr>
      </w:pPr>
      <w:r w:rsidRPr="006046DA">
        <w:rPr>
          <w:rFonts w:ascii="Calibri" w:hAnsi="Calibri" w:cs="Calibri"/>
          <w:b/>
          <w:sz w:val="24"/>
          <w:szCs w:val="24"/>
          <w:lang w:val="eu-ES"/>
        </w:rPr>
        <w:t>9</w:t>
      </w:r>
      <w:r w:rsidR="003328AA" w:rsidRPr="006046DA">
        <w:rPr>
          <w:rFonts w:ascii="Calibri" w:hAnsi="Calibri" w:cs="Calibri"/>
          <w:b/>
          <w:sz w:val="24"/>
          <w:szCs w:val="24"/>
          <w:lang w:val="eu-ES"/>
        </w:rPr>
        <w:t xml:space="preserve">.- </w:t>
      </w:r>
      <w:r w:rsidR="003328AA" w:rsidRPr="006046DA">
        <w:rPr>
          <w:rFonts w:ascii="Calibri" w:hAnsi="Calibri" w:cs="Calibri"/>
          <w:b/>
          <w:caps/>
          <w:sz w:val="24"/>
          <w:szCs w:val="24"/>
          <w:lang w:val="eu-ES"/>
        </w:rPr>
        <w:t>No</w:t>
      </w:r>
      <w:r w:rsidR="006D6F8C" w:rsidRPr="006046DA">
        <w:rPr>
          <w:rFonts w:ascii="Calibri" w:hAnsi="Calibri" w:cs="Calibri"/>
          <w:b/>
          <w:caps/>
          <w:sz w:val="24"/>
          <w:szCs w:val="24"/>
          <w:lang w:val="eu-ES"/>
        </w:rPr>
        <w:t xml:space="preserve">la prestatu </w:t>
      </w:r>
      <w:r w:rsidR="00867E5C" w:rsidRPr="006046DA">
        <w:rPr>
          <w:rFonts w:ascii="Calibri" w:hAnsi="Calibri" w:cs="Calibri"/>
          <w:b/>
          <w:caps/>
          <w:sz w:val="24"/>
          <w:szCs w:val="24"/>
          <w:lang w:val="eu-ES"/>
        </w:rPr>
        <w:t>Herri Kontuen Euskal Epaitegira</w:t>
      </w:r>
      <w:r w:rsidR="003328AA" w:rsidRPr="006046DA">
        <w:rPr>
          <w:rFonts w:ascii="Calibri" w:hAnsi="Calibri" w:cs="Calibri"/>
          <w:b/>
          <w:caps/>
          <w:sz w:val="24"/>
          <w:szCs w:val="24"/>
          <w:lang w:val="eu-ES"/>
        </w:rPr>
        <w:t xml:space="preserve"> bidaltzeko</w:t>
      </w:r>
      <w:r w:rsidR="006D6F8C" w:rsidRPr="006046DA">
        <w:rPr>
          <w:rFonts w:ascii="Calibri" w:hAnsi="Calibri" w:cs="Calibri"/>
          <w:b/>
          <w:caps/>
          <w:sz w:val="24"/>
          <w:szCs w:val="24"/>
          <w:lang w:val="eu-ES"/>
        </w:rPr>
        <w:t xml:space="preserve"> laburpen</w:t>
      </w:r>
      <w:r w:rsidR="003328AA" w:rsidRPr="006046DA">
        <w:rPr>
          <w:rFonts w:ascii="Calibri" w:hAnsi="Calibri" w:cs="Calibri"/>
          <w:b/>
          <w:caps/>
          <w:sz w:val="24"/>
          <w:szCs w:val="24"/>
          <w:lang w:val="eu-ES"/>
        </w:rPr>
        <w:t xml:space="preserve"> txostena</w:t>
      </w:r>
    </w:p>
    <w:p w14:paraId="359BE98D" w14:textId="3DDB8666" w:rsidR="007E33EA" w:rsidRPr="009729E4" w:rsidRDefault="007E33EA" w:rsidP="006D6F8C">
      <w:pPr>
        <w:jc w:val="both"/>
        <w:rPr>
          <w:rFonts w:ascii="Calibri" w:hAnsi="Calibri" w:cs="Calibri"/>
          <w:sz w:val="24"/>
          <w:szCs w:val="24"/>
          <w:lang w:val="eu-ES"/>
        </w:rPr>
      </w:pPr>
      <w:r w:rsidRPr="009729E4">
        <w:rPr>
          <w:rFonts w:ascii="Calibri" w:hAnsi="Calibri" w:cs="Calibri"/>
          <w:sz w:val="24"/>
          <w:szCs w:val="24"/>
          <w:lang w:val="eu-ES"/>
        </w:rPr>
        <w:t xml:space="preserve">Herri Kontuen Euskal Epaitegiari urtero </w:t>
      </w:r>
      <w:r w:rsidR="00B44F13" w:rsidRPr="009729E4">
        <w:rPr>
          <w:rFonts w:ascii="Calibri" w:hAnsi="Calibri" w:cs="Calibri"/>
          <w:sz w:val="24"/>
          <w:szCs w:val="24"/>
          <w:lang w:val="eu-ES"/>
        </w:rPr>
        <w:t>laburpen txosten bat helarazi behar zaio honako dokumentuekin:</w:t>
      </w:r>
    </w:p>
    <w:p w14:paraId="33BBE9C1" w14:textId="29BFD4A4" w:rsidR="007E33EA" w:rsidRPr="009729E4" w:rsidRDefault="007E33EA" w:rsidP="00B44F13">
      <w:pPr>
        <w:pStyle w:val="Zerrenda-paragrafoa"/>
        <w:numPr>
          <w:ilvl w:val="0"/>
          <w:numId w:val="10"/>
        </w:numPr>
        <w:ind w:left="851"/>
        <w:jc w:val="both"/>
        <w:rPr>
          <w:rFonts w:ascii="Calibri" w:hAnsi="Calibri" w:cs="Calibri"/>
          <w:sz w:val="24"/>
          <w:szCs w:val="24"/>
          <w:lang w:val="eu-ES"/>
        </w:rPr>
      </w:pPr>
      <w:r w:rsidRPr="009729E4">
        <w:rPr>
          <w:rFonts w:ascii="Calibri" w:hAnsi="Calibri" w:cs="Calibri"/>
          <w:sz w:val="24"/>
          <w:szCs w:val="24"/>
          <w:lang w:val="eu-ES"/>
        </w:rPr>
        <w:t>Kontu-hartzailearen erreparoen aurka edota Foru Aldundiko kontrol organoak egindako txostenen aurka onartutako ebazpenak eta Udalbatzaren akordioak</w:t>
      </w:r>
      <w:r w:rsidR="00B44F13" w:rsidRPr="009729E4">
        <w:rPr>
          <w:rFonts w:ascii="Calibri" w:hAnsi="Calibri" w:cs="Calibri"/>
          <w:sz w:val="24"/>
          <w:szCs w:val="24"/>
          <w:lang w:val="eu-ES"/>
        </w:rPr>
        <w:t>.</w:t>
      </w:r>
    </w:p>
    <w:p w14:paraId="5AC97FBA" w14:textId="79D78F2A" w:rsidR="007E33EA" w:rsidRPr="009729E4" w:rsidRDefault="005B2F1B" w:rsidP="00B44F13">
      <w:pPr>
        <w:pStyle w:val="Zerrenda-paragrafoa"/>
        <w:numPr>
          <w:ilvl w:val="0"/>
          <w:numId w:val="10"/>
        </w:numPr>
        <w:ind w:left="851"/>
        <w:jc w:val="both"/>
        <w:rPr>
          <w:rFonts w:ascii="Calibri" w:hAnsi="Calibri" w:cs="Calibri"/>
          <w:sz w:val="24"/>
          <w:szCs w:val="24"/>
          <w:lang w:val="eu-ES"/>
        </w:rPr>
      </w:pPr>
      <w:r w:rsidRPr="009729E4">
        <w:rPr>
          <w:rFonts w:ascii="Calibri" w:hAnsi="Calibri" w:cs="Calibri"/>
          <w:sz w:val="24"/>
          <w:szCs w:val="24"/>
          <w:lang w:val="eu-ES"/>
        </w:rPr>
        <w:t>F</w:t>
      </w:r>
      <w:r w:rsidR="007E33EA" w:rsidRPr="009729E4">
        <w:rPr>
          <w:rFonts w:ascii="Calibri" w:hAnsi="Calibri" w:cs="Calibri"/>
          <w:sz w:val="24"/>
          <w:szCs w:val="24"/>
          <w:lang w:val="eu-ES"/>
        </w:rPr>
        <w:t>iskalizazio</w:t>
      </w:r>
      <w:r w:rsidRPr="009729E4">
        <w:rPr>
          <w:rFonts w:ascii="Calibri" w:hAnsi="Calibri" w:cs="Calibri"/>
          <w:sz w:val="24"/>
          <w:szCs w:val="24"/>
          <w:lang w:val="eu-ES"/>
        </w:rPr>
        <w:t xml:space="preserve"> omisioaren </w:t>
      </w:r>
      <w:r w:rsidR="007E33EA" w:rsidRPr="009729E4">
        <w:rPr>
          <w:rFonts w:ascii="Calibri" w:hAnsi="Calibri" w:cs="Calibri"/>
          <w:sz w:val="24"/>
          <w:szCs w:val="24"/>
          <w:lang w:val="eu-ES"/>
        </w:rPr>
        <w:t xml:space="preserve">txostenak. </w:t>
      </w:r>
    </w:p>
    <w:p w14:paraId="54B68761" w14:textId="136BC674" w:rsidR="007E33EA" w:rsidRPr="009729E4" w:rsidRDefault="009C5C13" w:rsidP="00B44F13">
      <w:pPr>
        <w:pStyle w:val="Zerrenda-paragrafoa"/>
        <w:numPr>
          <w:ilvl w:val="0"/>
          <w:numId w:val="10"/>
        </w:numPr>
        <w:ind w:left="851"/>
        <w:jc w:val="both"/>
        <w:rPr>
          <w:rFonts w:ascii="Calibri" w:hAnsi="Calibri" w:cs="Calibri"/>
          <w:sz w:val="24"/>
          <w:szCs w:val="24"/>
          <w:lang w:val="eu-ES"/>
        </w:rPr>
      </w:pPr>
      <w:r w:rsidRPr="009729E4">
        <w:rPr>
          <w:rFonts w:ascii="Calibri" w:hAnsi="Calibri" w:cs="Calibri"/>
          <w:sz w:val="24"/>
          <w:szCs w:val="24"/>
          <w:lang w:val="eu-ES"/>
        </w:rPr>
        <w:t>Diru sarreren arloan hautemandako anomalia nagusien laburpen</w:t>
      </w:r>
      <w:r w:rsidR="00883C82" w:rsidRPr="009729E4">
        <w:rPr>
          <w:rFonts w:ascii="Calibri" w:hAnsi="Calibri" w:cs="Calibri"/>
          <w:sz w:val="24"/>
          <w:szCs w:val="24"/>
          <w:lang w:val="eu-ES"/>
        </w:rPr>
        <w:t>a</w:t>
      </w:r>
      <w:r w:rsidRPr="009729E4">
        <w:rPr>
          <w:rFonts w:ascii="Calibri" w:hAnsi="Calibri" w:cs="Calibri"/>
          <w:sz w:val="24"/>
          <w:szCs w:val="24"/>
          <w:lang w:val="eu-ES"/>
        </w:rPr>
        <w:t>.</w:t>
      </w:r>
    </w:p>
    <w:p w14:paraId="74243D0C" w14:textId="549089A1" w:rsidR="0033106D" w:rsidRPr="009729E4" w:rsidRDefault="007020A1" w:rsidP="007E33EA">
      <w:pPr>
        <w:jc w:val="both"/>
        <w:rPr>
          <w:rFonts w:ascii="Calibri" w:hAnsi="Calibri" w:cs="Calibri"/>
          <w:sz w:val="24"/>
          <w:szCs w:val="24"/>
          <w:lang w:val="eu-ES"/>
        </w:rPr>
      </w:pPr>
      <w:r w:rsidRPr="009729E4">
        <w:rPr>
          <w:rFonts w:ascii="Calibri" w:hAnsi="Calibri" w:cs="Calibri"/>
          <w:sz w:val="24"/>
          <w:szCs w:val="24"/>
          <w:lang w:val="eu-ES"/>
        </w:rPr>
        <w:t>Lan tresna</w:t>
      </w:r>
      <w:r w:rsidR="005335BD" w:rsidRPr="009729E4">
        <w:rPr>
          <w:rFonts w:ascii="Calibri" w:hAnsi="Calibri" w:cs="Calibri"/>
          <w:sz w:val="24"/>
          <w:szCs w:val="24"/>
          <w:lang w:val="eu-ES"/>
        </w:rPr>
        <w:t xml:space="preserve"> hon</w:t>
      </w:r>
      <w:r w:rsidR="00084BDC" w:rsidRPr="009729E4">
        <w:rPr>
          <w:rFonts w:ascii="Calibri" w:hAnsi="Calibri" w:cs="Calibri"/>
          <w:sz w:val="24"/>
          <w:szCs w:val="24"/>
          <w:lang w:val="eu-ES"/>
        </w:rPr>
        <w:t>etako</w:t>
      </w:r>
      <w:r w:rsidR="005335BD" w:rsidRPr="009729E4">
        <w:rPr>
          <w:rFonts w:ascii="Calibri" w:hAnsi="Calibri" w:cs="Calibri"/>
          <w:sz w:val="24"/>
          <w:szCs w:val="24"/>
          <w:lang w:val="eu-ES"/>
        </w:rPr>
        <w:t xml:space="preserve"> “</w:t>
      </w:r>
      <w:r w:rsidR="007D1B9C" w:rsidRPr="009729E4">
        <w:rPr>
          <w:rFonts w:ascii="Calibri" w:hAnsi="Calibri" w:cs="Calibri"/>
          <w:sz w:val="24"/>
          <w:szCs w:val="24"/>
          <w:lang w:val="eu-ES"/>
        </w:rPr>
        <w:t>HKEE</w:t>
      </w:r>
      <w:r w:rsidR="005B2F1B" w:rsidRPr="009729E4">
        <w:rPr>
          <w:rFonts w:ascii="Calibri" w:hAnsi="Calibri" w:cs="Calibri"/>
          <w:sz w:val="24"/>
          <w:szCs w:val="24"/>
          <w:lang w:val="eu-ES"/>
        </w:rPr>
        <w:t xml:space="preserve"> </w:t>
      </w:r>
      <w:r w:rsidR="007D1B9C" w:rsidRPr="009729E4">
        <w:rPr>
          <w:rFonts w:ascii="Calibri" w:hAnsi="Calibri" w:cs="Calibri"/>
          <w:sz w:val="24"/>
          <w:szCs w:val="24"/>
          <w:lang w:val="eu-ES"/>
        </w:rPr>
        <w:t>LABURPEN</w:t>
      </w:r>
      <w:r w:rsidR="005B2F1B" w:rsidRPr="009729E4">
        <w:rPr>
          <w:rFonts w:ascii="Calibri" w:hAnsi="Calibri" w:cs="Calibri"/>
          <w:sz w:val="24"/>
          <w:szCs w:val="24"/>
          <w:lang w:val="eu-ES"/>
        </w:rPr>
        <w:t xml:space="preserve"> </w:t>
      </w:r>
      <w:r w:rsidR="005335BD" w:rsidRPr="009729E4">
        <w:rPr>
          <w:rFonts w:ascii="Calibri" w:hAnsi="Calibri" w:cs="Calibri"/>
          <w:sz w:val="24"/>
          <w:szCs w:val="24"/>
          <w:lang w:val="eu-ES"/>
        </w:rPr>
        <w:t xml:space="preserve">TXOSTENA” </w:t>
      </w:r>
      <w:r w:rsidR="00BB45A1" w:rsidRPr="009729E4">
        <w:rPr>
          <w:rFonts w:ascii="Calibri" w:hAnsi="Calibri" w:cs="Calibri"/>
          <w:sz w:val="24"/>
          <w:szCs w:val="24"/>
          <w:lang w:val="eu-ES"/>
        </w:rPr>
        <w:t>orria txosten horren proposamen</w:t>
      </w:r>
      <w:r w:rsidR="00084BDC" w:rsidRPr="009729E4">
        <w:rPr>
          <w:rFonts w:ascii="Calibri" w:hAnsi="Calibri" w:cs="Calibri"/>
          <w:sz w:val="24"/>
          <w:szCs w:val="24"/>
          <w:lang w:val="eu-ES"/>
        </w:rPr>
        <w:t xml:space="preserve"> bat osatzeko prestatu</w:t>
      </w:r>
      <w:r w:rsidR="00734301" w:rsidRPr="009729E4">
        <w:rPr>
          <w:rFonts w:ascii="Calibri" w:hAnsi="Calibri" w:cs="Calibri"/>
          <w:sz w:val="24"/>
          <w:szCs w:val="24"/>
          <w:lang w:val="eu-ES"/>
        </w:rPr>
        <w:t>ta dago</w:t>
      </w:r>
      <w:r w:rsidR="00084BDC" w:rsidRPr="009729E4">
        <w:rPr>
          <w:rFonts w:ascii="Calibri" w:hAnsi="Calibri" w:cs="Calibri"/>
          <w:sz w:val="24"/>
          <w:szCs w:val="24"/>
          <w:lang w:val="eu-ES"/>
        </w:rPr>
        <w:t xml:space="preserve">, </w:t>
      </w:r>
      <w:r w:rsidR="00BB45A1" w:rsidRPr="009729E4">
        <w:rPr>
          <w:rFonts w:ascii="Calibri" w:hAnsi="Calibri" w:cs="Calibri"/>
          <w:sz w:val="24"/>
          <w:szCs w:val="24"/>
          <w:lang w:val="eu-ES"/>
        </w:rPr>
        <w:t>a) eta b) puntuetako informazioarekin.</w:t>
      </w:r>
    </w:p>
    <w:p w14:paraId="5A184367" w14:textId="4B840BF7" w:rsidR="005335BD" w:rsidRPr="009729E4" w:rsidRDefault="00BB45A1" w:rsidP="007E33EA">
      <w:pPr>
        <w:jc w:val="both"/>
        <w:rPr>
          <w:rFonts w:ascii="Calibri" w:hAnsi="Calibri" w:cs="Calibri"/>
          <w:sz w:val="24"/>
          <w:szCs w:val="24"/>
          <w:lang w:val="eu-ES"/>
        </w:rPr>
      </w:pPr>
      <w:r w:rsidRPr="009729E4">
        <w:rPr>
          <w:rFonts w:ascii="Calibri" w:hAnsi="Calibri" w:cs="Calibri"/>
          <w:sz w:val="24"/>
          <w:szCs w:val="24"/>
          <w:lang w:val="eu-ES"/>
        </w:rPr>
        <w:t>Hor</w:t>
      </w:r>
      <w:r w:rsidR="002B25E2" w:rsidRPr="009729E4">
        <w:rPr>
          <w:rFonts w:ascii="Calibri" w:hAnsi="Calibri" w:cs="Calibri"/>
          <w:sz w:val="24"/>
          <w:szCs w:val="24"/>
          <w:lang w:val="eu-ES"/>
        </w:rPr>
        <w:t>i elikatzeko</w:t>
      </w:r>
      <w:r w:rsidR="00084BDC" w:rsidRPr="009729E4">
        <w:rPr>
          <w:rFonts w:ascii="Calibri" w:hAnsi="Calibri" w:cs="Calibri"/>
          <w:sz w:val="24"/>
          <w:szCs w:val="24"/>
          <w:lang w:val="eu-ES"/>
        </w:rPr>
        <w:t xml:space="preserve"> </w:t>
      </w:r>
      <w:r w:rsidRPr="009729E4">
        <w:rPr>
          <w:rFonts w:ascii="Calibri" w:hAnsi="Calibri" w:cs="Calibri"/>
          <w:sz w:val="24"/>
          <w:szCs w:val="24"/>
          <w:lang w:val="eu-ES"/>
        </w:rPr>
        <w:t>beharrezkoa da</w:t>
      </w:r>
      <w:r w:rsidR="00084BDC" w:rsidRPr="009729E4">
        <w:rPr>
          <w:rFonts w:ascii="Calibri" w:hAnsi="Calibri" w:cs="Calibri"/>
          <w:sz w:val="24"/>
          <w:szCs w:val="24"/>
          <w:lang w:val="eu-ES"/>
        </w:rPr>
        <w:t>, fiskalizazio txosten</w:t>
      </w:r>
      <w:r w:rsidR="00B44F13" w:rsidRPr="009729E4">
        <w:rPr>
          <w:rFonts w:ascii="Calibri" w:hAnsi="Calibri" w:cs="Calibri"/>
          <w:sz w:val="24"/>
          <w:szCs w:val="24"/>
          <w:lang w:val="eu-ES"/>
        </w:rPr>
        <w:t xml:space="preserve">aren </w:t>
      </w:r>
      <w:r w:rsidR="00084BDC" w:rsidRPr="009729E4">
        <w:rPr>
          <w:rFonts w:ascii="Calibri" w:hAnsi="Calibri" w:cs="Calibri"/>
          <w:sz w:val="24"/>
          <w:szCs w:val="24"/>
          <w:lang w:val="eu-ES"/>
        </w:rPr>
        <w:t>ondorioa erreparoa izan den kasuetan</w:t>
      </w:r>
      <w:r w:rsidR="002B25E2" w:rsidRPr="009729E4">
        <w:rPr>
          <w:rFonts w:ascii="Calibri" w:hAnsi="Calibri" w:cs="Calibri"/>
          <w:sz w:val="24"/>
          <w:szCs w:val="24"/>
          <w:lang w:val="eu-ES"/>
        </w:rPr>
        <w:t xml:space="preserve">, nahiz </w:t>
      </w:r>
      <w:r w:rsidR="00084BDC" w:rsidRPr="009729E4">
        <w:rPr>
          <w:rFonts w:ascii="Calibri" w:hAnsi="Calibri" w:cs="Calibri"/>
          <w:sz w:val="24"/>
          <w:szCs w:val="24"/>
          <w:lang w:val="eu-ES"/>
        </w:rPr>
        <w:t>etenarazlea</w:t>
      </w:r>
      <w:r w:rsidR="002B25E2" w:rsidRPr="009729E4">
        <w:rPr>
          <w:rFonts w:ascii="Calibri" w:hAnsi="Calibri" w:cs="Calibri"/>
          <w:sz w:val="24"/>
          <w:szCs w:val="24"/>
          <w:lang w:val="eu-ES"/>
        </w:rPr>
        <w:t xml:space="preserve"> izan edo ez</w:t>
      </w:r>
      <w:r w:rsidR="00875E0E" w:rsidRPr="009729E4">
        <w:rPr>
          <w:rFonts w:ascii="Calibri" w:hAnsi="Calibri" w:cs="Calibri"/>
          <w:sz w:val="24"/>
          <w:szCs w:val="24"/>
          <w:lang w:val="eu-ES"/>
        </w:rPr>
        <w:t>,</w:t>
      </w:r>
      <w:r w:rsidRPr="009729E4">
        <w:rPr>
          <w:rFonts w:ascii="Calibri" w:hAnsi="Calibri" w:cs="Calibri"/>
          <w:sz w:val="24"/>
          <w:szCs w:val="24"/>
          <w:lang w:val="eu-ES"/>
        </w:rPr>
        <w:t xml:space="preserve"> </w:t>
      </w:r>
      <w:r w:rsidR="00084BDC" w:rsidRPr="009729E4">
        <w:rPr>
          <w:rFonts w:ascii="Calibri" w:hAnsi="Calibri" w:cs="Calibri"/>
          <w:sz w:val="24"/>
          <w:szCs w:val="24"/>
          <w:lang w:val="eu-ES"/>
        </w:rPr>
        <w:t xml:space="preserve">erabiltzaileak </w:t>
      </w:r>
      <w:r w:rsidR="00883C82" w:rsidRPr="009729E4">
        <w:rPr>
          <w:rFonts w:ascii="Calibri" w:hAnsi="Calibri" w:cs="Calibri"/>
          <w:sz w:val="24"/>
          <w:szCs w:val="24"/>
          <w:lang w:val="eu-ES"/>
        </w:rPr>
        <w:t>honako</w:t>
      </w:r>
      <w:r w:rsidR="00875E0E" w:rsidRPr="009729E4">
        <w:rPr>
          <w:rFonts w:ascii="Calibri" w:hAnsi="Calibri" w:cs="Calibri"/>
          <w:sz w:val="24"/>
          <w:szCs w:val="24"/>
          <w:lang w:val="eu-ES"/>
        </w:rPr>
        <w:t xml:space="preserve"> informazioa sartzea </w:t>
      </w:r>
      <w:r w:rsidRPr="009729E4">
        <w:rPr>
          <w:rFonts w:ascii="Calibri" w:hAnsi="Calibri" w:cs="Calibri"/>
          <w:sz w:val="24"/>
          <w:szCs w:val="24"/>
          <w:lang w:val="eu-ES"/>
        </w:rPr>
        <w:t xml:space="preserve">“Altak” orriko </w:t>
      </w:r>
      <w:r w:rsidR="007020A1" w:rsidRPr="009729E4">
        <w:rPr>
          <w:rFonts w:ascii="Calibri" w:hAnsi="Calibri" w:cs="Calibri"/>
          <w:sz w:val="24"/>
          <w:szCs w:val="24"/>
          <w:lang w:val="eu-ES"/>
        </w:rPr>
        <w:t>gelaxka</w:t>
      </w:r>
      <w:r w:rsidRPr="009729E4">
        <w:rPr>
          <w:rFonts w:ascii="Calibri" w:hAnsi="Calibri" w:cs="Calibri"/>
          <w:sz w:val="24"/>
          <w:szCs w:val="24"/>
          <w:lang w:val="eu-ES"/>
        </w:rPr>
        <w:t xml:space="preserve"> hauetan</w:t>
      </w:r>
      <w:r w:rsidR="00875E0E" w:rsidRPr="009729E4">
        <w:rPr>
          <w:rFonts w:ascii="Calibri" w:hAnsi="Calibri" w:cs="Calibri"/>
          <w:sz w:val="24"/>
          <w:szCs w:val="24"/>
          <w:lang w:val="eu-ES"/>
        </w:rPr>
        <w:t>:</w:t>
      </w:r>
    </w:p>
    <w:p w14:paraId="1AFA958E" w14:textId="48E4BC60" w:rsidR="006D6F8C" w:rsidRPr="009729E4" w:rsidRDefault="0011707D" w:rsidP="00CB64E7">
      <w:pPr>
        <w:pStyle w:val="Zerrenda-paragrafoa"/>
        <w:numPr>
          <w:ilvl w:val="0"/>
          <w:numId w:val="7"/>
        </w:numPr>
        <w:ind w:left="567" w:firstLine="0"/>
        <w:jc w:val="both"/>
        <w:rPr>
          <w:rFonts w:ascii="Calibri" w:hAnsi="Calibri" w:cs="Calibri"/>
          <w:sz w:val="24"/>
          <w:szCs w:val="24"/>
          <w:lang w:val="eu-ES"/>
        </w:rPr>
      </w:pPr>
      <w:r w:rsidRPr="009729E4">
        <w:rPr>
          <w:rFonts w:ascii="Calibri" w:hAnsi="Calibri" w:cs="Calibri"/>
          <w:b/>
          <w:sz w:val="24"/>
          <w:szCs w:val="24"/>
          <w:lang w:val="eu-ES"/>
        </w:rPr>
        <w:t>O</w:t>
      </w:r>
      <w:r w:rsidR="00524F84" w:rsidRPr="009729E4">
        <w:rPr>
          <w:rFonts w:ascii="Calibri" w:hAnsi="Calibri" w:cs="Calibri"/>
          <w:b/>
          <w:sz w:val="24"/>
          <w:szCs w:val="24"/>
          <w:lang w:val="eu-ES"/>
        </w:rPr>
        <w:t>4</w:t>
      </w:r>
      <w:r w:rsidRPr="009729E4">
        <w:rPr>
          <w:rFonts w:ascii="Calibri" w:hAnsi="Calibri" w:cs="Calibri"/>
          <w:sz w:val="24"/>
          <w:szCs w:val="24"/>
          <w:lang w:val="eu-ES"/>
        </w:rPr>
        <w:t xml:space="preserve"> gelaxka</w:t>
      </w:r>
      <w:r w:rsidR="00253FD3" w:rsidRPr="009729E4">
        <w:rPr>
          <w:rFonts w:ascii="Calibri" w:hAnsi="Calibri" w:cs="Calibri"/>
          <w:sz w:val="24"/>
          <w:szCs w:val="24"/>
          <w:lang w:val="eu-ES"/>
        </w:rPr>
        <w:t xml:space="preserve"> </w:t>
      </w:r>
      <w:r w:rsidR="006D6F8C" w:rsidRPr="009729E4">
        <w:rPr>
          <w:rFonts w:ascii="Calibri" w:hAnsi="Calibri" w:cs="Calibri"/>
          <w:sz w:val="24"/>
          <w:szCs w:val="24"/>
          <w:lang w:val="eu-ES"/>
        </w:rPr>
        <w:t>“</w:t>
      </w:r>
      <w:r w:rsidR="006D6F8C" w:rsidRPr="009729E4">
        <w:rPr>
          <w:rFonts w:ascii="Calibri" w:hAnsi="Calibri" w:cs="Calibri"/>
          <w:b/>
          <w:sz w:val="24"/>
          <w:szCs w:val="24"/>
          <w:lang w:val="eu-ES"/>
        </w:rPr>
        <w:t>Desadostasuna bai/ez</w:t>
      </w:r>
      <w:r w:rsidR="006D6F8C" w:rsidRPr="009729E4">
        <w:rPr>
          <w:rFonts w:ascii="Calibri" w:hAnsi="Calibri" w:cs="Calibri"/>
          <w:sz w:val="24"/>
          <w:szCs w:val="24"/>
          <w:lang w:val="eu-ES"/>
        </w:rPr>
        <w:t>”: Erreparoa jaso duen organo kudeatzaileak desadostasun prozedura hasi duen ala ez adieraz</w:t>
      </w:r>
      <w:r w:rsidR="0033106D" w:rsidRPr="009729E4">
        <w:rPr>
          <w:rFonts w:ascii="Calibri" w:hAnsi="Calibri" w:cs="Calibri"/>
          <w:sz w:val="24"/>
          <w:szCs w:val="24"/>
          <w:lang w:val="eu-ES"/>
        </w:rPr>
        <w:t>tea.</w:t>
      </w:r>
      <w:r w:rsidR="00253FD3" w:rsidRPr="009729E4">
        <w:rPr>
          <w:rFonts w:ascii="Calibri" w:hAnsi="Calibri" w:cs="Calibri"/>
          <w:sz w:val="24"/>
          <w:szCs w:val="24"/>
          <w:lang w:val="eu-ES"/>
        </w:rPr>
        <w:t xml:space="preserve"> </w:t>
      </w:r>
    </w:p>
    <w:p w14:paraId="1A4832C4" w14:textId="77777777" w:rsidR="006D6F8C" w:rsidRPr="009729E4" w:rsidRDefault="006D6F8C" w:rsidP="00CB64E7">
      <w:pPr>
        <w:pStyle w:val="Zerrenda-paragrafoa"/>
        <w:ind w:left="567"/>
        <w:jc w:val="both"/>
        <w:rPr>
          <w:rFonts w:ascii="Calibri" w:hAnsi="Calibri" w:cs="Calibri"/>
          <w:sz w:val="24"/>
          <w:szCs w:val="24"/>
          <w:lang w:val="eu-ES"/>
        </w:rPr>
      </w:pPr>
    </w:p>
    <w:p w14:paraId="5ED05C4C" w14:textId="128F985F" w:rsidR="006D6F8C" w:rsidRPr="009729E4" w:rsidRDefault="00524F84" w:rsidP="00CB64E7">
      <w:pPr>
        <w:pStyle w:val="Zerrenda-paragrafoa"/>
        <w:numPr>
          <w:ilvl w:val="0"/>
          <w:numId w:val="7"/>
        </w:numPr>
        <w:ind w:left="567" w:firstLine="0"/>
        <w:jc w:val="both"/>
        <w:rPr>
          <w:rFonts w:ascii="Calibri" w:hAnsi="Calibri" w:cs="Calibri"/>
          <w:sz w:val="24"/>
          <w:szCs w:val="24"/>
          <w:lang w:val="eu-ES"/>
        </w:rPr>
      </w:pPr>
      <w:r w:rsidRPr="009729E4">
        <w:rPr>
          <w:rFonts w:ascii="Calibri" w:hAnsi="Calibri" w:cs="Calibri"/>
          <w:b/>
          <w:sz w:val="24"/>
          <w:szCs w:val="24"/>
          <w:lang w:val="eu-ES"/>
        </w:rPr>
        <w:t>P</w:t>
      </w:r>
      <w:r w:rsidR="0011707D" w:rsidRPr="009729E4">
        <w:rPr>
          <w:rFonts w:ascii="Calibri" w:hAnsi="Calibri" w:cs="Calibri"/>
          <w:b/>
          <w:sz w:val="24"/>
          <w:szCs w:val="24"/>
          <w:lang w:val="eu-ES"/>
        </w:rPr>
        <w:t>4</w:t>
      </w:r>
      <w:r w:rsidR="0011707D" w:rsidRPr="009729E4">
        <w:rPr>
          <w:rFonts w:ascii="Calibri" w:hAnsi="Calibri" w:cs="Calibri"/>
          <w:sz w:val="24"/>
          <w:szCs w:val="24"/>
          <w:lang w:val="eu-ES"/>
        </w:rPr>
        <w:t xml:space="preserve"> gelaxka</w:t>
      </w:r>
      <w:r w:rsidRPr="009729E4">
        <w:rPr>
          <w:rFonts w:ascii="Calibri" w:hAnsi="Calibri" w:cs="Calibri"/>
          <w:sz w:val="24"/>
          <w:szCs w:val="24"/>
          <w:lang w:val="eu-ES"/>
        </w:rPr>
        <w:t xml:space="preserve"> </w:t>
      </w:r>
      <w:r w:rsidR="006D6F8C" w:rsidRPr="009729E4">
        <w:rPr>
          <w:rFonts w:ascii="Calibri" w:hAnsi="Calibri" w:cs="Calibri"/>
          <w:sz w:val="24"/>
          <w:szCs w:val="24"/>
          <w:lang w:val="eu-ES"/>
        </w:rPr>
        <w:t>“</w:t>
      </w:r>
      <w:r w:rsidR="006D6F8C" w:rsidRPr="009729E4">
        <w:rPr>
          <w:rFonts w:ascii="Calibri" w:hAnsi="Calibri" w:cs="Calibri"/>
          <w:b/>
          <w:sz w:val="24"/>
          <w:szCs w:val="24"/>
          <w:lang w:val="eu-ES"/>
        </w:rPr>
        <w:t>Ebazlea</w:t>
      </w:r>
      <w:r w:rsidR="006D6F8C" w:rsidRPr="009729E4">
        <w:rPr>
          <w:rFonts w:ascii="Calibri" w:hAnsi="Calibri" w:cs="Calibri"/>
          <w:sz w:val="24"/>
          <w:szCs w:val="24"/>
          <w:lang w:val="eu-ES"/>
        </w:rPr>
        <w:t>”: Desadostasuna</w:t>
      </w:r>
      <w:r w:rsidR="00F47E75" w:rsidRPr="009729E4">
        <w:rPr>
          <w:rFonts w:ascii="Calibri" w:hAnsi="Calibri" w:cs="Calibri"/>
          <w:sz w:val="24"/>
          <w:szCs w:val="24"/>
          <w:lang w:val="eu-ES"/>
        </w:rPr>
        <w:t xml:space="preserve"> </w:t>
      </w:r>
      <w:r w:rsidR="006D6F8C" w:rsidRPr="009729E4">
        <w:rPr>
          <w:rFonts w:ascii="Calibri" w:hAnsi="Calibri" w:cs="Calibri"/>
          <w:sz w:val="24"/>
          <w:szCs w:val="24"/>
          <w:lang w:val="eu-ES"/>
        </w:rPr>
        <w:t>ebaztea zein organori dagokion adieraz</w:t>
      </w:r>
      <w:r w:rsidR="0033106D" w:rsidRPr="009729E4">
        <w:rPr>
          <w:rFonts w:ascii="Calibri" w:hAnsi="Calibri" w:cs="Calibri"/>
          <w:sz w:val="24"/>
          <w:szCs w:val="24"/>
          <w:lang w:val="eu-ES"/>
        </w:rPr>
        <w:t>tea</w:t>
      </w:r>
      <w:r w:rsidR="006D6F8C" w:rsidRPr="009729E4">
        <w:rPr>
          <w:rFonts w:ascii="Calibri" w:hAnsi="Calibri" w:cs="Calibri"/>
          <w:sz w:val="24"/>
          <w:szCs w:val="24"/>
          <w:lang w:val="eu-ES"/>
        </w:rPr>
        <w:t xml:space="preserve">: Alkatetzari, Udalbatzari edo Gobernu Batzarrari. </w:t>
      </w:r>
    </w:p>
    <w:p w14:paraId="7A71BA4E" w14:textId="77777777" w:rsidR="006D6F8C" w:rsidRPr="009729E4" w:rsidRDefault="006D6F8C" w:rsidP="00CB64E7">
      <w:pPr>
        <w:pStyle w:val="Zerrenda-paragrafoa"/>
        <w:ind w:left="567"/>
        <w:rPr>
          <w:rFonts w:ascii="Calibri" w:hAnsi="Calibri" w:cs="Calibri"/>
          <w:sz w:val="24"/>
          <w:szCs w:val="24"/>
          <w:lang w:val="eu-ES"/>
        </w:rPr>
      </w:pPr>
    </w:p>
    <w:p w14:paraId="78053559" w14:textId="56E25E08" w:rsidR="006D6F8C" w:rsidRPr="009729E4" w:rsidRDefault="0011707D" w:rsidP="00CB64E7">
      <w:pPr>
        <w:pStyle w:val="Zerrenda-paragrafoa"/>
        <w:numPr>
          <w:ilvl w:val="0"/>
          <w:numId w:val="7"/>
        </w:numPr>
        <w:ind w:left="567" w:firstLine="0"/>
        <w:jc w:val="both"/>
        <w:rPr>
          <w:rFonts w:ascii="Calibri" w:hAnsi="Calibri" w:cs="Calibri"/>
          <w:sz w:val="24"/>
          <w:szCs w:val="24"/>
          <w:lang w:val="eu-ES"/>
        </w:rPr>
      </w:pPr>
      <w:r w:rsidRPr="009729E4">
        <w:rPr>
          <w:rFonts w:ascii="Calibri" w:hAnsi="Calibri" w:cs="Calibri"/>
          <w:b/>
          <w:sz w:val="24"/>
          <w:szCs w:val="24"/>
          <w:lang w:val="eu-ES"/>
        </w:rPr>
        <w:t>Q4</w:t>
      </w:r>
      <w:r w:rsidRPr="009729E4">
        <w:rPr>
          <w:rFonts w:ascii="Calibri" w:hAnsi="Calibri" w:cs="Calibri"/>
          <w:sz w:val="24"/>
          <w:szCs w:val="24"/>
          <w:lang w:val="eu-ES"/>
        </w:rPr>
        <w:t xml:space="preserve"> gelaxka</w:t>
      </w:r>
      <w:r w:rsidR="00524F84" w:rsidRPr="009729E4">
        <w:rPr>
          <w:rFonts w:ascii="Calibri" w:hAnsi="Calibri" w:cs="Calibri"/>
          <w:sz w:val="24"/>
          <w:szCs w:val="24"/>
          <w:lang w:val="eu-ES"/>
        </w:rPr>
        <w:t xml:space="preserve"> </w:t>
      </w:r>
      <w:r w:rsidR="006D6F8C" w:rsidRPr="009729E4">
        <w:rPr>
          <w:rFonts w:ascii="Calibri" w:hAnsi="Calibri" w:cs="Calibri"/>
          <w:sz w:val="24"/>
          <w:szCs w:val="24"/>
          <w:lang w:val="eu-ES"/>
        </w:rPr>
        <w:t>“</w:t>
      </w:r>
      <w:r w:rsidR="006D6F8C" w:rsidRPr="009729E4">
        <w:rPr>
          <w:rFonts w:ascii="Calibri" w:hAnsi="Calibri" w:cs="Calibri"/>
          <w:b/>
          <w:sz w:val="24"/>
          <w:szCs w:val="24"/>
          <w:lang w:val="eu-ES"/>
        </w:rPr>
        <w:t>Ebazpen/Akordioaren erreferentzia</w:t>
      </w:r>
      <w:r w:rsidR="006D6F8C" w:rsidRPr="009729E4">
        <w:rPr>
          <w:rFonts w:ascii="Calibri" w:hAnsi="Calibri" w:cs="Calibri"/>
          <w:sz w:val="24"/>
          <w:szCs w:val="24"/>
          <w:lang w:val="eu-ES"/>
        </w:rPr>
        <w:t>”: Erreferentzia jaso</w:t>
      </w:r>
      <w:r w:rsidR="0033106D" w:rsidRPr="009729E4">
        <w:rPr>
          <w:rFonts w:ascii="Calibri" w:hAnsi="Calibri" w:cs="Calibri"/>
          <w:sz w:val="24"/>
          <w:szCs w:val="24"/>
          <w:lang w:val="eu-ES"/>
        </w:rPr>
        <w:t>tzea.</w:t>
      </w:r>
      <w:r w:rsidR="006D6F8C" w:rsidRPr="009729E4">
        <w:rPr>
          <w:rFonts w:ascii="Calibri" w:hAnsi="Calibri" w:cs="Calibri"/>
          <w:sz w:val="24"/>
          <w:szCs w:val="24"/>
          <w:lang w:val="eu-ES"/>
        </w:rPr>
        <w:t xml:space="preserve"> </w:t>
      </w:r>
    </w:p>
    <w:p w14:paraId="763B4775" w14:textId="77777777" w:rsidR="00985018" w:rsidRPr="009729E4" w:rsidRDefault="00985018" w:rsidP="00CB64E7">
      <w:pPr>
        <w:pStyle w:val="Zerrenda-paragrafoa"/>
        <w:ind w:left="567"/>
        <w:rPr>
          <w:rFonts w:ascii="Calibri" w:hAnsi="Calibri" w:cs="Calibri"/>
          <w:sz w:val="24"/>
          <w:szCs w:val="24"/>
          <w:lang w:val="eu-ES"/>
        </w:rPr>
      </w:pPr>
    </w:p>
    <w:p w14:paraId="7AA5C069" w14:textId="5F60EEBE" w:rsidR="006D6F8C" w:rsidRPr="009729E4" w:rsidRDefault="0011707D" w:rsidP="00CB64E7">
      <w:pPr>
        <w:pStyle w:val="Zerrenda-paragrafoa"/>
        <w:numPr>
          <w:ilvl w:val="0"/>
          <w:numId w:val="7"/>
        </w:numPr>
        <w:ind w:left="567" w:firstLine="0"/>
        <w:jc w:val="both"/>
        <w:rPr>
          <w:rFonts w:ascii="Calibri" w:hAnsi="Calibri" w:cs="Calibri"/>
          <w:sz w:val="24"/>
          <w:szCs w:val="24"/>
          <w:lang w:val="eu-ES"/>
        </w:rPr>
      </w:pPr>
      <w:r w:rsidRPr="009729E4">
        <w:rPr>
          <w:rFonts w:ascii="Calibri" w:hAnsi="Calibri" w:cs="Calibri"/>
          <w:b/>
          <w:sz w:val="24"/>
          <w:szCs w:val="24"/>
          <w:lang w:val="eu-ES"/>
        </w:rPr>
        <w:t>R</w:t>
      </w:r>
      <w:r w:rsidR="00524F84" w:rsidRPr="009729E4">
        <w:rPr>
          <w:rFonts w:ascii="Calibri" w:hAnsi="Calibri" w:cs="Calibri"/>
          <w:b/>
          <w:sz w:val="24"/>
          <w:szCs w:val="24"/>
          <w:lang w:val="eu-ES"/>
        </w:rPr>
        <w:t>4</w:t>
      </w:r>
      <w:r w:rsidRPr="009729E4">
        <w:rPr>
          <w:rFonts w:ascii="Calibri" w:hAnsi="Calibri" w:cs="Calibri"/>
          <w:sz w:val="24"/>
          <w:szCs w:val="24"/>
          <w:lang w:val="eu-ES"/>
        </w:rPr>
        <w:t xml:space="preserve"> gelaxka</w:t>
      </w:r>
      <w:r w:rsidR="00524F84" w:rsidRPr="009729E4">
        <w:rPr>
          <w:rFonts w:ascii="Calibri" w:hAnsi="Calibri" w:cs="Calibri"/>
          <w:sz w:val="24"/>
          <w:szCs w:val="24"/>
          <w:lang w:val="eu-ES"/>
        </w:rPr>
        <w:t xml:space="preserve"> </w:t>
      </w:r>
      <w:r w:rsidR="006D6F8C" w:rsidRPr="009729E4">
        <w:rPr>
          <w:rFonts w:ascii="Calibri" w:hAnsi="Calibri" w:cs="Calibri"/>
          <w:sz w:val="24"/>
          <w:szCs w:val="24"/>
          <w:lang w:val="eu-ES"/>
        </w:rPr>
        <w:t>“</w:t>
      </w:r>
      <w:r w:rsidR="006D6F8C" w:rsidRPr="009729E4">
        <w:rPr>
          <w:rFonts w:ascii="Calibri" w:hAnsi="Calibri" w:cs="Calibri"/>
          <w:b/>
          <w:sz w:val="24"/>
          <w:szCs w:val="24"/>
          <w:lang w:val="eu-ES"/>
        </w:rPr>
        <w:t>Eragozpenaren edo GFAko txostenaren kontrakoa bai/ez</w:t>
      </w:r>
      <w:r w:rsidR="006D6F8C" w:rsidRPr="009729E4">
        <w:rPr>
          <w:rFonts w:ascii="Calibri" w:hAnsi="Calibri" w:cs="Calibri"/>
          <w:sz w:val="24"/>
          <w:szCs w:val="24"/>
          <w:lang w:val="eu-ES"/>
        </w:rPr>
        <w:t xml:space="preserve">”: Ebazlearen erabakia </w:t>
      </w:r>
      <w:r w:rsidR="00084BDC" w:rsidRPr="009729E4">
        <w:rPr>
          <w:rFonts w:ascii="Calibri" w:hAnsi="Calibri" w:cs="Calibri"/>
          <w:sz w:val="24"/>
          <w:szCs w:val="24"/>
          <w:lang w:val="eu-ES"/>
        </w:rPr>
        <w:t xml:space="preserve">erreparoaren </w:t>
      </w:r>
      <w:r w:rsidR="006D6F8C" w:rsidRPr="009729E4">
        <w:rPr>
          <w:rFonts w:ascii="Calibri" w:hAnsi="Calibri" w:cs="Calibri"/>
          <w:sz w:val="24"/>
          <w:szCs w:val="24"/>
          <w:lang w:val="eu-ES"/>
        </w:rPr>
        <w:t>aurka edo GFAko kontrol organoak</w:t>
      </w:r>
      <w:r w:rsidR="00253FD3" w:rsidRPr="009729E4">
        <w:rPr>
          <w:rFonts w:ascii="Calibri" w:hAnsi="Calibri" w:cs="Calibri"/>
          <w:sz w:val="24"/>
          <w:szCs w:val="24"/>
          <w:lang w:val="eu-ES"/>
        </w:rPr>
        <w:t xml:space="preserve"> </w:t>
      </w:r>
      <w:r w:rsidR="006D6F8C" w:rsidRPr="009729E4">
        <w:rPr>
          <w:rFonts w:ascii="Calibri" w:hAnsi="Calibri" w:cs="Calibri"/>
          <w:sz w:val="24"/>
          <w:szCs w:val="24"/>
          <w:lang w:val="eu-ES"/>
        </w:rPr>
        <w:t>desadostasun prozedura barruan emandako txostenaren aurka eman den ala ez adieraz</w:t>
      </w:r>
      <w:r w:rsidR="0033106D" w:rsidRPr="009729E4">
        <w:rPr>
          <w:rFonts w:ascii="Calibri" w:hAnsi="Calibri" w:cs="Calibri"/>
          <w:sz w:val="24"/>
          <w:szCs w:val="24"/>
          <w:lang w:val="eu-ES"/>
        </w:rPr>
        <w:t>tea.</w:t>
      </w:r>
      <w:r w:rsidR="006D6F8C" w:rsidRPr="009729E4">
        <w:rPr>
          <w:rFonts w:ascii="Calibri" w:hAnsi="Calibri" w:cs="Calibri"/>
          <w:sz w:val="24"/>
          <w:szCs w:val="24"/>
          <w:lang w:val="eu-ES"/>
        </w:rPr>
        <w:t xml:space="preserve"> </w:t>
      </w:r>
    </w:p>
    <w:p w14:paraId="2D2391E0" w14:textId="43BFD0F7" w:rsidR="00F47E75" w:rsidRPr="009729E4" w:rsidRDefault="00F47E75" w:rsidP="00F31413">
      <w:pPr>
        <w:jc w:val="both"/>
        <w:rPr>
          <w:rFonts w:ascii="Calibri" w:hAnsi="Calibri" w:cs="Calibri"/>
          <w:sz w:val="24"/>
          <w:szCs w:val="24"/>
          <w:lang w:val="eu-ES"/>
        </w:rPr>
      </w:pPr>
      <w:r w:rsidRPr="009729E4">
        <w:rPr>
          <w:rFonts w:ascii="Calibri" w:hAnsi="Calibri" w:cs="Calibri"/>
          <w:sz w:val="24"/>
          <w:szCs w:val="24"/>
          <w:lang w:val="eu-ES"/>
        </w:rPr>
        <w:t xml:space="preserve">P4 “Ebazlea” </w:t>
      </w:r>
      <w:r w:rsidR="0011707D" w:rsidRPr="009729E4">
        <w:rPr>
          <w:rFonts w:ascii="Calibri" w:hAnsi="Calibri" w:cs="Calibri"/>
          <w:sz w:val="24"/>
          <w:szCs w:val="24"/>
          <w:lang w:val="eu-ES"/>
        </w:rPr>
        <w:t>gelaxk</w:t>
      </w:r>
      <w:r w:rsidRPr="009729E4">
        <w:rPr>
          <w:rFonts w:ascii="Calibri" w:hAnsi="Calibri" w:cs="Calibri"/>
          <w:sz w:val="24"/>
          <w:szCs w:val="24"/>
          <w:lang w:val="eu-ES"/>
        </w:rPr>
        <w:t>a fiskalizazio omisio kasuetan ere bete beharko da</w:t>
      </w:r>
      <w:r w:rsidR="00314DF8" w:rsidRPr="009729E4">
        <w:rPr>
          <w:rFonts w:ascii="Calibri" w:hAnsi="Calibri" w:cs="Calibri"/>
          <w:sz w:val="24"/>
          <w:szCs w:val="24"/>
          <w:lang w:val="eu-ES"/>
        </w:rPr>
        <w:t xml:space="preserve">, fiskalizazio eza ebaztea zein organori dagokion adieraziz. </w:t>
      </w:r>
      <w:r w:rsidRPr="009729E4">
        <w:rPr>
          <w:rFonts w:ascii="Calibri" w:hAnsi="Calibri" w:cs="Calibri"/>
          <w:sz w:val="24"/>
          <w:szCs w:val="24"/>
          <w:lang w:val="eu-ES"/>
        </w:rPr>
        <w:t xml:space="preserve">. </w:t>
      </w:r>
    </w:p>
    <w:p w14:paraId="2ABEBF1B" w14:textId="0DD9F8EE" w:rsidR="00314EB6" w:rsidRPr="009729E4" w:rsidRDefault="007020A1" w:rsidP="00F31413">
      <w:pPr>
        <w:jc w:val="both"/>
        <w:rPr>
          <w:rFonts w:ascii="Calibri" w:hAnsi="Calibri" w:cs="Calibri"/>
          <w:sz w:val="24"/>
          <w:szCs w:val="24"/>
          <w:lang w:val="eu-ES"/>
        </w:rPr>
      </w:pPr>
      <w:r w:rsidRPr="009729E4">
        <w:rPr>
          <w:rFonts w:ascii="Calibri" w:hAnsi="Calibri" w:cs="Calibri"/>
          <w:sz w:val="24"/>
          <w:szCs w:val="24"/>
          <w:lang w:val="eu-ES"/>
        </w:rPr>
        <w:t>Gelaxka</w:t>
      </w:r>
      <w:r w:rsidR="0033106D" w:rsidRPr="009729E4">
        <w:rPr>
          <w:rFonts w:ascii="Calibri" w:hAnsi="Calibri" w:cs="Calibri"/>
          <w:sz w:val="24"/>
          <w:szCs w:val="24"/>
          <w:lang w:val="eu-ES"/>
        </w:rPr>
        <w:t>k bete ondoren</w:t>
      </w:r>
      <w:r w:rsidR="00F31413" w:rsidRPr="009729E4">
        <w:rPr>
          <w:rFonts w:ascii="Calibri" w:hAnsi="Calibri" w:cs="Calibri"/>
          <w:sz w:val="24"/>
          <w:szCs w:val="24"/>
          <w:lang w:val="eu-ES"/>
        </w:rPr>
        <w:t xml:space="preserve">, </w:t>
      </w:r>
      <w:r w:rsidR="00524F84" w:rsidRPr="009729E4">
        <w:rPr>
          <w:rFonts w:ascii="Calibri" w:hAnsi="Calibri" w:cs="Calibri"/>
          <w:sz w:val="24"/>
          <w:szCs w:val="24"/>
          <w:lang w:val="eu-ES"/>
        </w:rPr>
        <w:t>“Grabatu erregistroa” botoia sakatu</w:t>
      </w:r>
      <w:r w:rsidR="00253FD3" w:rsidRPr="009729E4">
        <w:rPr>
          <w:rFonts w:ascii="Calibri" w:hAnsi="Calibri" w:cs="Calibri"/>
          <w:sz w:val="24"/>
          <w:szCs w:val="24"/>
          <w:lang w:val="eu-ES"/>
        </w:rPr>
        <w:t xml:space="preserve"> </w:t>
      </w:r>
      <w:r w:rsidR="00524F84" w:rsidRPr="009729E4">
        <w:rPr>
          <w:rFonts w:ascii="Calibri" w:hAnsi="Calibri" w:cs="Calibri"/>
          <w:sz w:val="24"/>
          <w:szCs w:val="24"/>
          <w:lang w:val="eu-ES"/>
        </w:rPr>
        <w:t>behar da</w:t>
      </w:r>
      <w:r w:rsidR="00F31413" w:rsidRPr="009729E4">
        <w:rPr>
          <w:rFonts w:ascii="Calibri" w:hAnsi="Calibri" w:cs="Calibri"/>
          <w:sz w:val="24"/>
          <w:szCs w:val="24"/>
          <w:lang w:val="eu-ES"/>
        </w:rPr>
        <w:t xml:space="preserve"> eta</w:t>
      </w:r>
      <w:r w:rsidR="00253FD3" w:rsidRPr="009729E4">
        <w:rPr>
          <w:rFonts w:ascii="Calibri" w:hAnsi="Calibri" w:cs="Calibri"/>
          <w:sz w:val="24"/>
          <w:szCs w:val="24"/>
          <w:lang w:val="eu-ES"/>
        </w:rPr>
        <w:t xml:space="preserve"> </w:t>
      </w:r>
      <w:r w:rsidR="00524F84" w:rsidRPr="009729E4">
        <w:rPr>
          <w:rFonts w:ascii="Calibri" w:hAnsi="Calibri" w:cs="Calibri"/>
          <w:sz w:val="24"/>
          <w:szCs w:val="24"/>
          <w:lang w:val="eu-ES"/>
        </w:rPr>
        <w:t>informazio</w:t>
      </w:r>
      <w:r w:rsidR="00F31413" w:rsidRPr="009729E4">
        <w:rPr>
          <w:rFonts w:ascii="Calibri" w:hAnsi="Calibri" w:cs="Calibri"/>
          <w:sz w:val="24"/>
          <w:szCs w:val="24"/>
          <w:lang w:val="eu-ES"/>
        </w:rPr>
        <w:t xml:space="preserve"> berri</w:t>
      </w:r>
      <w:r w:rsidR="00524F84" w:rsidRPr="009729E4">
        <w:rPr>
          <w:rFonts w:ascii="Calibri" w:hAnsi="Calibri" w:cs="Calibri"/>
          <w:sz w:val="24"/>
          <w:szCs w:val="24"/>
          <w:lang w:val="eu-ES"/>
        </w:rPr>
        <w:t xml:space="preserve"> </w:t>
      </w:r>
      <w:r w:rsidR="00F31413" w:rsidRPr="009729E4">
        <w:rPr>
          <w:rFonts w:ascii="Calibri" w:hAnsi="Calibri" w:cs="Calibri"/>
          <w:sz w:val="24"/>
          <w:szCs w:val="24"/>
          <w:lang w:val="eu-ES"/>
        </w:rPr>
        <w:t xml:space="preserve">hori </w:t>
      </w:r>
      <w:r w:rsidR="00524F84" w:rsidRPr="009729E4">
        <w:rPr>
          <w:rFonts w:ascii="Calibri" w:hAnsi="Calibri" w:cs="Calibri"/>
          <w:sz w:val="24"/>
          <w:szCs w:val="24"/>
          <w:lang w:val="eu-ES"/>
        </w:rPr>
        <w:t>“TXOSTENEN_ZERRENDA” orri</w:t>
      </w:r>
      <w:r w:rsidR="00F31413" w:rsidRPr="009729E4">
        <w:rPr>
          <w:rFonts w:ascii="Calibri" w:hAnsi="Calibri" w:cs="Calibri"/>
          <w:sz w:val="24"/>
          <w:szCs w:val="24"/>
          <w:lang w:val="eu-ES"/>
        </w:rPr>
        <w:t>ra pasako da, aurretik zegoen informazioa osatuz.</w:t>
      </w:r>
    </w:p>
    <w:p w14:paraId="79512810" w14:textId="5E0AB3A7" w:rsidR="00A974BC" w:rsidRPr="009729E4" w:rsidRDefault="0011707D" w:rsidP="00F31413">
      <w:pPr>
        <w:jc w:val="both"/>
        <w:rPr>
          <w:rFonts w:ascii="Calibri" w:hAnsi="Calibri" w:cs="Calibri"/>
          <w:sz w:val="24"/>
          <w:szCs w:val="24"/>
          <w:lang w:val="eu-ES"/>
        </w:rPr>
      </w:pPr>
      <w:r w:rsidRPr="009729E4">
        <w:rPr>
          <w:rFonts w:ascii="Calibri" w:hAnsi="Calibri" w:cs="Calibri"/>
          <w:sz w:val="24"/>
          <w:szCs w:val="24"/>
          <w:lang w:val="eu-ES"/>
        </w:rPr>
        <w:t>“H</w:t>
      </w:r>
      <w:r w:rsidR="0033106D" w:rsidRPr="009729E4">
        <w:rPr>
          <w:rFonts w:ascii="Calibri" w:hAnsi="Calibri" w:cs="Calibri"/>
          <w:sz w:val="24"/>
          <w:szCs w:val="24"/>
          <w:lang w:val="eu-ES"/>
        </w:rPr>
        <w:t>K</w:t>
      </w:r>
      <w:r w:rsidRPr="009729E4">
        <w:rPr>
          <w:rFonts w:ascii="Calibri" w:hAnsi="Calibri" w:cs="Calibri"/>
          <w:sz w:val="24"/>
          <w:szCs w:val="24"/>
          <w:lang w:val="eu-ES"/>
        </w:rPr>
        <w:t>E</w:t>
      </w:r>
      <w:r w:rsidR="0033106D" w:rsidRPr="009729E4">
        <w:rPr>
          <w:rFonts w:ascii="Calibri" w:hAnsi="Calibri" w:cs="Calibri"/>
          <w:sz w:val="24"/>
          <w:szCs w:val="24"/>
          <w:lang w:val="eu-ES"/>
        </w:rPr>
        <w:t>E</w:t>
      </w:r>
      <w:r w:rsidR="007020A1" w:rsidRPr="009729E4">
        <w:rPr>
          <w:rFonts w:ascii="Calibri" w:hAnsi="Calibri" w:cs="Calibri"/>
          <w:sz w:val="24"/>
          <w:szCs w:val="24"/>
          <w:lang w:val="eu-ES"/>
        </w:rPr>
        <w:t xml:space="preserve"> </w:t>
      </w:r>
      <w:r w:rsidR="0033106D" w:rsidRPr="009729E4">
        <w:rPr>
          <w:rFonts w:ascii="Calibri" w:hAnsi="Calibri" w:cs="Calibri"/>
          <w:sz w:val="24"/>
          <w:szCs w:val="24"/>
          <w:lang w:val="eu-ES"/>
        </w:rPr>
        <w:t>URTEKO</w:t>
      </w:r>
      <w:r w:rsidR="007020A1" w:rsidRPr="009729E4">
        <w:rPr>
          <w:rFonts w:ascii="Calibri" w:hAnsi="Calibri" w:cs="Calibri"/>
          <w:sz w:val="24"/>
          <w:szCs w:val="24"/>
          <w:lang w:val="eu-ES"/>
        </w:rPr>
        <w:t xml:space="preserve"> </w:t>
      </w:r>
      <w:r w:rsidR="0033106D" w:rsidRPr="009729E4">
        <w:rPr>
          <w:rFonts w:ascii="Calibri" w:hAnsi="Calibri" w:cs="Calibri"/>
          <w:sz w:val="24"/>
          <w:szCs w:val="24"/>
          <w:lang w:val="eu-ES"/>
        </w:rPr>
        <w:t>TXOSTENA” orriko laburpen txostena, urtean zehar</w:t>
      </w:r>
      <w:r w:rsidR="00C710DA" w:rsidRPr="009729E4">
        <w:rPr>
          <w:rFonts w:ascii="Calibri" w:hAnsi="Calibri" w:cs="Calibri"/>
          <w:sz w:val="24"/>
          <w:szCs w:val="24"/>
          <w:lang w:val="eu-ES"/>
        </w:rPr>
        <w:t>,</w:t>
      </w:r>
      <w:r w:rsidR="0033106D" w:rsidRPr="009729E4">
        <w:rPr>
          <w:rFonts w:ascii="Calibri" w:hAnsi="Calibri" w:cs="Calibri"/>
          <w:sz w:val="24"/>
          <w:szCs w:val="24"/>
          <w:lang w:val="eu-ES"/>
        </w:rPr>
        <w:t xml:space="preserve"> </w:t>
      </w:r>
      <w:r w:rsidR="00C710DA" w:rsidRPr="009729E4">
        <w:rPr>
          <w:rFonts w:ascii="Calibri" w:hAnsi="Calibri" w:cs="Calibri"/>
          <w:sz w:val="24"/>
          <w:szCs w:val="24"/>
          <w:lang w:val="eu-ES"/>
        </w:rPr>
        <w:t xml:space="preserve">era automatikoan </w:t>
      </w:r>
      <w:r w:rsidR="0033106D" w:rsidRPr="009729E4">
        <w:rPr>
          <w:rFonts w:ascii="Calibri" w:hAnsi="Calibri" w:cs="Calibri"/>
          <w:sz w:val="24"/>
          <w:szCs w:val="24"/>
          <w:lang w:val="eu-ES"/>
        </w:rPr>
        <w:t>eguneratzen joango da “TXOSTENEN_ZERRENDA” orri</w:t>
      </w:r>
      <w:r w:rsidR="00A974BC" w:rsidRPr="009729E4">
        <w:rPr>
          <w:rFonts w:ascii="Calibri" w:hAnsi="Calibri" w:cs="Calibri"/>
          <w:sz w:val="24"/>
          <w:szCs w:val="24"/>
          <w:lang w:val="eu-ES"/>
        </w:rPr>
        <w:t>tik informazioa</w:t>
      </w:r>
      <w:r w:rsidR="00C05FF5" w:rsidRPr="009729E4">
        <w:rPr>
          <w:rFonts w:ascii="Calibri" w:hAnsi="Calibri" w:cs="Calibri"/>
          <w:sz w:val="24"/>
          <w:szCs w:val="24"/>
          <w:lang w:val="eu-ES"/>
        </w:rPr>
        <w:t xml:space="preserve"> hartuz, eta</w:t>
      </w:r>
      <w:r w:rsidR="00A974BC" w:rsidRPr="009729E4">
        <w:rPr>
          <w:rFonts w:ascii="Calibri" w:hAnsi="Calibri" w:cs="Calibri"/>
          <w:sz w:val="24"/>
          <w:szCs w:val="24"/>
          <w:lang w:val="eu-ES"/>
        </w:rPr>
        <w:t xml:space="preserve"> a) eta b) puntuetan adierazitako ezaugarriak betetzen dituzten espedienteen datuak iragaziz. </w:t>
      </w:r>
    </w:p>
    <w:p w14:paraId="43D37E72" w14:textId="223DF9F9" w:rsidR="006D6F8C" w:rsidRPr="009729E4" w:rsidRDefault="007020A1" w:rsidP="00F31413">
      <w:pPr>
        <w:jc w:val="both"/>
        <w:rPr>
          <w:rFonts w:ascii="Calibri" w:hAnsi="Calibri" w:cs="Calibri"/>
          <w:sz w:val="24"/>
          <w:szCs w:val="24"/>
          <w:lang w:val="eu-ES"/>
        </w:rPr>
      </w:pPr>
      <w:r w:rsidRPr="009729E4">
        <w:rPr>
          <w:rFonts w:ascii="Calibri" w:hAnsi="Calibri" w:cs="Calibri"/>
          <w:sz w:val="24"/>
          <w:szCs w:val="24"/>
          <w:lang w:val="eu-ES"/>
        </w:rPr>
        <w:t>Lan tresna</w:t>
      </w:r>
      <w:r w:rsidR="00D15419" w:rsidRPr="009729E4">
        <w:rPr>
          <w:rFonts w:ascii="Calibri" w:hAnsi="Calibri" w:cs="Calibri"/>
          <w:sz w:val="24"/>
          <w:szCs w:val="24"/>
          <w:lang w:val="eu-ES"/>
        </w:rPr>
        <w:t xml:space="preserve"> honek erabiltzailearen eskura jarritako l</w:t>
      </w:r>
      <w:r w:rsidR="00A974BC" w:rsidRPr="009729E4">
        <w:rPr>
          <w:rFonts w:ascii="Calibri" w:hAnsi="Calibri" w:cs="Calibri"/>
          <w:sz w:val="24"/>
          <w:szCs w:val="24"/>
          <w:lang w:val="eu-ES"/>
        </w:rPr>
        <w:t>aburp</w:t>
      </w:r>
      <w:r w:rsidR="00F16663" w:rsidRPr="009729E4">
        <w:rPr>
          <w:rFonts w:ascii="Calibri" w:hAnsi="Calibri" w:cs="Calibri"/>
          <w:sz w:val="24"/>
          <w:szCs w:val="24"/>
          <w:lang w:val="eu-ES"/>
        </w:rPr>
        <w:t>en txosten hori</w:t>
      </w:r>
      <w:r w:rsidR="00253FD3" w:rsidRPr="009729E4">
        <w:rPr>
          <w:rFonts w:ascii="Calibri" w:hAnsi="Calibri" w:cs="Calibri"/>
          <w:sz w:val="24"/>
          <w:szCs w:val="24"/>
          <w:lang w:val="eu-ES"/>
        </w:rPr>
        <w:t xml:space="preserve"> </w:t>
      </w:r>
      <w:r w:rsidR="00F16663" w:rsidRPr="009729E4">
        <w:rPr>
          <w:rFonts w:ascii="Calibri" w:hAnsi="Calibri" w:cs="Calibri"/>
          <w:sz w:val="24"/>
          <w:szCs w:val="24"/>
          <w:lang w:val="eu-ES"/>
        </w:rPr>
        <w:t>diru sarreren arloan hautemandako anomalia nagusien laburpenarekin osatu behar da. Horretarako</w:t>
      </w:r>
      <w:r w:rsidR="00C710DA" w:rsidRPr="009729E4">
        <w:rPr>
          <w:rFonts w:ascii="Calibri" w:hAnsi="Calibri" w:cs="Calibri"/>
          <w:sz w:val="24"/>
          <w:szCs w:val="24"/>
          <w:lang w:val="eu-ES"/>
        </w:rPr>
        <w:t>, eta e</w:t>
      </w:r>
      <w:r w:rsidR="00F16663" w:rsidRPr="009729E4">
        <w:rPr>
          <w:rFonts w:ascii="Calibri" w:hAnsi="Calibri" w:cs="Calibri"/>
          <w:sz w:val="24"/>
          <w:szCs w:val="24"/>
          <w:lang w:val="eu-ES"/>
        </w:rPr>
        <w:t xml:space="preserve">gin nahi diren </w:t>
      </w:r>
      <w:r w:rsidR="00C710DA" w:rsidRPr="009729E4">
        <w:rPr>
          <w:rFonts w:ascii="Calibri" w:hAnsi="Calibri" w:cs="Calibri"/>
          <w:sz w:val="24"/>
          <w:szCs w:val="24"/>
          <w:lang w:val="eu-ES"/>
        </w:rPr>
        <w:t xml:space="preserve">gainontzeko </w:t>
      </w:r>
      <w:r w:rsidR="00F16663" w:rsidRPr="009729E4">
        <w:rPr>
          <w:rFonts w:ascii="Calibri" w:hAnsi="Calibri" w:cs="Calibri"/>
          <w:sz w:val="24"/>
          <w:szCs w:val="24"/>
          <w:lang w:val="eu-ES"/>
        </w:rPr>
        <w:t>aldaketak egiteko</w:t>
      </w:r>
      <w:r w:rsidR="00C710DA" w:rsidRPr="009729E4">
        <w:rPr>
          <w:rFonts w:ascii="Calibri" w:hAnsi="Calibri" w:cs="Calibri"/>
          <w:sz w:val="24"/>
          <w:szCs w:val="24"/>
          <w:lang w:val="eu-ES"/>
        </w:rPr>
        <w:t>,</w:t>
      </w:r>
      <w:r w:rsidR="00A974BC" w:rsidRPr="009729E4">
        <w:rPr>
          <w:rFonts w:ascii="Calibri" w:hAnsi="Calibri" w:cs="Calibri"/>
          <w:sz w:val="24"/>
          <w:szCs w:val="24"/>
          <w:lang w:val="eu-ES"/>
        </w:rPr>
        <w:t xml:space="preserve"> bide egokiena </w:t>
      </w:r>
      <w:r w:rsidRPr="009729E4">
        <w:rPr>
          <w:rFonts w:ascii="Calibri" w:hAnsi="Calibri" w:cs="Calibri"/>
          <w:sz w:val="24"/>
          <w:szCs w:val="24"/>
          <w:lang w:val="eu-ES"/>
        </w:rPr>
        <w:t>lan tresna</w:t>
      </w:r>
      <w:r w:rsidR="00A974BC" w:rsidRPr="009729E4">
        <w:rPr>
          <w:rFonts w:ascii="Calibri" w:hAnsi="Calibri" w:cs="Calibri"/>
          <w:sz w:val="24"/>
          <w:szCs w:val="24"/>
          <w:lang w:val="eu-ES"/>
        </w:rPr>
        <w:t xml:space="preserve"> honetatik kanpoko beste </w:t>
      </w:r>
      <w:r w:rsidR="00F16663" w:rsidRPr="009729E4">
        <w:rPr>
          <w:rFonts w:ascii="Calibri" w:hAnsi="Calibri" w:cs="Calibri"/>
          <w:sz w:val="24"/>
          <w:szCs w:val="24"/>
          <w:lang w:val="eu-ES"/>
        </w:rPr>
        <w:t>fitxategi</w:t>
      </w:r>
      <w:r w:rsidR="00A974BC" w:rsidRPr="009729E4">
        <w:rPr>
          <w:rFonts w:ascii="Calibri" w:hAnsi="Calibri" w:cs="Calibri"/>
          <w:sz w:val="24"/>
          <w:szCs w:val="24"/>
          <w:lang w:val="eu-ES"/>
        </w:rPr>
        <w:t xml:space="preserve"> batean kopiatzea</w:t>
      </w:r>
      <w:r w:rsidR="00C710DA" w:rsidRPr="009729E4">
        <w:rPr>
          <w:rFonts w:ascii="Calibri" w:hAnsi="Calibri" w:cs="Calibri"/>
          <w:sz w:val="24"/>
          <w:szCs w:val="24"/>
          <w:lang w:val="eu-ES"/>
        </w:rPr>
        <w:t xml:space="preserve"> da</w:t>
      </w:r>
      <w:r w:rsidR="00A974BC" w:rsidRPr="009729E4">
        <w:rPr>
          <w:rFonts w:ascii="Calibri" w:hAnsi="Calibri" w:cs="Calibri"/>
          <w:sz w:val="24"/>
          <w:szCs w:val="24"/>
          <w:lang w:val="eu-ES"/>
        </w:rPr>
        <w:t xml:space="preserve">, </w:t>
      </w:r>
      <w:r w:rsidR="00F16663" w:rsidRPr="009729E4">
        <w:rPr>
          <w:rFonts w:ascii="Calibri" w:hAnsi="Calibri" w:cs="Calibri"/>
          <w:sz w:val="24"/>
          <w:szCs w:val="24"/>
          <w:lang w:val="eu-ES"/>
        </w:rPr>
        <w:t xml:space="preserve">eta fitxategi horretan lantzea. </w:t>
      </w:r>
      <w:r w:rsidR="00A974BC" w:rsidRPr="009729E4">
        <w:rPr>
          <w:rFonts w:ascii="Calibri" w:hAnsi="Calibri" w:cs="Calibri"/>
          <w:sz w:val="24"/>
          <w:szCs w:val="24"/>
          <w:lang w:val="eu-ES"/>
        </w:rPr>
        <w:t>Horrela lortuko da laburpen txostenaren txantiloia</w:t>
      </w:r>
      <w:r w:rsidR="00D15419" w:rsidRPr="009729E4">
        <w:rPr>
          <w:rFonts w:ascii="Calibri" w:hAnsi="Calibri" w:cs="Calibri"/>
          <w:sz w:val="24"/>
          <w:szCs w:val="24"/>
          <w:lang w:val="eu-ES"/>
        </w:rPr>
        <w:t xml:space="preserve"> ez </w:t>
      </w:r>
      <w:r w:rsidR="005B2F1B" w:rsidRPr="009729E4">
        <w:rPr>
          <w:rFonts w:ascii="Calibri" w:hAnsi="Calibri" w:cs="Calibri"/>
          <w:sz w:val="24"/>
          <w:szCs w:val="24"/>
          <w:lang w:val="eu-ES"/>
        </w:rPr>
        <w:t>hondatzea</w:t>
      </w:r>
      <w:r w:rsidR="00A974BC" w:rsidRPr="009729E4">
        <w:rPr>
          <w:rFonts w:ascii="Calibri" w:hAnsi="Calibri" w:cs="Calibri"/>
          <w:sz w:val="24"/>
          <w:szCs w:val="24"/>
          <w:lang w:val="eu-ES"/>
        </w:rPr>
        <w:t xml:space="preserve">. </w:t>
      </w:r>
    </w:p>
    <w:p w14:paraId="4F5DC419" w14:textId="77777777" w:rsidR="006D6F8C" w:rsidRPr="009729E4" w:rsidRDefault="006D6F8C" w:rsidP="003328AA">
      <w:pPr>
        <w:jc w:val="both"/>
        <w:rPr>
          <w:rFonts w:ascii="Calibri" w:hAnsi="Calibri" w:cs="Calibri"/>
          <w:b/>
          <w:sz w:val="24"/>
          <w:szCs w:val="24"/>
          <w:lang w:val="eu-ES"/>
        </w:rPr>
      </w:pPr>
    </w:p>
    <w:sectPr w:rsidR="006D6F8C" w:rsidRPr="009729E4" w:rsidSect="00BD1C67">
      <w:headerReference w:type="default" r:id="rId7"/>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05E21" w14:textId="77777777" w:rsidR="009729E4" w:rsidRDefault="009729E4" w:rsidP="00F33E1A">
      <w:pPr>
        <w:spacing w:after="0" w:line="240" w:lineRule="auto"/>
      </w:pPr>
      <w:r>
        <w:separator/>
      </w:r>
    </w:p>
  </w:endnote>
  <w:endnote w:type="continuationSeparator" w:id="0">
    <w:p w14:paraId="582E3F8F" w14:textId="77777777" w:rsidR="009729E4" w:rsidRDefault="009729E4" w:rsidP="00F33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C487D" w14:textId="77777777" w:rsidR="009729E4" w:rsidRDefault="009729E4" w:rsidP="00F33E1A">
      <w:pPr>
        <w:spacing w:after="0" w:line="240" w:lineRule="auto"/>
      </w:pPr>
      <w:r>
        <w:separator/>
      </w:r>
    </w:p>
  </w:footnote>
  <w:footnote w:type="continuationSeparator" w:id="0">
    <w:p w14:paraId="20CBB943" w14:textId="77777777" w:rsidR="009729E4" w:rsidRDefault="009729E4" w:rsidP="00F33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96AB5" w14:textId="64F29EFE" w:rsidR="009729E4" w:rsidRDefault="009729E4">
    <w:pPr>
      <w:pStyle w:val="Goiburua"/>
    </w:pPr>
    <w:r w:rsidRPr="009D19FD">
      <w:rPr>
        <w:noProof/>
        <w:lang w:eastAsia="es-ES"/>
      </w:rPr>
      <w:drawing>
        <wp:inline distT="0" distB="0" distL="0" distR="0" wp14:anchorId="1AE9F37C" wp14:editId="5F8DFB68">
          <wp:extent cx="1885950" cy="723900"/>
          <wp:effectExtent l="0" t="0" r="0" b="0"/>
          <wp:docPr id="4" name="Irudia 4" descr="ogasuna_albokoa1_grisa-eu-txantilo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gasuna_albokoa1_grisa-eu-txantilo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58AF"/>
    <w:multiLevelType w:val="hybridMultilevel"/>
    <w:tmpl w:val="F8BAAA0A"/>
    <w:lvl w:ilvl="0" w:tplc="2B46838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77387B"/>
    <w:multiLevelType w:val="hybridMultilevel"/>
    <w:tmpl w:val="1F72D278"/>
    <w:lvl w:ilvl="0" w:tplc="0C0A000B">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2A512A67"/>
    <w:multiLevelType w:val="hybridMultilevel"/>
    <w:tmpl w:val="C42ECDF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945BB9"/>
    <w:multiLevelType w:val="hybridMultilevel"/>
    <w:tmpl w:val="18420E7C"/>
    <w:lvl w:ilvl="0" w:tplc="86108DDC">
      <w:numFmt w:val="bullet"/>
      <w:lvlText w:val="-"/>
      <w:lvlJc w:val="left"/>
      <w:pPr>
        <w:ind w:left="1227" w:hanging="375"/>
      </w:pPr>
      <w:rPr>
        <w:rFonts w:ascii="Calibri" w:eastAsiaTheme="minorHAnsi" w:hAnsi="Calibri" w:cs="Calibri"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15:restartNumberingAfterBreak="0">
    <w:nsid w:val="32F35D7D"/>
    <w:multiLevelType w:val="hybridMultilevel"/>
    <w:tmpl w:val="A032195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85C69F1"/>
    <w:multiLevelType w:val="hybridMultilevel"/>
    <w:tmpl w:val="353EFD9C"/>
    <w:lvl w:ilvl="0" w:tplc="0C0A0005">
      <w:start w:val="1"/>
      <w:numFmt w:val="bullet"/>
      <w:lvlText w:val=""/>
      <w:lvlJc w:val="left"/>
      <w:pPr>
        <w:ind w:left="2130" w:hanging="360"/>
      </w:pPr>
      <w:rPr>
        <w:rFonts w:ascii="Wingdings" w:hAnsi="Wingdings"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6" w15:restartNumberingAfterBreak="0">
    <w:nsid w:val="3FF3167E"/>
    <w:multiLevelType w:val="hybridMultilevel"/>
    <w:tmpl w:val="EE40D0BC"/>
    <w:lvl w:ilvl="0" w:tplc="C0368362">
      <w:numFmt w:val="bullet"/>
      <w:lvlText w:val="-"/>
      <w:lvlJc w:val="left"/>
      <w:pPr>
        <w:ind w:left="720" w:hanging="360"/>
      </w:pPr>
      <w:rPr>
        <w:rFonts w:ascii="Calibri" w:eastAsiaTheme="minorHAnsi" w:hAnsi="Calibri" w:cs="Calibri"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60738C2"/>
    <w:multiLevelType w:val="hybridMultilevel"/>
    <w:tmpl w:val="B3683AEA"/>
    <w:lvl w:ilvl="0" w:tplc="53C084DE">
      <w:numFmt w:val="bullet"/>
      <w:lvlText w:val="-"/>
      <w:lvlJc w:val="left"/>
      <w:pPr>
        <w:ind w:left="1770" w:hanging="360"/>
      </w:pPr>
      <w:rPr>
        <w:rFonts w:ascii="Calibri" w:eastAsiaTheme="minorHAnsi" w:hAnsi="Calibri" w:cs="Calibri"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8" w15:restartNumberingAfterBreak="0">
    <w:nsid w:val="5002274A"/>
    <w:multiLevelType w:val="hybridMultilevel"/>
    <w:tmpl w:val="D6F076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8335CBF"/>
    <w:multiLevelType w:val="hybridMultilevel"/>
    <w:tmpl w:val="D8944AD0"/>
    <w:lvl w:ilvl="0" w:tplc="0C0A000B">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 w15:restartNumberingAfterBreak="0">
    <w:nsid w:val="5F5E7157"/>
    <w:multiLevelType w:val="hybridMultilevel"/>
    <w:tmpl w:val="D18A1CD4"/>
    <w:lvl w:ilvl="0" w:tplc="86108DDC">
      <w:numFmt w:val="bullet"/>
      <w:lvlText w:val="-"/>
      <w:lvlJc w:val="left"/>
      <w:pPr>
        <w:ind w:left="801" w:hanging="375"/>
      </w:pPr>
      <w:rPr>
        <w:rFonts w:ascii="Calibri" w:eastAsiaTheme="minorHAnsi" w:hAnsi="Calibri" w:cs="Calibr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1" w15:restartNumberingAfterBreak="0">
    <w:nsid w:val="74CA49DF"/>
    <w:multiLevelType w:val="hybridMultilevel"/>
    <w:tmpl w:val="ED347396"/>
    <w:lvl w:ilvl="0" w:tplc="E85CA9AE">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7D945835"/>
    <w:multiLevelType w:val="hybridMultilevel"/>
    <w:tmpl w:val="EA58D4FC"/>
    <w:lvl w:ilvl="0" w:tplc="6B66B1DC">
      <w:start w:val="5"/>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9"/>
  </w:num>
  <w:num w:numId="4">
    <w:abstractNumId w:val="10"/>
  </w:num>
  <w:num w:numId="5">
    <w:abstractNumId w:val="3"/>
  </w:num>
  <w:num w:numId="6">
    <w:abstractNumId w:val="1"/>
  </w:num>
  <w:num w:numId="7">
    <w:abstractNumId w:val="7"/>
  </w:num>
  <w:num w:numId="8">
    <w:abstractNumId w:val="12"/>
  </w:num>
  <w:num w:numId="9">
    <w:abstractNumId w:val="8"/>
  </w:num>
  <w:num w:numId="10">
    <w:abstractNumId w:val="11"/>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AA"/>
    <w:rsid w:val="00000DAD"/>
    <w:rsid w:val="00025FD7"/>
    <w:rsid w:val="00034C8B"/>
    <w:rsid w:val="00035B7A"/>
    <w:rsid w:val="00043B6A"/>
    <w:rsid w:val="0005624A"/>
    <w:rsid w:val="00063E6C"/>
    <w:rsid w:val="000833F4"/>
    <w:rsid w:val="00084BDC"/>
    <w:rsid w:val="000914D2"/>
    <w:rsid w:val="00093339"/>
    <w:rsid w:val="000A5DDC"/>
    <w:rsid w:val="000B4122"/>
    <w:rsid w:val="000C6FDD"/>
    <w:rsid w:val="000D5F61"/>
    <w:rsid w:val="000E05B7"/>
    <w:rsid w:val="000E1B8F"/>
    <w:rsid w:val="000E734D"/>
    <w:rsid w:val="000F0B09"/>
    <w:rsid w:val="00103EC7"/>
    <w:rsid w:val="0011707D"/>
    <w:rsid w:val="0013728D"/>
    <w:rsid w:val="00142D2C"/>
    <w:rsid w:val="00150DFE"/>
    <w:rsid w:val="001542B2"/>
    <w:rsid w:val="00173EFC"/>
    <w:rsid w:val="001A11C8"/>
    <w:rsid w:val="001A3580"/>
    <w:rsid w:val="001B78F6"/>
    <w:rsid w:val="001C703B"/>
    <w:rsid w:val="001E4482"/>
    <w:rsid w:val="001F116F"/>
    <w:rsid w:val="0021593D"/>
    <w:rsid w:val="002426DD"/>
    <w:rsid w:val="00247963"/>
    <w:rsid w:val="00253FD3"/>
    <w:rsid w:val="00271CC6"/>
    <w:rsid w:val="00273ABC"/>
    <w:rsid w:val="002768E7"/>
    <w:rsid w:val="00276C78"/>
    <w:rsid w:val="0028001F"/>
    <w:rsid w:val="00280422"/>
    <w:rsid w:val="002827E0"/>
    <w:rsid w:val="002929E5"/>
    <w:rsid w:val="00292A06"/>
    <w:rsid w:val="002B25E2"/>
    <w:rsid w:val="002D2CDF"/>
    <w:rsid w:val="002F01DA"/>
    <w:rsid w:val="0030081C"/>
    <w:rsid w:val="00314DF8"/>
    <w:rsid w:val="00314EB6"/>
    <w:rsid w:val="0033106D"/>
    <w:rsid w:val="003328AA"/>
    <w:rsid w:val="0034702E"/>
    <w:rsid w:val="00360FF6"/>
    <w:rsid w:val="00365242"/>
    <w:rsid w:val="00373A60"/>
    <w:rsid w:val="00374DE7"/>
    <w:rsid w:val="00375A5C"/>
    <w:rsid w:val="00381E3D"/>
    <w:rsid w:val="0039276A"/>
    <w:rsid w:val="003941B7"/>
    <w:rsid w:val="003A229E"/>
    <w:rsid w:val="003A73E3"/>
    <w:rsid w:val="003C4BC5"/>
    <w:rsid w:val="003D2940"/>
    <w:rsid w:val="003D44FA"/>
    <w:rsid w:val="003E2496"/>
    <w:rsid w:val="0040051C"/>
    <w:rsid w:val="00406C22"/>
    <w:rsid w:val="004240AC"/>
    <w:rsid w:val="00425088"/>
    <w:rsid w:val="004330A3"/>
    <w:rsid w:val="00433DFC"/>
    <w:rsid w:val="004354ED"/>
    <w:rsid w:val="0044594B"/>
    <w:rsid w:val="00453684"/>
    <w:rsid w:val="00460695"/>
    <w:rsid w:val="00483337"/>
    <w:rsid w:val="00487E83"/>
    <w:rsid w:val="004946CF"/>
    <w:rsid w:val="004D542B"/>
    <w:rsid w:val="004E0437"/>
    <w:rsid w:val="004E0951"/>
    <w:rsid w:val="004E10EE"/>
    <w:rsid w:val="004E6F63"/>
    <w:rsid w:val="00506577"/>
    <w:rsid w:val="0051322C"/>
    <w:rsid w:val="00513B89"/>
    <w:rsid w:val="00524F84"/>
    <w:rsid w:val="005335BD"/>
    <w:rsid w:val="00536FEC"/>
    <w:rsid w:val="00540F37"/>
    <w:rsid w:val="00565482"/>
    <w:rsid w:val="00570FE8"/>
    <w:rsid w:val="005B2F1B"/>
    <w:rsid w:val="005B6A1D"/>
    <w:rsid w:val="005C16AA"/>
    <w:rsid w:val="005C75FB"/>
    <w:rsid w:val="005D546A"/>
    <w:rsid w:val="005E5814"/>
    <w:rsid w:val="005F4AF7"/>
    <w:rsid w:val="006046DA"/>
    <w:rsid w:val="00632FCA"/>
    <w:rsid w:val="0064391F"/>
    <w:rsid w:val="00652F37"/>
    <w:rsid w:val="0067155F"/>
    <w:rsid w:val="006A6807"/>
    <w:rsid w:val="006B610E"/>
    <w:rsid w:val="006D26AF"/>
    <w:rsid w:val="006D37BF"/>
    <w:rsid w:val="006D6270"/>
    <w:rsid w:val="006D6F8C"/>
    <w:rsid w:val="006E26D2"/>
    <w:rsid w:val="006E45C3"/>
    <w:rsid w:val="006E4A09"/>
    <w:rsid w:val="006E694D"/>
    <w:rsid w:val="006F1179"/>
    <w:rsid w:val="006F4B99"/>
    <w:rsid w:val="007020A1"/>
    <w:rsid w:val="00705BD7"/>
    <w:rsid w:val="00711EAB"/>
    <w:rsid w:val="00713478"/>
    <w:rsid w:val="00720524"/>
    <w:rsid w:val="00734301"/>
    <w:rsid w:val="00735517"/>
    <w:rsid w:val="00736363"/>
    <w:rsid w:val="00740713"/>
    <w:rsid w:val="00740B38"/>
    <w:rsid w:val="0074175F"/>
    <w:rsid w:val="00742E8D"/>
    <w:rsid w:val="00751A56"/>
    <w:rsid w:val="00752D75"/>
    <w:rsid w:val="007668A5"/>
    <w:rsid w:val="00782245"/>
    <w:rsid w:val="00784670"/>
    <w:rsid w:val="0079395E"/>
    <w:rsid w:val="00797016"/>
    <w:rsid w:val="007A06F8"/>
    <w:rsid w:val="007A7F6E"/>
    <w:rsid w:val="007B126D"/>
    <w:rsid w:val="007B2FE2"/>
    <w:rsid w:val="007B3265"/>
    <w:rsid w:val="007B750A"/>
    <w:rsid w:val="007C67F8"/>
    <w:rsid w:val="007D1B9C"/>
    <w:rsid w:val="007E190E"/>
    <w:rsid w:val="007E33EA"/>
    <w:rsid w:val="007E4321"/>
    <w:rsid w:val="007E79D3"/>
    <w:rsid w:val="007F2FCD"/>
    <w:rsid w:val="007F402A"/>
    <w:rsid w:val="00800A32"/>
    <w:rsid w:val="00807D85"/>
    <w:rsid w:val="008204F0"/>
    <w:rsid w:val="0082405D"/>
    <w:rsid w:val="00825D33"/>
    <w:rsid w:val="008355C7"/>
    <w:rsid w:val="00845884"/>
    <w:rsid w:val="0085088A"/>
    <w:rsid w:val="00867E5C"/>
    <w:rsid w:val="00875E0E"/>
    <w:rsid w:val="00877FC6"/>
    <w:rsid w:val="00883C82"/>
    <w:rsid w:val="00884E18"/>
    <w:rsid w:val="008A7CDC"/>
    <w:rsid w:val="008B640D"/>
    <w:rsid w:val="008B7B58"/>
    <w:rsid w:val="008D3B25"/>
    <w:rsid w:val="008E6D7E"/>
    <w:rsid w:val="008F15F1"/>
    <w:rsid w:val="00910B36"/>
    <w:rsid w:val="00911C40"/>
    <w:rsid w:val="00912CDB"/>
    <w:rsid w:val="009170DA"/>
    <w:rsid w:val="009215FC"/>
    <w:rsid w:val="00925B8D"/>
    <w:rsid w:val="00925CE5"/>
    <w:rsid w:val="00941413"/>
    <w:rsid w:val="0094338E"/>
    <w:rsid w:val="00943760"/>
    <w:rsid w:val="0095518C"/>
    <w:rsid w:val="00966C74"/>
    <w:rsid w:val="00970AE2"/>
    <w:rsid w:val="009729E4"/>
    <w:rsid w:val="00973055"/>
    <w:rsid w:val="00974107"/>
    <w:rsid w:val="00985018"/>
    <w:rsid w:val="009875D0"/>
    <w:rsid w:val="009A12B5"/>
    <w:rsid w:val="009C5C13"/>
    <w:rsid w:val="009C7272"/>
    <w:rsid w:val="009D0D9B"/>
    <w:rsid w:val="009D7330"/>
    <w:rsid w:val="009F4DE1"/>
    <w:rsid w:val="00A1188B"/>
    <w:rsid w:val="00A175B9"/>
    <w:rsid w:val="00A5098A"/>
    <w:rsid w:val="00A62981"/>
    <w:rsid w:val="00A67372"/>
    <w:rsid w:val="00A8551B"/>
    <w:rsid w:val="00A93EBB"/>
    <w:rsid w:val="00A93F3A"/>
    <w:rsid w:val="00A974BC"/>
    <w:rsid w:val="00AA5CC7"/>
    <w:rsid w:val="00AA6E88"/>
    <w:rsid w:val="00AB2612"/>
    <w:rsid w:val="00AB2BEE"/>
    <w:rsid w:val="00AB36C9"/>
    <w:rsid w:val="00AC1535"/>
    <w:rsid w:val="00AD2732"/>
    <w:rsid w:val="00AD5B61"/>
    <w:rsid w:val="00AF0F8C"/>
    <w:rsid w:val="00B07FE3"/>
    <w:rsid w:val="00B238C8"/>
    <w:rsid w:val="00B3573C"/>
    <w:rsid w:val="00B37FD5"/>
    <w:rsid w:val="00B44F13"/>
    <w:rsid w:val="00B46B50"/>
    <w:rsid w:val="00B5391F"/>
    <w:rsid w:val="00B557B1"/>
    <w:rsid w:val="00B6687C"/>
    <w:rsid w:val="00B7161C"/>
    <w:rsid w:val="00B76B1D"/>
    <w:rsid w:val="00B770A9"/>
    <w:rsid w:val="00BA677C"/>
    <w:rsid w:val="00BB45A1"/>
    <w:rsid w:val="00BC4C40"/>
    <w:rsid w:val="00BD01E0"/>
    <w:rsid w:val="00BD1C67"/>
    <w:rsid w:val="00BE0923"/>
    <w:rsid w:val="00BE3DB4"/>
    <w:rsid w:val="00BE668A"/>
    <w:rsid w:val="00C032AC"/>
    <w:rsid w:val="00C05121"/>
    <w:rsid w:val="00C05F5A"/>
    <w:rsid w:val="00C05FF5"/>
    <w:rsid w:val="00C06E8E"/>
    <w:rsid w:val="00C148B6"/>
    <w:rsid w:val="00C710DA"/>
    <w:rsid w:val="00C93F0E"/>
    <w:rsid w:val="00CA6822"/>
    <w:rsid w:val="00CB64E7"/>
    <w:rsid w:val="00CC6765"/>
    <w:rsid w:val="00CD0007"/>
    <w:rsid w:val="00CD264A"/>
    <w:rsid w:val="00CD3502"/>
    <w:rsid w:val="00CD6F96"/>
    <w:rsid w:val="00CE1F46"/>
    <w:rsid w:val="00CE3C39"/>
    <w:rsid w:val="00CE4D11"/>
    <w:rsid w:val="00CF321C"/>
    <w:rsid w:val="00D06455"/>
    <w:rsid w:val="00D12272"/>
    <w:rsid w:val="00D15419"/>
    <w:rsid w:val="00D2742C"/>
    <w:rsid w:val="00D31C19"/>
    <w:rsid w:val="00D428F4"/>
    <w:rsid w:val="00D537B4"/>
    <w:rsid w:val="00D60B32"/>
    <w:rsid w:val="00D63882"/>
    <w:rsid w:val="00D66FB4"/>
    <w:rsid w:val="00D77956"/>
    <w:rsid w:val="00D95B04"/>
    <w:rsid w:val="00D97A4D"/>
    <w:rsid w:val="00DA75A4"/>
    <w:rsid w:val="00DA7ECD"/>
    <w:rsid w:val="00DB6090"/>
    <w:rsid w:val="00DB635A"/>
    <w:rsid w:val="00DD2D6A"/>
    <w:rsid w:val="00DE53F1"/>
    <w:rsid w:val="00E00788"/>
    <w:rsid w:val="00E16A5A"/>
    <w:rsid w:val="00E17EA6"/>
    <w:rsid w:val="00E20B71"/>
    <w:rsid w:val="00E26A45"/>
    <w:rsid w:val="00E53DFD"/>
    <w:rsid w:val="00E540B3"/>
    <w:rsid w:val="00E60636"/>
    <w:rsid w:val="00E756B2"/>
    <w:rsid w:val="00E77524"/>
    <w:rsid w:val="00EA1718"/>
    <w:rsid w:val="00EA786E"/>
    <w:rsid w:val="00EB14E6"/>
    <w:rsid w:val="00EC5941"/>
    <w:rsid w:val="00EE0FB3"/>
    <w:rsid w:val="00EE559B"/>
    <w:rsid w:val="00EE6563"/>
    <w:rsid w:val="00EF1B4B"/>
    <w:rsid w:val="00EF3F5C"/>
    <w:rsid w:val="00EF4E3A"/>
    <w:rsid w:val="00F1042D"/>
    <w:rsid w:val="00F16663"/>
    <w:rsid w:val="00F17C42"/>
    <w:rsid w:val="00F31413"/>
    <w:rsid w:val="00F33E1A"/>
    <w:rsid w:val="00F4657C"/>
    <w:rsid w:val="00F47E75"/>
    <w:rsid w:val="00F6161B"/>
    <w:rsid w:val="00F765C7"/>
    <w:rsid w:val="00F811EC"/>
    <w:rsid w:val="00F835F0"/>
    <w:rsid w:val="00F85457"/>
    <w:rsid w:val="00F905FD"/>
    <w:rsid w:val="00FA1198"/>
    <w:rsid w:val="00FA12B2"/>
    <w:rsid w:val="00FC7763"/>
    <w:rsid w:val="00FC7A1D"/>
    <w:rsid w:val="00FC7EBC"/>
    <w:rsid w:val="00FD113E"/>
    <w:rsid w:val="00FE5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8512F0"/>
  <w15:docId w15:val="{F15E3061-7A00-43F6-909D-2C0DC4B4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Zerrenda-paragrafoa">
    <w:name w:val="List Paragraph"/>
    <w:basedOn w:val="Normala"/>
    <w:uiPriority w:val="34"/>
    <w:qFormat/>
    <w:rsid w:val="006E4A09"/>
    <w:pPr>
      <w:ind w:left="720"/>
      <w:contextualSpacing/>
    </w:pPr>
  </w:style>
  <w:style w:type="character" w:styleId="Iruzkinarenerreferentzia">
    <w:name w:val="annotation reference"/>
    <w:basedOn w:val="Paragrafoarenletra-tipolehenetsia"/>
    <w:uiPriority w:val="99"/>
    <w:semiHidden/>
    <w:unhideWhenUsed/>
    <w:rsid w:val="00FC7A1D"/>
    <w:rPr>
      <w:sz w:val="16"/>
      <w:szCs w:val="16"/>
    </w:rPr>
  </w:style>
  <w:style w:type="paragraph" w:styleId="Iruzkinarentestua">
    <w:name w:val="annotation text"/>
    <w:basedOn w:val="Normala"/>
    <w:link w:val="IruzkinarentestuaKar"/>
    <w:uiPriority w:val="99"/>
    <w:semiHidden/>
    <w:unhideWhenUsed/>
    <w:rsid w:val="00FC7A1D"/>
    <w:pPr>
      <w:spacing w:line="240" w:lineRule="auto"/>
    </w:pPr>
    <w:rPr>
      <w:sz w:val="20"/>
      <w:szCs w:val="20"/>
    </w:rPr>
  </w:style>
  <w:style w:type="character" w:customStyle="1" w:styleId="IruzkinarentestuaKar">
    <w:name w:val="Iruzkinaren testua Kar"/>
    <w:basedOn w:val="Paragrafoarenletra-tipolehenetsia"/>
    <w:link w:val="Iruzkinarentestua"/>
    <w:uiPriority w:val="99"/>
    <w:semiHidden/>
    <w:rsid w:val="00FC7A1D"/>
    <w:rPr>
      <w:sz w:val="20"/>
      <w:szCs w:val="20"/>
    </w:rPr>
  </w:style>
  <w:style w:type="paragraph" w:styleId="Iruzkinarengaia">
    <w:name w:val="annotation subject"/>
    <w:basedOn w:val="Iruzkinarentestua"/>
    <w:next w:val="Iruzkinarentestua"/>
    <w:link w:val="IruzkinarengaiaKar"/>
    <w:uiPriority w:val="99"/>
    <w:semiHidden/>
    <w:unhideWhenUsed/>
    <w:rsid w:val="00FC7A1D"/>
    <w:rPr>
      <w:b/>
      <w:bCs/>
    </w:rPr>
  </w:style>
  <w:style w:type="character" w:customStyle="1" w:styleId="IruzkinarengaiaKar">
    <w:name w:val="Iruzkinaren gaia Kar"/>
    <w:basedOn w:val="IruzkinarentestuaKar"/>
    <w:link w:val="Iruzkinarengaia"/>
    <w:uiPriority w:val="99"/>
    <w:semiHidden/>
    <w:rsid w:val="00FC7A1D"/>
    <w:rPr>
      <w:b/>
      <w:bCs/>
      <w:sz w:val="20"/>
      <w:szCs w:val="20"/>
    </w:rPr>
  </w:style>
  <w:style w:type="paragraph" w:styleId="Bunbuiloarentestua">
    <w:name w:val="Balloon Text"/>
    <w:basedOn w:val="Normala"/>
    <w:link w:val="BunbuiloarentestuaKar"/>
    <w:uiPriority w:val="99"/>
    <w:semiHidden/>
    <w:unhideWhenUsed/>
    <w:rsid w:val="00FC7A1D"/>
    <w:pPr>
      <w:spacing w:after="0" w:line="240" w:lineRule="auto"/>
    </w:pPr>
    <w:rPr>
      <w:rFonts w:ascii="Segoe UI" w:hAnsi="Segoe UI" w:cs="Segoe UI"/>
      <w:sz w:val="18"/>
      <w:szCs w:val="18"/>
    </w:rPr>
  </w:style>
  <w:style w:type="character" w:customStyle="1" w:styleId="BunbuiloarentestuaKar">
    <w:name w:val="Bunbuiloaren testua Kar"/>
    <w:basedOn w:val="Paragrafoarenletra-tipolehenetsia"/>
    <w:link w:val="Bunbuiloarentestua"/>
    <w:uiPriority w:val="99"/>
    <w:semiHidden/>
    <w:rsid w:val="00FC7A1D"/>
    <w:rPr>
      <w:rFonts w:ascii="Segoe UI" w:hAnsi="Segoe UI" w:cs="Segoe UI"/>
      <w:sz w:val="18"/>
      <w:szCs w:val="18"/>
    </w:rPr>
  </w:style>
  <w:style w:type="character" w:customStyle="1" w:styleId="form-control-text">
    <w:name w:val="form-control-text"/>
    <w:basedOn w:val="Paragrafoarenletra-tipolehenetsia"/>
    <w:rsid w:val="00F905FD"/>
  </w:style>
  <w:style w:type="paragraph" w:styleId="Goiburua">
    <w:name w:val="header"/>
    <w:basedOn w:val="Normala"/>
    <w:link w:val="GoiburuaKar"/>
    <w:uiPriority w:val="99"/>
    <w:unhideWhenUsed/>
    <w:rsid w:val="00F33E1A"/>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F33E1A"/>
  </w:style>
  <w:style w:type="paragraph" w:styleId="Orri-oina">
    <w:name w:val="footer"/>
    <w:basedOn w:val="Normala"/>
    <w:link w:val="Orri-oinaKar"/>
    <w:uiPriority w:val="99"/>
    <w:unhideWhenUsed/>
    <w:rsid w:val="00F33E1A"/>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F33E1A"/>
  </w:style>
  <w:style w:type="paragraph" w:styleId="AldezaurretikoHTMLformatua">
    <w:name w:val="HTML Preformatted"/>
    <w:basedOn w:val="Normala"/>
    <w:link w:val="AldezaurretikoHTMLformatuaKar"/>
    <w:uiPriority w:val="99"/>
    <w:semiHidden/>
    <w:unhideWhenUsed/>
    <w:rsid w:val="00F76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AldezaurretikoHTMLformatuaKar">
    <w:name w:val="Aldez aurretiko HTML formatua Kar"/>
    <w:basedOn w:val="Paragrafoarenletra-tipolehenetsia"/>
    <w:link w:val="AldezaurretikoHTMLformatua"/>
    <w:uiPriority w:val="99"/>
    <w:semiHidden/>
    <w:rsid w:val="00F765C7"/>
    <w:rPr>
      <w:rFonts w:ascii="Courier New" w:eastAsia="Times New Roman" w:hAnsi="Courier New" w:cs="Courier New"/>
      <w:sz w:val="20"/>
      <w:szCs w:val="20"/>
      <w:lang w:eastAsia="es-ES"/>
    </w:rPr>
  </w:style>
  <w:style w:type="character" w:styleId="Lodia">
    <w:name w:val="Strong"/>
    <w:basedOn w:val="Paragrafoarenletra-tipolehenetsia"/>
    <w:uiPriority w:val="22"/>
    <w:qFormat/>
    <w:rsid w:val="00F765C7"/>
    <w:rPr>
      <w:b/>
      <w:bCs/>
    </w:rPr>
  </w:style>
  <w:style w:type="character" w:customStyle="1" w:styleId="tool">
    <w:name w:val="tool"/>
    <w:basedOn w:val="Paragrafoarenletra-tipolehenetsia"/>
    <w:rsid w:val="00F76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8773">
      <w:bodyDiv w:val="1"/>
      <w:marLeft w:val="0"/>
      <w:marRight w:val="0"/>
      <w:marTop w:val="0"/>
      <w:marBottom w:val="0"/>
      <w:divBdr>
        <w:top w:val="none" w:sz="0" w:space="0" w:color="auto"/>
        <w:left w:val="none" w:sz="0" w:space="0" w:color="auto"/>
        <w:bottom w:val="none" w:sz="0" w:space="0" w:color="auto"/>
        <w:right w:val="none" w:sz="0" w:space="0" w:color="auto"/>
      </w:divBdr>
      <w:divsChild>
        <w:div w:id="1530952679">
          <w:marLeft w:val="0"/>
          <w:marRight w:val="0"/>
          <w:marTop w:val="0"/>
          <w:marBottom w:val="0"/>
          <w:divBdr>
            <w:top w:val="none" w:sz="0" w:space="0" w:color="auto"/>
            <w:left w:val="none" w:sz="0" w:space="0" w:color="auto"/>
            <w:bottom w:val="none" w:sz="0" w:space="0" w:color="auto"/>
            <w:right w:val="none" w:sz="0" w:space="0" w:color="auto"/>
          </w:divBdr>
          <w:divsChild>
            <w:div w:id="84922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8955">
      <w:bodyDiv w:val="1"/>
      <w:marLeft w:val="0"/>
      <w:marRight w:val="0"/>
      <w:marTop w:val="0"/>
      <w:marBottom w:val="0"/>
      <w:divBdr>
        <w:top w:val="none" w:sz="0" w:space="0" w:color="auto"/>
        <w:left w:val="none" w:sz="0" w:space="0" w:color="auto"/>
        <w:bottom w:val="none" w:sz="0" w:space="0" w:color="auto"/>
        <w:right w:val="none" w:sz="0" w:space="0" w:color="auto"/>
      </w:divBdr>
      <w:divsChild>
        <w:div w:id="1393234289">
          <w:marLeft w:val="0"/>
          <w:marRight w:val="0"/>
          <w:marTop w:val="0"/>
          <w:marBottom w:val="0"/>
          <w:divBdr>
            <w:top w:val="none" w:sz="0" w:space="0" w:color="auto"/>
            <w:left w:val="none" w:sz="0" w:space="0" w:color="auto"/>
            <w:bottom w:val="none" w:sz="0" w:space="0" w:color="auto"/>
            <w:right w:val="none" w:sz="0" w:space="0" w:color="auto"/>
          </w:divBdr>
          <w:divsChild>
            <w:div w:id="1542329381">
              <w:marLeft w:val="0"/>
              <w:marRight w:val="0"/>
              <w:marTop w:val="0"/>
              <w:marBottom w:val="0"/>
              <w:divBdr>
                <w:top w:val="none" w:sz="0" w:space="0" w:color="auto"/>
                <w:left w:val="none" w:sz="0" w:space="0" w:color="auto"/>
                <w:bottom w:val="none" w:sz="0" w:space="0" w:color="auto"/>
                <w:right w:val="none" w:sz="0" w:space="0" w:color="auto"/>
              </w:divBdr>
            </w:div>
          </w:divsChild>
        </w:div>
        <w:div w:id="1408766518">
          <w:marLeft w:val="0"/>
          <w:marRight w:val="0"/>
          <w:marTop w:val="0"/>
          <w:marBottom w:val="0"/>
          <w:divBdr>
            <w:top w:val="none" w:sz="0" w:space="0" w:color="auto"/>
            <w:left w:val="none" w:sz="0" w:space="0" w:color="auto"/>
            <w:bottom w:val="none" w:sz="0" w:space="0" w:color="auto"/>
            <w:right w:val="none" w:sz="0" w:space="0" w:color="auto"/>
          </w:divBdr>
          <w:divsChild>
            <w:div w:id="860319140">
              <w:marLeft w:val="0"/>
              <w:marRight w:val="0"/>
              <w:marTop w:val="0"/>
              <w:marBottom w:val="0"/>
              <w:divBdr>
                <w:top w:val="none" w:sz="0" w:space="0" w:color="auto"/>
                <w:left w:val="none" w:sz="0" w:space="0" w:color="auto"/>
                <w:bottom w:val="none" w:sz="0" w:space="0" w:color="auto"/>
                <w:right w:val="none" w:sz="0" w:space="0" w:color="auto"/>
              </w:divBdr>
            </w:div>
          </w:divsChild>
        </w:div>
        <w:div w:id="1025522562">
          <w:marLeft w:val="0"/>
          <w:marRight w:val="0"/>
          <w:marTop w:val="0"/>
          <w:marBottom w:val="0"/>
          <w:divBdr>
            <w:top w:val="none" w:sz="0" w:space="0" w:color="auto"/>
            <w:left w:val="none" w:sz="0" w:space="0" w:color="auto"/>
            <w:bottom w:val="none" w:sz="0" w:space="0" w:color="auto"/>
            <w:right w:val="none" w:sz="0" w:space="0" w:color="auto"/>
          </w:divBdr>
          <w:divsChild>
            <w:div w:id="10057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7306">
      <w:bodyDiv w:val="1"/>
      <w:marLeft w:val="0"/>
      <w:marRight w:val="0"/>
      <w:marTop w:val="0"/>
      <w:marBottom w:val="0"/>
      <w:divBdr>
        <w:top w:val="none" w:sz="0" w:space="0" w:color="auto"/>
        <w:left w:val="none" w:sz="0" w:space="0" w:color="auto"/>
        <w:bottom w:val="none" w:sz="0" w:space="0" w:color="auto"/>
        <w:right w:val="none" w:sz="0" w:space="0" w:color="auto"/>
      </w:divBdr>
      <w:divsChild>
        <w:div w:id="1145273747">
          <w:marLeft w:val="0"/>
          <w:marRight w:val="0"/>
          <w:marTop w:val="0"/>
          <w:marBottom w:val="0"/>
          <w:divBdr>
            <w:top w:val="none" w:sz="0" w:space="0" w:color="auto"/>
            <w:left w:val="none" w:sz="0" w:space="0" w:color="auto"/>
            <w:bottom w:val="none" w:sz="0" w:space="0" w:color="auto"/>
            <w:right w:val="none" w:sz="0" w:space="0" w:color="auto"/>
          </w:divBdr>
          <w:divsChild>
            <w:div w:id="9618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0062">
      <w:bodyDiv w:val="1"/>
      <w:marLeft w:val="0"/>
      <w:marRight w:val="0"/>
      <w:marTop w:val="0"/>
      <w:marBottom w:val="0"/>
      <w:divBdr>
        <w:top w:val="none" w:sz="0" w:space="0" w:color="auto"/>
        <w:left w:val="none" w:sz="0" w:space="0" w:color="auto"/>
        <w:bottom w:val="none" w:sz="0" w:space="0" w:color="auto"/>
        <w:right w:val="none" w:sz="0" w:space="0" w:color="auto"/>
      </w:divBdr>
      <w:divsChild>
        <w:div w:id="1385255382">
          <w:marLeft w:val="0"/>
          <w:marRight w:val="0"/>
          <w:marTop w:val="0"/>
          <w:marBottom w:val="0"/>
          <w:divBdr>
            <w:top w:val="none" w:sz="0" w:space="0" w:color="auto"/>
            <w:left w:val="none" w:sz="0" w:space="0" w:color="auto"/>
            <w:bottom w:val="none" w:sz="0" w:space="0" w:color="auto"/>
            <w:right w:val="none" w:sz="0" w:space="0" w:color="auto"/>
          </w:divBdr>
          <w:divsChild>
            <w:div w:id="133352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0782">
      <w:bodyDiv w:val="1"/>
      <w:marLeft w:val="0"/>
      <w:marRight w:val="0"/>
      <w:marTop w:val="0"/>
      <w:marBottom w:val="0"/>
      <w:divBdr>
        <w:top w:val="none" w:sz="0" w:space="0" w:color="auto"/>
        <w:left w:val="none" w:sz="0" w:space="0" w:color="auto"/>
        <w:bottom w:val="none" w:sz="0" w:space="0" w:color="auto"/>
        <w:right w:val="none" w:sz="0" w:space="0" w:color="auto"/>
      </w:divBdr>
      <w:divsChild>
        <w:div w:id="377434916">
          <w:marLeft w:val="0"/>
          <w:marRight w:val="0"/>
          <w:marTop w:val="0"/>
          <w:marBottom w:val="0"/>
          <w:divBdr>
            <w:top w:val="none" w:sz="0" w:space="0" w:color="auto"/>
            <w:left w:val="none" w:sz="0" w:space="0" w:color="auto"/>
            <w:bottom w:val="none" w:sz="0" w:space="0" w:color="auto"/>
            <w:right w:val="none" w:sz="0" w:space="0" w:color="auto"/>
          </w:divBdr>
          <w:divsChild>
            <w:div w:id="34825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2349</Words>
  <Characters>12922</Characters>
  <Application>Microsoft Office Word</Application>
  <DocSecurity>0</DocSecurity>
  <Lines>107</Lines>
  <Paragraphs>30</Paragraphs>
  <ScaleCrop>false</ScaleCrop>
  <HeadingPairs>
    <vt:vector size="2" baseType="variant">
      <vt:variant>
        <vt:lpstr>Titulua</vt:lpstr>
      </vt:variant>
      <vt:variant>
        <vt:i4>1</vt:i4>
      </vt:variant>
    </vt:vector>
  </HeadingPairs>
  <TitlesOfParts>
    <vt:vector size="1" baseType="lpstr">
      <vt:lpstr/>
    </vt:vector>
  </TitlesOfParts>
  <Company>IZFE</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ARIZTONDO URRETABIZKAIA, Jone</dc:creator>
  <cp:keywords/>
  <dc:description/>
  <cp:lastModifiedBy>GOMEZ URTEAGA, Milagros</cp:lastModifiedBy>
  <cp:revision>2</cp:revision>
  <cp:lastPrinted>2021-06-10T13:21:00Z</cp:lastPrinted>
  <dcterms:created xsi:type="dcterms:W3CDTF">2021-06-11T12:51:00Z</dcterms:created>
  <dcterms:modified xsi:type="dcterms:W3CDTF">2021-06-11T12:51:00Z</dcterms:modified>
</cp:coreProperties>
</file>