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6C" w:rsidRPr="00B311C1" w:rsidRDefault="002A666C" w:rsidP="003A24F8">
      <w:pPr>
        <w:widowControl w:val="0"/>
        <w:autoSpaceDE w:val="0"/>
        <w:autoSpaceDN w:val="0"/>
        <w:adjustRightInd w:val="0"/>
        <w:spacing w:after="240" w:line="440" w:lineRule="atLeast"/>
        <w:rPr>
          <w:rFonts w:cs="Times"/>
          <w:sz w:val="32"/>
          <w:szCs w:val="32"/>
          <w:lang w:val="es-ES"/>
        </w:rPr>
      </w:pPr>
      <w:r w:rsidRPr="00B311C1">
        <w:rPr>
          <w:rFonts w:cs="Times"/>
          <w:b/>
          <w:bCs/>
          <w:sz w:val="32"/>
          <w:szCs w:val="32"/>
          <w:lang w:val="es-ES"/>
        </w:rPr>
        <w:t xml:space="preserve">Baimen-klausula kirolari adingabeen irudiak lortzeko eta Interneten erabiltzeko </w:t>
      </w:r>
    </w:p>
    <w:p w:rsidR="002A666C" w:rsidRPr="00E546D3" w:rsidRDefault="002A666C" w:rsidP="00B311C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lang w:val="es-ES"/>
        </w:rPr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7" type="#_x0000_t202" style="position:absolute;margin-left:0;margin-top:115pt;width:423pt;height:117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" strokecolor="#70ad47" strokeweight="1pt">
            <v:textbox>
              <w:txbxContent>
                <w:p w:rsidR="002A666C" w:rsidRPr="00E546D3" w:rsidRDefault="002A666C" w:rsidP="00B311C1">
                  <w:pPr>
                    <w:widowControl w:val="0"/>
                    <w:autoSpaceDE w:val="0"/>
                    <w:autoSpaceDN w:val="0"/>
                    <w:adjustRightInd w:val="0"/>
                    <w:spacing w:after="240" w:line="280" w:lineRule="atLeast"/>
                    <w:rPr>
                      <w:rFonts w:cs="Times"/>
                      <w:sz w:val="23"/>
                      <w:szCs w:val="23"/>
                      <w:lang w:val="es-ES"/>
                    </w:rPr>
                  </w:pPr>
                  <w:r w:rsidRPr="00E546D3">
                    <w:rPr>
                      <w:rFonts w:cs="Times"/>
                      <w:sz w:val="23"/>
                      <w:szCs w:val="23"/>
                      <w:lang w:val="es-ES"/>
                    </w:rPr>
                    <w:t xml:space="preserve">Hortaz, </w:t>
                  </w:r>
                  <w:r w:rsidRPr="00E546D3">
                    <w:rPr>
                      <w:rFonts w:cs="Times"/>
                      <w:bCs/>
                      <w:color w:val="959595"/>
                      <w:position w:val="5"/>
                      <w:sz w:val="23"/>
                      <w:szCs w:val="23"/>
                      <w:lang w:val="es-ES"/>
                    </w:rPr>
                    <w:t>(erakundearen izena)…</w:t>
                  </w:r>
                  <w:r>
                    <w:rPr>
                      <w:rFonts w:cs="Times"/>
                      <w:bCs/>
                      <w:color w:val="959595"/>
                      <w:position w:val="5"/>
                      <w:sz w:val="23"/>
                      <w:szCs w:val="23"/>
                      <w:lang w:val="es-ES"/>
                    </w:rPr>
                    <w:t>….</w:t>
                  </w:r>
                  <w:r w:rsidRPr="00E546D3">
                    <w:rPr>
                      <w:rFonts w:cs="Times"/>
                      <w:bCs/>
                      <w:color w:val="959595"/>
                      <w:position w:val="5"/>
                      <w:sz w:val="23"/>
                      <w:szCs w:val="23"/>
                      <w:lang w:val="es-ES"/>
                    </w:rPr>
                    <w:t>…..</w:t>
                  </w:r>
                  <w:r w:rsidRPr="00E546D3">
                    <w:rPr>
                      <w:rFonts w:cs="Times"/>
                      <w:sz w:val="23"/>
                      <w:szCs w:val="23"/>
                      <w:lang w:val="es-ES"/>
                    </w:rPr>
                    <w:t xml:space="preserve">-ren zuzendaritzak irudiak argitaratu ahal izateko baimena eskatzen die 14 urtetik gorakoei, edo gurasoei edo legezko tutoretza dutenei, baldin eta adin horretara heldu ez badira. Irudi horiek, </w:t>
                  </w:r>
                  <w:r w:rsidRPr="006D2D88">
                    <w:rPr>
                      <w:rFonts w:cs="Times"/>
                      <w:color w:val="A6A6A6"/>
                      <w:sz w:val="23"/>
                      <w:szCs w:val="23"/>
                      <w:lang w:val="es-ES"/>
                    </w:rPr>
                    <w:t>(</w:t>
                  </w:r>
                  <w:r w:rsidRPr="00E546D3">
                    <w:rPr>
                      <w:rFonts w:cs="Times"/>
                      <w:bCs/>
                      <w:color w:val="959595"/>
                      <w:position w:val="5"/>
                      <w:sz w:val="23"/>
                      <w:szCs w:val="23"/>
                      <w:lang w:val="es-ES"/>
                    </w:rPr>
                    <w:t>denboraldia)…….</w:t>
                  </w:r>
                  <w:r w:rsidRPr="00E546D3">
                    <w:rPr>
                      <w:rFonts w:cs="Times"/>
                      <w:b/>
                      <w:bCs/>
                      <w:color w:val="959595"/>
                      <w:position w:val="5"/>
                      <w:sz w:val="23"/>
                      <w:szCs w:val="23"/>
                      <w:lang w:val="es-ES"/>
                    </w:rPr>
                    <w:t xml:space="preserve"> </w:t>
                  </w:r>
                  <w:r w:rsidRPr="00E546D3">
                    <w:rPr>
                      <w:rFonts w:cs="Times"/>
                      <w:sz w:val="23"/>
                      <w:szCs w:val="23"/>
                      <w:lang w:val="es-ES"/>
                    </w:rPr>
                    <w:t xml:space="preserve">–n zehar eta erakundeko adingabeak banaka zein taldean agertzen badira, kiroleko edo erakundearen ingurunearekin lotutako elkarbizitzako-jarduera desberdinei buruz informatzeko asmoarekin soilik argitaratuko dira. </w:t>
                  </w:r>
                </w:p>
                <w:p w:rsidR="002A666C" w:rsidRPr="002E54CF" w:rsidRDefault="002A666C">
                  <w:pPr>
                    <w:rPr>
                      <w:sz w:val="23"/>
                      <w:szCs w:val="23"/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es-ES" w:eastAsia="es-ES"/>
        </w:rPr>
        <w:pict>
          <v:shape id="Cuadro de texto 5" o:spid="_x0000_s1028" type="#_x0000_t202" style="position:absolute;margin-left:-.05pt;margin-top:242.6pt;width:423pt;height:223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" strokecolor="#70ad47" strokeweight="1pt">
            <v:textbox>
              <w:txbxContent>
                <w:p w:rsidR="002A666C" w:rsidRPr="00E546D3" w:rsidRDefault="002A666C" w:rsidP="001E5793">
                  <w:pPr>
                    <w:widowControl w:val="0"/>
                    <w:autoSpaceDE w:val="0"/>
                    <w:autoSpaceDN w:val="0"/>
                    <w:adjustRightInd w:val="0"/>
                    <w:spacing w:after="240" w:line="280" w:lineRule="atLeast"/>
                    <w:rPr>
                      <w:rFonts w:cs="Times"/>
                      <w:sz w:val="23"/>
                      <w:szCs w:val="23"/>
                      <w:lang w:val="es-ES"/>
                    </w:rPr>
                  </w:pPr>
                  <w:r w:rsidRPr="00E546D3">
                    <w:rPr>
                      <w:rFonts w:cs="Times"/>
                      <w:sz w:val="23"/>
                      <w:szCs w:val="23"/>
                      <w:lang w:val="es-ES"/>
                    </w:rPr>
                    <w:t xml:space="preserve">Irudi horien tratamenduari dagokionez </w:t>
                  </w:r>
                  <w:r w:rsidRPr="00E546D3">
                    <w:rPr>
                      <w:rFonts w:eastAsia="Times New Roman"/>
                      <w:color w:val="000000"/>
                      <w:sz w:val="23"/>
                      <w:szCs w:val="23"/>
                      <w:lang w:val="es-ES" w:eastAsia="es-ES"/>
                    </w:rPr>
                    <w:t xml:space="preserve">, </w:t>
                  </w:r>
                  <w:r w:rsidRPr="006D2D88">
                    <w:rPr>
                      <w:rFonts w:eastAsia="Times New Roman"/>
                      <w:color w:val="A6A6A6"/>
                      <w:sz w:val="23"/>
                      <w:szCs w:val="23"/>
                      <w:lang w:val="es-ES" w:eastAsia="es-ES"/>
                    </w:rPr>
                    <w:t>(</w:t>
                  </w:r>
                  <w:r w:rsidRPr="006D2D88">
                    <w:rPr>
                      <w:rFonts w:cs="Times New Roman"/>
                      <w:color w:val="A6A6A6"/>
                      <w:sz w:val="23"/>
                      <w:szCs w:val="23"/>
                    </w:rPr>
                    <w:t xml:space="preserve">erakundearen izena)…………...………………… </w:t>
                  </w:r>
                  <w:r w:rsidRPr="00E546D3">
                    <w:rPr>
                      <w:rFonts w:cs="Times New Roman"/>
                      <w:sz w:val="23"/>
                      <w:szCs w:val="23"/>
                    </w:rPr>
                    <w:t>-k</w:t>
                  </w:r>
                  <w:r w:rsidRPr="006D2D88">
                    <w:rPr>
                      <w:rFonts w:cs="Times New Roman"/>
                      <w:color w:val="A6A6A6"/>
                      <w:sz w:val="23"/>
                      <w:szCs w:val="23"/>
                    </w:rPr>
                    <w:t xml:space="preserve"> </w:t>
                  </w:r>
                  <w:r w:rsidRPr="00E546D3">
                    <w:rPr>
                      <w:rFonts w:eastAsia="Times New Roman"/>
                      <w:color w:val="000000"/>
                      <w:sz w:val="23"/>
                      <w:szCs w:val="23"/>
                      <w:lang w:val="es-ES" w:eastAsia="es-ES"/>
                    </w:rPr>
                    <w:t>baldintza hauek bermatzen ditu:</w:t>
                  </w:r>
                </w:p>
                <w:p w:rsidR="002A666C" w:rsidRPr="00E546D3" w:rsidRDefault="002A666C" w:rsidP="003979F1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240" w:line="280" w:lineRule="atLeast"/>
                    <w:rPr>
                      <w:rFonts w:cs="Times"/>
                      <w:sz w:val="23"/>
                      <w:szCs w:val="23"/>
                      <w:lang w:val="es-ES"/>
                    </w:rPr>
                  </w:pPr>
                  <w:r w:rsidRPr="00E546D3">
                    <w:rPr>
                      <w:rFonts w:cs="Times"/>
                      <w:sz w:val="23"/>
                      <w:szCs w:val="23"/>
                      <w:lang w:val="es-ES"/>
                    </w:rPr>
                    <w:t xml:space="preserve">Irudiak hartu aurretik, jakinarazteko konpromisoa, aldez aurreko baimena behar ez denean ere, adingabea argi identifikatzea uzten ez duten irudi orokorrak izatearren. </w:t>
                  </w:r>
                </w:p>
                <w:p w:rsidR="002A666C" w:rsidRPr="00E546D3" w:rsidRDefault="002A666C" w:rsidP="003979F1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240" w:line="280" w:lineRule="atLeast"/>
                    <w:rPr>
                      <w:rFonts w:cs="Times"/>
                      <w:sz w:val="23"/>
                      <w:szCs w:val="23"/>
                      <w:lang w:val="es-ES"/>
                    </w:rPr>
                  </w:pPr>
                  <w:r w:rsidRPr="00E546D3">
                    <w:rPr>
                      <w:rFonts w:cs="Times"/>
                      <w:sz w:val="23"/>
                      <w:szCs w:val="23"/>
                      <w:lang w:val="es-ES"/>
                    </w:rPr>
                    <w:t xml:space="preserve">Baimena ezeztatzeko edo hartutako irudiren batean ez agertzeko eskubidea. </w:t>
                  </w:r>
                </w:p>
                <w:p w:rsidR="002A666C" w:rsidRPr="00E546D3" w:rsidRDefault="002A666C" w:rsidP="003979F1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240" w:line="280" w:lineRule="atLeast"/>
                    <w:rPr>
                      <w:rFonts w:cs="Times"/>
                      <w:sz w:val="23"/>
                      <w:szCs w:val="23"/>
                      <w:lang w:val="es-ES"/>
                    </w:rPr>
                  </w:pPr>
                  <w:r w:rsidRPr="00E546D3">
                    <w:rPr>
                      <w:rFonts w:cs="Times"/>
                      <w:sz w:val="23"/>
                      <w:szCs w:val="23"/>
                      <w:lang w:val="es-ES"/>
                    </w:rPr>
                    <w:t xml:space="preserve">Kirol-erakundeak, irudiak zabaldu aurretik, berrikusteko konpromisoa. </w:t>
                  </w:r>
                </w:p>
                <w:p w:rsidR="002A666C" w:rsidRPr="00E546D3" w:rsidRDefault="002A666C" w:rsidP="003979F1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240" w:line="280" w:lineRule="atLeast"/>
                    <w:rPr>
                      <w:rFonts w:cs="Times"/>
                      <w:sz w:val="23"/>
                      <w:szCs w:val="23"/>
                      <w:lang w:val="es-ES"/>
                    </w:rPr>
                  </w:pPr>
                  <w:r w:rsidRPr="00E546D3">
                    <w:rPr>
                      <w:rFonts w:cs="Times"/>
                      <w:sz w:val="23"/>
                      <w:szCs w:val="23"/>
                      <w:lang w:val="es-ES"/>
                    </w:rPr>
                    <w:t xml:space="preserve">Ez zabaltzea osperako apalgarriak, umiliagarriak eta kaltegarriak, edo eragindako edozein pertsonaren interesen kontrakoak gerta daitezkeen irudiak, nahiz eta adingabearen edo legezko ordezkarien aldez aurreko baimena egon (Adin txikikoen babes juridikoari buruzko 1/1996 Lege Organikoa). </w:t>
                  </w:r>
                </w:p>
                <w:p w:rsidR="002A666C" w:rsidRPr="00E546D3" w:rsidRDefault="002A666C" w:rsidP="003979F1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240" w:line="280" w:lineRule="atLeast"/>
                    <w:rPr>
                      <w:rFonts w:cs="Times"/>
                      <w:sz w:val="23"/>
                      <w:szCs w:val="23"/>
                      <w:lang w:val="es-ES"/>
                    </w:rPr>
                  </w:pPr>
                  <w:r w:rsidRPr="00E546D3">
                    <w:rPr>
                      <w:rFonts w:cs="Times"/>
                      <w:sz w:val="23"/>
                      <w:szCs w:val="23"/>
                      <w:lang w:val="es-ES"/>
                    </w:rPr>
                    <w:t xml:space="preserve">Gerorako tratamenduari kontra egiteko eskubidea edo hartutako irudiak zabaltzeari. </w:t>
                  </w:r>
                </w:p>
              </w:txbxContent>
            </v:textbox>
            <w10:wrap type="square"/>
          </v:shape>
        </w:pict>
      </w:r>
      <w:r w:rsidRPr="00E546D3">
        <w:rPr>
          <w:rFonts w:cs="Times"/>
          <w:lang w:val="es-ES"/>
        </w:rPr>
        <w:t>Baliabide digital berriak erabiltzen ditugu gure kirol-erakundearen jardueraren berri emateko eta zabaltzeko, eta gure adingabeen irudiak baliabide horietan lortzeko eta argitaratzeko aukera dago. Halaber, Espainiako Konstituzioaren 18. artikuluak norberaren irudia edukitzeko-eskubidea aitortzen du, eta Ohorea, norberaren eta norbere familiaren intimitatea eta norbere irudia zaintzeari buruzko maiatzaren 5eko 1/1982 Legeak eta Datu Pertsonalak Babesteari buruzko abenduaren 13ko 15/1999 Lege Organikoak arautzen dute.</w:t>
      </w:r>
      <w:r w:rsidRPr="00E546D3">
        <w:rPr>
          <w:rFonts w:ascii="Times" w:hAnsi="Times" w:cs="Times"/>
          <w:lang w:val="es-ES"/>
        </w:rPr>
        <w:t xml:space="preserve"> </w:t>
      </w:r>
    </w:p>
    <w:p w:rsidR="002A666C" w:rsidRDefault="002A666C" w:rsidP="00B311C1">
      <w:pPr>
        <w:pStyle w:val="Normal1"/>
        <w:spacing w:after="120"/>
        <w:rPr>
          <w:rFonts w:ascii="Calibri" w:hAnsi="Calibri"/>
          <w:sz w:val="23"/>
          <w:szCs w:val="23"/>
          <w:u w:val="single"/>
        </w:rPr>
      </w:pPr>
      <w:r>
        <w:rPr>
          <w:rFonts w:ascii="Calibri" w:hAnsi="Calibri"/>
          <w:sz w:val="23"/>
          <w:szCs w:val="23"/>
          <w:u w:val="single"/>
        </w:rPr>
        <w:br w:type="page"/>
      </w:r>
    </w:p>
    <w:p w:rsidR="002A666C" w:rsidRDefault="002A666C" w:rsidP="00D02B30">
      <w:pPr>
        <w:pStyle w:val="Normal1"/>
        <w:spacing w:after="120"/>
        <w:rPr>
          <w:rFonts w:ascii="Calibri" w:hAnsi="Calibri"/>
          <w:sz w:val="23"/>
          <w:szCs w:val="23"/>
        </w:rPr>
      </w:pPr>
      <w:r>
        <w:rPr>
          <w:noProof/>
        </w:rPr>
        <w:pict>
          <v:shape id="Cuadro de texto 3" o:spid="_x0000_s1029" type="#_x0000_t202" style="position:absolute;margin-left:-9pt;margin-top:171pt;width:423pt;height:151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" strokecolor="#70ad47" strokeweight="1pt">
            <v:textbox>
              <w:txbxContent>
                <w:p w:rsidR="002A666C" w:rsidRPr="00E546D3" w:rsidRDefault="002A666C" w:rsidP="000279BC">
                  <w:pPr>
                    <w:widowControl w:val="0"/>
                    <w:autoSpaceDE w:val="0"/>
                    <w:autoSpaceDN w:val="0"/>
                    <w:adjustRightInd w:val="0"/>
                    <w:spacing w:after="240" w:line="260" w:lineRule="atLeast"/>
                    <w:rPr>
                      <w:rFonts w:cs="Times"/>
                      <w:sz w:val="23"/>
                      <w:szCs w:val="23"/>
                      <w:lang w:val="es-ES"/>
                    </w:rPr>
                  </w:pPr>
                  <w:r w:rsidRPr="00E546D3">
                    <w:rPr>
                      <w:rFonts w:cs="Times"/>
                      <w:sz w:val="23"/>
                      <w:szCs w:val="23"/>
                    </w:rPr>
                    <w:t xml:space="preserve">kirol-jardueretan eta jarduera osagarrietan lortutako irudiak erabiltzera erakundearen ordezkaritzan, eta hemen argitaratuko dira: </w:t>
                  </w:r>
                </w:p>
                <w:p w:rsidR="002A666C" w:rsidRPr="00E546D3" w:rsidRDefault="002A666C" w:rsidP="000279BC">
                  <w:pPr>
                    <w:pStyle w:val="Normal1"/>
                    <w:numPr>
                      <w:ilvl w:val="0"/>
                      <w:numId w:val="2"/>
                    </w:numPr>
                    <w:spacing w:after="120"/>
                    <w:ind w:hanging="360"/>
                    <w:contextualSpacing/>
                    <w:rPr>
                      <w:rFonts w:ascii="Calibri" w:hAnsi="Calibri"/>
                      <w:sz w:val="23"/>
                      <w:szCs w:val="23"/>
                    </w:rPr>
                  </w:pP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Klubeko webgunean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br/>
                  </w:r>
                  <w:r w:rsidRPr="00E546D3">
                    <w:rPr>
                      <w:rFonts w:ascii="Calibri" w:hAnsi="Calibri"/>
                      <w:sz w:val="23"/>
                      <w:szCs w:val="23"/>
                    </w:rPr>
                    <w:t xml:space="preserve">BAIMENA EMATEN DUT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Pr="00560975">
                    <w:rPr>
                      <w:rFonts w:ascii="MS Gothic" w:eastAsia="MS Gothic" w:hAnsi="MS Gothic" w:hint="eastAsia"/>
                    </w:rPr>
                    <w:t>☐</w:t>
                  </w:r>
                  <w:r w:rsidRPr="00E546D3">
                    <w:rPr>
                      <w:rFonts w:ascii="Calibri" w:hAnsi="Calibri"/>
                      <w:sz w:val="23"/>
                      <w:szCs w:val="23"/>
                    </w:rPr>
                    <w:t xml:space="preserve">       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Pr="00E546D3">
                    <w:rPr>
                      <w:rFonts w:ascii="Calibri" w:hAnsi="Calibri"/>
                      <w:sz w:val="23"/>
                      <w:szCs w:val="23"/>
                    </w:rPr>
                    <w:t xml:space="preserve">EZ DUT BAIMENIK EMATEN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Pr="00560975">
                    <w:rPr>
                      <w:rFonts w:ascii="MS Gothic" w:eastAsia="MS Gothic" w:hAnsi="MS Gothic" w:hint="eastAsia"/>
                    </w:rPr>
                    <w:t>☐</w:t>
                  </w:r>
                  <w:r w:rsidRPr="00E546D3"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</w:p>
                <w:p w:rsidR="002A666C" w:rsidRPr="00E546D3" w:rsidRDefault="002A666C" w:rsidP="00250A4F">
                  <w:pPr>
                    <w:pStyle w:val="Normal1"/>
                    <w:numPr>
                      <w:ilvl w:val="0"/>
                      <w:numId w:val="2"/>
                    </w:numPr>
                    <w:spacing w:after="120"/>
                    <w:ind w:hanging="360"/>
                    <w:contextualSpacing/>
                    <w:rPr>
                      <w:rFonts w:ascii="Calibri" w:hAnsi="Calibri"/>
                      <w:sz w:val="23"/>
                      <w:szCs w:val="23"/>
                    </w:rPr>
                  </w:pPr>
                  <w:r w:rsidRPr="00E546D3">
                    <w:rPr>
                      <w:rFonts w:ascii="Calibri" w:hAnsi="Calibri"/>
                      <w:sz w:val="23"/>
                      <w:szCs w:val="23"/>
                    </w:rPr>
                    <w:t xml:space="preserve">Sare sozialetako plataformak   </w:t>
                  </w:r>
                  <w:r w:rsidRPr="00E546D3">
                    <w:rPr>
                      <w:rFonts w:ascii="Calibri" w:hAnsi="Calibri"/>
                      <w:sz w:val="23"/>
                      <w:szCs w:val="23"/>
                    </w:rPr>
                    <w:br/>
                    <w:t xml:space="preserve">BAIMENA EMATEN DUT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Pr="00560975">
                    <w:rPr>
                      <w:rFonts w:ascii="MS Gothic" w:eastAsia="MS Gothic" w:hAnsi="MS Gothic" w:hint="eastAsia"/>
                    </w:rPr>
                    <w:t>☐</w:t>
                  </w:r>
                  <w:r w:rsidRPr="00E546D3">
                    <w:rPr>
                      <w:rFonts w:ascii="Calibri" w:hAnsi="Calibri"/>
                      <w:sz w:val="23"/>
                      <w:szCs w:val="23"/>
                    </w:rPr>
                    <w:t xml:space="preserve">       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Pr="00E546D3">
                    <w:rPr>
                      <w:rFonts w:ascii="Calibri" w:hAnsi="Calibri"/>
                      <w:sz w:val="23"/>
                      <w:szCs w:val="23"/>
                    </w:rPr>
                    <w:t xml:space="preserve">EZ DUT BAIMENIK EMATEN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Pr="00560975">
                    <w:rPr>
                      <w:rFonts w:ascii="MS Gothic" w:eastAsia="MS Gothic" w:hAnsi="MS Gothic" w:hint="eastAsia"/>
                    </w:rPr>
                    <w:t>☐</w:t>
                  </w:r>
                  <w:r w:rsidRPr="00E546D3"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</w:p>
                <w:p w:rsidR="002A666C" w:rsidRPr="006D2D88" w:rsidRDefault="002A666C" w:rsidP="00250A4F">
                  <w:pPr>
                    <w:pStyle w:val="Normal1"/>
                    <w:numPr>
                      <w:ilvl w:val="0"/>
                      <w:numId w:val="2"/>
                    </w:numPr>
                    <w:spacing w:after="120"/>
                    <w:ind w:hanging="360"/>
                    <w:contextualSpacing/>
                    <w:rPr>
                      <w:rFonts w:ascii="Calibri" w:hAnsi="Calibri"/>
                      <w:sz w:val="23"/>
                      <w:szCs w:val="23"/>
                    </w:rPr>
                  </w:pPr>
                  <w:r w:rsidRPr="00E546D3">
                    <w:rPr>
                      <w:rFonts w:ascii="Calibri" w:hAnsi="Calibri"/>
                      <w:sz w:val="23"/>
                      <w:szCs w:val="23"/>
                    </w:rPr>
                    <w:t xml:space="preserve">Beste argitalpen batzuetarako bideoak edo argazkiak    </w:t>
                  </w:r>
                  <w:r w:rsidRPr="00E546D3">
                    <w:rPr>
                      <w:rFonts w:ascii="Calibri" w:hAnsi="Calibri"/>
                      <w:sz w:val="23"/>
                      <w:szCs w:val="23"/>
                    </w:rPr>
                    <w:br/>
                    <w:t xml:space="preserve">BAIMENA EMATEN DUT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Pr="00560975">
                    <w:rPr>
                      <w:rFonts w:ascii="MS Gothic" w:eastAsia="MS Gothic" w:hAnsi="MS Gothic" w:hint="eastAsia"/>
                    </w:rPr>
                    <w:t>☐</w:t>
                  </w:r>
                  <w:r w:rsidRPr="00E546D3">
                    <w:rPr>
                      <w:rFonts w:ascii="Calibri" w:hAnsi="Calibri"/>
                      <w:sz w:val="23"/>
                      <w:szCs w:val="23"/>
                    </w:rPr>
                    <w:t xml:space="preserve">      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 </w:t>
                  </w:r>
                  <w:r w:rsidRPr="00E546D3">
                    <w:rPr>
                      <w:rFonts w:ascii="Calibri" w:hAnsi="Calibri"/>
                      <w:sz w:val="23"/>
                      <w:szCs w:val="23"/>
                    </w:rPr>
                    <w:t xml:space="preserve">EZ DUT BAIMENIK EMATEN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Pr="00560975">
                    <w:rPr>
                      <w:rFonts w:ascii="MS Gothic" w:eastAsia="MS Gothic" w:hAnsi="MS Gothic" w:hint="eastAsia"/>
                    </w:rPr>
                    <w:t>☐</w:t>
                  </w:r>
                </w:p>
                <w:p w:rsidR="002A666C" w:rsidRPr="004233C4" w:rsidRDefault="002A666C" w:rsidP="00821FF5">
                  <w:pPr>
                    <w:pStyle w:val="p1"/>
                    <w:spacing w:after="120"/>
                    <w:ind w:left="0" w:firstLine="0"/>
                    <w:rPr>
                      <w:rFonts w:ascii="Calibri" w:hAnsi="Calibri"/>
                      <w:sz w:val="23"/>
                      <w:szCs w:val="23"/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Cuadro de texto 2" o:spid="_x0000_s1030" type="#_x0000_t202" style="position:absolute;margin-left:-9pt;margin-top:90pt;width:423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" strokecolor="#70ad47" strokeweight="1pt">
            <v:textbox>
              <w:txbxContent>
                <w:p w:rsidR="002A666C" w:rsidRPr="006D2D88" w:rsidRDefault="002A666C" w:rsidP="007107E4">
                  <w:pPr>
                    <w:pStyle w:val="Normal1"/>
                    <w:spacing w:after="120"/>
                    <w:rPr>
                      <w:rFonts w:ascii="Calibri" w:hAnsi="Calibri"/>
                      <w:color w:val="70AD47"/>
                      <w:sz w:val="23"/>
                      <w:szCs w:val="23"/>
                      <w:u w:val="single"/>
                    </w:rPr>
                  </w:pPr>
                  <w:r w:rsidRPr="006D2D88">
                    <w:rPr>
                      <w:rFonts w:ascii="Calibri" w:hAnsi="Calibri"/>
                      <w:color w:val="70AD47"/>
                      <w:sz w:val="23"/>
                      <w:szCs w:val="23"/>
                      <w:u w:val="single"/>
                    </w:rPr>
                    <w:t>14 urtetik beherako kirolaria</w:t>
                  </w:r>
                </w:p>
                <w:p w:rsidR="002A666C" w:rsidRPr="00E546D3" w:rsidRDefault="002A666C" w:rsidP="00743528">
                  <w:pPr>
                    <w:widowControl w:val="0"/>
                    <w:autoSpaceDE w:val="0"/>
                    <w:autoSpaceDN w:val="0"/>
                    <w:adjustRightInd w:val="0"/>
                    <w:spacing w:after="240" w:line="260" w:lineRule="atLeast"/>
                    <w:rPr>
                      <w:rFonts w:cs="Times"/>
                      <w:sz w:val="23"/>
                      <w:szCs w:val="23"/>
                      <w:lang w:val="es-ES"/>
                    </w:rPr>
                  </w:pPr>
                  <w:r w:rsidRPr="00E546D3">
                    <w:rPr>
                      <w:rFonts w:cs="Times"/>
                      <w:bCs/>
                      <w:color w:val="959595"/>
                      <w:sz w:val="23"/>
                      <w:szCs w:val="23"/>
                      <w:lang w:val="es-ES"/>
                    </w:rPr>
                    <w:t>(Izen-abizenak )</w:t>
                  </w:r>
                  <w:r w:rsidRPr="00E546D3">
                    <w:rPr>
                      <w:rFonts w:cs="Times"/>
                      <w:position w:val="-6"/>
                      <w:sz w:val="23"/>
                      <w:szCs w:val="23"/>
                      <w:lang w:val="es-ES"/>
                    </w:rPr>
                    <w:t>-k (</w:t>
                  </w:r>
                  <w:r w:rsidRPr="00E546D3">
                    <w:rPr>
                      <w:rFonts w:cs="Times"/>
                      <w:bCs/>
                      <w:color w:val="959595"/>
                      <w:sz w:val="23"/>
                      <w:szCs w:val="23"/>
                      <w:lang w:val="es-ES"/>
                    </w:rPr>
                    <w:t>NAN zk</w:t>
                  </w:r>
                  <w:r w:rsidRPr="00E546D3">
                    <w:rPr>
                      <w:rFonts w:cs="Times"/>
                      <w:b/>
                      <w:bCs/>
                      <w:color w:val="959595"/>
                      <w:sz w:val="23"/>
                      <w:szCs w:val="23"/>
                      <w:lang w:val="es-ES"/>
                    </w:rPr>
                    <w:t xml:space="preserve"> )</w:t>
                  </w:r>
                  <w:r w:rsidRPr="00E546D3">
                    <w:rPr>
                      <w:rFonts w:cs="Times"/>
                      <w:sz w:val="23"/>
                      <w:szCs w:val="23"/>
                      <w:lang w:val="es-ES"/>
                    </w:rPr>
                    <w:t xml:space="preserve">NAN zenbakiarekin </w:t>
                  </w:r>
                  <w:r w:rsidRPr="006D2D88">
                    <w:rPr>
                      <w:rFonts w:cs="Times"/>
                      <w:color w:val="A6A6A6"/>
                      <w:sz w:val="23"/>
                      <w:szCs w:val="23"/>
                      <w:lang w:val="es-ES"/>
                    </w:rPr>
                    <w:t>(adingabearen izen-abizenak)</w:t>
                  </w:r>
                  <w:r w:rsidRPr="00E546D3">
                    <w:rPr>
                      <w:rFonts w:cs="Times"/>
                      <w:b/>
                      <w:bCs/>
                      <w:color w:val="959595"/>
                      <w:sz w:val="23"/>
                      <w:szCs w:val="23"/>
                      <w:lang w:val="es-ES"/>
                    </w:rPr>
                    <w:t xml:space="preserve"> ……. </w:t>
                  </w:r>
                  <w:r w:rsidRPr="00E546D3">
                    <w:rPr>
                      <w:rFonts w:cs="Times"/>
                      <w:bCs/>
                      <w:color w:val="959595"/>
                      <w:sz w:val="23"/>
                      <w:szCs w:val="23"/>
                      <w:lang w:val="es-ES"/>
                    </w:rPr>
                    <w:t>–</w:t>
                  </w:r>
                  <w:r w:rsidRPr="00636CE9">
                    <w:rPr>
                      <w:rFonts w:cs="Times"/>
                      <w:bCs/>
                      <w:sz w:val="23"/>
                      <w:szCs w:val="23"/>
                      <w:lang w:val="es-ES"/>
                    </w:rPr>
                    <w:t>(r)en ordezkari gisa,</w:t>
                  </w:r>
                  <w:r w:rsidRPr="00636CE9">
                    <w:rPr>
                      <w:rFonts w:cs="Times"/>
                      <w:b/>
                      <w:bCs/>
                      <w:sz w:val="23"/>
                      <w:szCs w:val="23"/>
                      <w:lang w:val="es-ES"/>
                    </w:rPr>
                    <w:t xml:space="preserve"> </w:t>
                  </w:r>
                  <w:r w:rsidRPr="00E546D3">
                    <w:rPr>
                      <w:rFonts w:cs="Times"/>
                      <w:sz w:val="23"/>
                      <w:szCs w:val="23"/>
                      <w:lang w:val="es-ES"/>
                    </w:rPr>
                    <w:t>baimena ematen diot</w:t>
                  </w:r>
                  <w:r w:rsidRPr="00E546D3">
                    <w:rPr>
                      <w:rFonts w:ascii="MS Gothic" w:eastAsia="MS Gothic" w:hAnsi="MS Gothic" w:cs="MS Gothic" w:hint="eastAsia"/>
                      <w:sz w:val="23"/>
                      <w:szCs w:val="23"/>
                      <w:lang w:val="es-ES"/>
                    </w:rPr>
                    <w:t> </w:t>
                  </w:r>
                  <w:r w:rsidRPr="00E546D3">
                    <w:rPr>
                      <w:rFonts w:cs="Times"/>
                      <w:sz w:val="23"/>
                      <w:szCs w:val="23"/>
                      <w:lang w:val="es-ES"/>
                    </w:rPr>
                    <w:t xml:space="preserve"> </w:t>
                  </w:r>
                  <w:r w:rsidRPr="006D2D88">
                    <w:rPr>
                      <w:rFonts w:cs="Times"/>
                      <w:color w:val="A6A6A6"/>
                      <w:sz w:val="23"/>
                      <w:szCs w:val="23"/>
                      <w:lang w:val="es-ES"/>
                    </w:rPr>
                    <w:t>(erakundearen izena)</w:t>
                  </w:r>
                  <w:r w:rsidRPr="00E546D3">
                    <w:rPr>
                      <w:rFonts w:cs="Times"/>
                      <w:sz w:val="23"/>
                      <w:szCs w:val="23"/>
                      <w:lang w:val="es-ES"/>
                    </w:rPr>
                    <w:t xml:space="preserve">-ri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Cuadro de texto 1" o:spid="_x0000_s1031" type="#_x0000_t202" style="position:absolute;margin-left:-9pt;margin-top:0;width:423pt;height:8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" strokecolor="#70ad47" strokeweight="1pt">
            <v:textbox>
              <w:txbxContent>
                <w:p w:rsidR="002A666C" w:rsidRPr="006D2D88" w:rsidRDefault="002A666C" w:rsidP="001A7672">
                  <w:pPr>
                    <w:pStyle w:val="Normal1"/>
                    <w:spacing w:after="120"/>
                    <w:rPr>
                      <w:rFonts w:ascii="Calibri" w:hAnsi="Calibri"/>
                      <w:color w:val="70AD47"/>
                      <w:sz w:val="23"/>
                      <w:szCs w:val="23"/>
                    </w:rPr>
                  </w:pPr>
                  <w:r w:rsidRPr="006D2D88">
                    <w:rPr>
                      <w:rFonts w:ascii="Calibri" w:hAnsi="Calibri"/>
                      <w:color w:val="70AD47"/>
                      <w:sz w:val="23"/>
                      <w:szCs w:val="23"/>
                      <w:u w:val="single"/>
                    </w:rPr>
                    <w:t>14 urtetik gorako kirolaria</w:t>
                  </w:r>
                </w:p>
                <w:p w:rsidR="002A666C" w:rsidRPr="00E546D3" w:rsidRDefault="002A666C" w:rsidP="007719E5">
                  <w:pPr>
                    <w:widowControl w:val="0"/>
                    <w:autoSpaceDE w:val="0"/>
                    <w:autoSpaceDN w:val="0"/>
                    <w:adjustRightInd w:val="0"/>
                    <w:spacing w:after="240" w:line="280" w:lineRule="atLeast"/>
                    <w:rPr>
                      <w:rFonts w:ascii="Times" w:hAnsi="Times" w:cs="Times"/>
                      <w:sz w:val="23"/>
                      <w:szCs w:val="23"/>
                      <w:lang w:val="es-ES"/>
                    </w:rPr>
                  </w:pPr>
                  <w:r w:rsidRPr="006D2D88">
                    <w:rPr>
                      <w:color w:val="A6A6A6"/>
                      <w:sz w:val="23"/>
                      <w:szCs w:val="23"/>
                    </w:rPr>
                    <w:t>(</w:t>
                  </w:r>
                  <w:r w:rsidRPr="006D2D88">
                    <w:rPr>
                      <w:rFonts w:cs="Times New Roman"/>
                      <w:color w:val="A6A6A6"/>
                      <w:sz w:val="23"/>
                      <w:szCs w:val="23"/>
                    </w:rPr>
                    <w:t>Izen-abizenak) …...…………...…………...…………...…………...…………...………</w:t>
                  </w:r>
                  <w:r w:rsidRPr="00E546D3">
                    <w:rPr>
                      <w:rFonts w:cs="Times New Roman"/>
                      <w:sz w:val="23"/>
                      <w:szCs w:val="23"/>
                    </w:rPr>
                    <w:t>-k</w:t>
                  </w:r>
                  <w:r w:rsidRPr="006D2D88">
                    <w:rPr>
                      <w:rFonts w:cs="Times New Roman"/>
                      <w:color w:val="A6A6A6"/>
                      <w:sz w:val="23"/>
                      <w:szCs w:val="23"/>
                    </w:rPr>
                    <w:t xml:space="preserve"> (NAN zk)</w:t>
                  </w:r>
                  <w:r w:rsidRPr="00E546D3">
                    <w:rPr>
                      <w:sz w:val="23"/>
                      <w:szCs w:val="23"/>
                    </w:rPr>
                    <w:t xml:space="preserve">…………..NAN zenbakiarekin </w:t>
                  </w:r>
                  <w:r w:rsidRPr="00E546D3">
                    <w:rPr>
                      <w:rFonts w:cs="Times"/>
                      <w:sz w:val="23"/>
                      <w:szCs w:val="23"/>
                      <w:lang w:val="es-ES"/>
                    </w:rPr>
                    <w:t>baimena ematen diot entitate honi:</w:t>
                  </w:r>
                  <w:r w:rsidRPr="00E546D3">
                    <w:rPr>
                      <w:rFonts w:ascii="Times" w:hAnsi="Times" w:cs="Times"/>
                      <w:sz w:val="23"/>
                      <w:szCs w:val="23"/>
                      <w:lang w:val="es-ES"/>
                    </w:rPr>
                    <w:t xml:space="preserve"> </w:t>
                  </w:r>
                  <w:r w:rsidRPr="006D2D88">
                    <w:rPr>
                      <w:rFonts w:cs="Times New Roman"/>
                      <w:color w:val="A6A6A6"/>
                      <w:sz w:val="23"/>
                      <w:szCs w:val="23"/>
                    </w:rPr>
                    <w:t>(erakundearen izena)………...…………...…</w:t>
                  </w:r>
                </w:p>
                <w:p w:rsidR="002A666C" w:rsidRDefault="002A666C" w:rsidP="007719E5">
                  <w:pPr>
                    <w:widowControl w:val="0"/>
                    <w:autoSpaceDE w:val="0"/>
                    <w:autoSpaceDN w:val="0"/>
                    <w:adjustRightInd w:val="0"/>
                    <w:spacing w:after="240" w:line="280" w:lineRule="atLeast"/>
                    <w:rPr>
                      <w:rFonts w:ascii="Times" w:hAnsi="Times" w:cs="Times"/>
                      <w:lang w:val="es-ES"/>
                    </w:rPr>
                  </w:pPr>
                </w:p>
                <w:p w:rsidR="002A666C" w:rsidRPr="007107E4" w:rsidRDefault="002A666C" w:rsidP="001A7672">
                  <w:pPr>
                    <w:pStyle w:val="Normal1"/>
                    <w:spacing w:after="120"/>
                    <w:rPr>
                      <w:rFonts w:ascii="Calibri" w:hAnsi="Calibri"/>
                    </w:rPr>
                  </w:pPr>
                  <w:r w:rsidRPr="007107E4">
                    <w:rPr>
                      <w:rFonts w:ascii="Calibri" w:hAnsi="Calibri"/>
                    </w:rPr>
                    <w:t xml:space="preserve"> </w:t>
                  </w:r>
                  <w:r w:rsidRPr="006D2D88">
                    <w:rPr>
                      <w:rFonts w:ascii="Calibri" w:hAnsi="Calibri"/>
                      <w:color w:val="A6A6A6"/>
                    </w:rPr>
                    <w:t>(</w:t>
                  </w:r>
                  <w:r w:rsidRPr="006D2D88">
                    <w:rPr>
                      <w:rFonts w:ascii="Calibri" w:hAnsi="Calibri" w:cs="Times New Roman"/>
                      <w:color w:val="A6A6A6"/>
                    </w:rPr>
                    <w:t>nombre de la entidad) …………...…………...…………...…</w:t>
                  </w:r>
                </w:p>
              </w:txbxContent>
            </v:textbox>
            <w10:wrap type="square"/>
          </v:shape>
        </w:pict>
      </w:r>
    </w:p>
    <w:p w:rsidR="002A666C" w:rsidRPr="00E546D3" w:rsidRDefault="002A666C" w:rsidP="00D02B30">
      <w:pPr>
        <w:pStyle w:val="Normal1"/>
        <w:spacing w:after="120"/>
        <w:rPr>
          <w:rFonts w:ascii="Calibri" w:hAnsi="Calibri"/>
          <w:sz w:val="24"/>
          <w:szCs w:val="24"/>
        </w:rPr>
      </w:pPr>
      <w:r w:rsidRPr="00E546D3">
        <w:rPr>
          <w:rFonts w:ascii="Calibri" w:hAnsi="Calibri"/>
          <w:sz w:val="24"/>
          <w:szCs w:val="24"/>
        </w:rPr>
        <w:t>……………...-n,  …………ko …………...-ren 20-a</w:t>
      </w:r>
    </w:p>
    <w:p w:rsidR="002A666C" w:rsidRPr="00E546D3" w:rsidRDefault="002A666C" w:rsidP="006C0B71">
      <w:pPr>
        <w:pStyle w:val="Normal1"/>
        <w:spacing w:after="120"/>
        <w:rPr>
          <w:rFonts w:ascii="Calibri" w:hAnsi="Calibri"/>
          <w:sz w:val="24"/>
          <w:szCs w:val="24"/>
        </w:rPr>
      </w:pPr>
      <w:r w:rsidRPr="00E546D3">
        <w:rPr>
          <w:rFonts w:ascii="Calibri" w:hAnsi="Calibri"/>
          <w:sz w:val="24"/>
          <w:szCs w:val="24"/>
        </w:rPr>
        <w:t>Sinatua</w:t>
      </w:r>
    </w:p>
    <w:sectPr w:rsidR="002A666C" w:rsidRPr="00E546D3" w:rsidSect="00BE64AC">
      <w:headerReference w:type="default" r:id="rId7"/>
      <w:pgSz w:w="11900" w:h="16840"/>
      <w:pgMar w:top="1417" w:right="1701" w:bottom="1417" w:left="1701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6C" w:rsidRDefault="002A666C" w:rsidP="00EE18A2">
      <w:r>
        <w:separator/>
      </w:r>
    </w:p>
  </w:endnote>
  <w:endnote w:type="continuationSeparator" w:id="0">
    <w:p w:rsidR="002A666C" w:rsidRDefault="002A666C" w:rsidP="00EE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hinoor Bangla Semi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ohinoor Bangl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6C" w:rsidRDefault="002A666C" w:rsidP="00EE18A2">
      <w:r>
        <w:separator/>
      </w:r>
    </w:p>
  </w:footnote>
  <w:footnote w:type="continuationSeparator" w:id="0">
    <w:p w:rsidR="002A666C" w:rsidRDefault="002A666C" w:rsidP="00EE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66C" w:rsidRDefault="002A666C" w:rsidP="00EE18A2">
    <w:pPr>
      <w:pStyle w:val="Header"/>
      <w:jc w:val="right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7" o:spid="_x0000_s2049" type="#_x0000_t75" style="position:absolute;left:0;text-align:left;margin-left:315pt;margin-top:-18.55pt;width:91.05pt;height:36.4pt;z-index:251659264;visibility:visible" wrapcoords="-179 0 -179 21159 21600 21159 21600 0 -179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ACC"/>
    <w:multiLevelType w:val="multilevel"/>
    <w:tmpl w:val="542212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4945271D"/>
    <w:multiLevelType w:val="hybridMultilevel"/>
    <w:tmpl w:val="57E458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20F61"/>
    <w:multiLevelType w:val="multilevel"/>
    <w:tmpl w:val="53B24B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644"/>
    <w:rsid w:val="00005698"/>
    <w:rsid w:val="000279BC"/>
    <w:rsid w:val="000C6F53"/>
    <w:rsid w:val="00174C0B"/>
    <w:rsid w:val="00191FF0"/>
    <w:rsid w:val="001A7672"/>
    <w:rsid w:val="001B0F8D"/>
    <w:rsid w:val="001D79CF"/>
    <w:rsid w:val="001E5793"/>
    <w:rsid w:val="00250A4F"/>
    <w:rsid w:val="002A666C"/>
    <w:rsid w:val="002B2E6F"/>
    <w:rsid w:val="002C53E6"/>
    <w:rsid w:val="002E54CF"/>
    <w:rsid w:val="00301390"/>
    <w:rsid w:val="00323170"/>
    <w:rsid w:val="003979F1"/>
    <w:rsid w:val="003A24F8"/>
    <w:rsid w:val="004233C4"/>
    <w:rsid w:val="004611E4"/>
    <w:rsid w:val="00477800"/>
    <w:rsid w:val="00483C82"/>
    <w:rsid w:val="00493324"/>
    <w:rsid w:val="004A1983"/>
    <w:rsid w:val="005434DE"/>
    <w:rsid w:val="00560975"/>
    <w:rsid w:val="005E6418"/>
    <w:rsid w:val="00636CE9"/>
    <w:rsid w:val="006C0B71"/>
    <w:rsid w:val="006D2D88"/>
    <w:rsid w:val="006F62BE"/>
    <w:rsid w:val="007107E4"/>
    <w:rsid w:val="00743528"/>
    <w:rsid w:val="0076398F"/>
    <w:rsid w:val="007719E5"/>
    <w:rsid w:val="007734B5"/>
    <w:rsid w:val="007F5634"/>
    <w:rsid w:val="008124A6"/>
    <w:rsid w:val="00821FF5"/>
    <w:rsid w:val="0086395C"/>
    <w:rsid w:val="0087257C"/>
    <w:rsid w:val="00882D99"/>
    <w:rsid w:val="008A79BD"/>
    <w:rsid w:val="0095763D"/>
    <w:rsid w:val="009B4484"/>
    <w:rsid w:val="00A17317"/>
    <w:rsid w:val="00A538FC"/>
    <w:rsid w:val="00AE72EE"/>
    <w:rsid w:val="00B1639F"/>
    <w:rsid w:val="00B21B44"/>
    <w:rsid w:val="00B311C1"/>
    <w:rsid w:val="00BA0058"/>
    <w:rsid w:val="00BB0159"/>
    <w:rsid w:val="00BC03A9"/>
    <w:rsid w:val="00BE64AC"/>
    <w:rsid w:val="00CB597C"/>
    <w:rsid w:val="00CD3643"/>
    <w:rsid w:val="00D02B30"/>
    <w:rsid w:val="00D14B01"/>
    <w:rsid w:val="00D219D3"/>
    <w:rsid w:val="00D27793"/>
    <w:rsid w:val="00D70644"/>
    <w:rsid w:val="00D8700A"/>
    <w:rsid w:val="00E546D3"/>
    <w:rsid w:val="00EE18A2"/>
    <w:rsid w:val="00F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ngXian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99"/>
    <w:rPr>
      <w:sz w:val="24"/>
      <w:szCs w:val="24"/>
      <w:lang w:val="es-ES_tradnl" w:eastAsia="zh-CN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4611E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611E4"/>
    <w:rPr>
      <w:rFonts w:ascii="Arial" w:eastAsia="Times New Roman" w:hAnsi="Arial"/>
      <w:color w:val="000000"/>
      <w:sz w:val="32"/>
      <w:lang w:val="es-ES" w:eastAsia="es-ES"/>
    </w:rPr>
  </w:style>
  <w:style w:type="paragraph" w:customStyle="1" w:styleId="p1">
    <w:name w:val="p1"/>
    <w:basedOn w:val="Normal"/>
    <w:uiPriority w:val="99"/>
    <w:rsid w:val="00D70644"/>
    <w:pPr>
      <w:spacing w:after="150" w:line="390" w:lineRule="atLeast"/>
      <w:ind w:left="510" w:hanging="510"/>
    </w:pPr>
    <w:rPr>
      <w:rFonts w:ascii="Kohinoor Bangla Semibold" w:hAnsi="Kohinoor Bangla Semibold" w:cs="Times New Roman"/>
      <w:color w:val="4BB044"/>
      <w:sz w:val="27"/>
      <w:szCs w:val="27"/>
    </w:rPr>
  </w:style>
  <w:style w:type="character" w:customStyle="1" w:styleId="s1">
    <w:name w:val="s1"/>
    <w:uiPriority w:val="99"/>
    <w:rsid w:val="00D70644"/>
    <w:rPr>
      <w:rFonts w:ascii="Kohinoor Bangla" w:hAnsi="Kohinoor Bangla"/>
      <w:sz w:val="27"/>
    </w:rPr>
  </w:style>
  <w:style w:type="character" w:customStyle="1" w:styleId="apple-tab-span">
    <w:name w:val="apple-tab-span"/>
    <w:basedOn w:val="DefaultParagraphFont"/>
    <w:uiPriority w:val="99"/>
    <w:rsid w:val="00D70644"/>
    <w:rPr>
      <w:rFonts w:cs="Times New Roman"/>
    </w:rPr>
  </w:style>
  <w:style w:type="paragraph" w:styleId="ListParagraph">
    <w:name w:val="List Paragraph"/>
    <w:basedOn w:val="Normal"/>
    <w:uiPriority w:val="99"/>
    <w:qFormat/>
    <w:rsid w:val="00D706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D70644"/>
    <w:rPr>
      <w:rFonts w:cs="Times New Roman"/>
    </w:rPr>
  </w:style>
  <w:style w:type="paragraph" w:customStyle="1" w:styleId="Normal1">
    <w:name w:val="Normal1"/>
    <w:uiPriority w:val="99"/>
    <w:rsid w:val="005434DE"/>
    <w:pPr>
      <w:spacing w:line="276" w:lineRule="auto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EE18A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18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18A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8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1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39F"/>
    <w:rPr>
      <w:rFonts w:ascii="Lucida Grande" w:hAnsi="Lucida Grand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0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101</Words>
  <Characters>556</Characters>
  <Application>Microsoft Office Word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Baimen-klausula kirolari adingabeen irudiak lortzeko eta Interneten erabiltzeko </dc:title>
  <dc:subject/>
  <dc:creator>maikapradogarcia@gmail.com</dc:creator>
  <cp:keywords/>
  <dc:description/>
  <cp:lastModifiedBy>IZFE</cp:lastModifiedBy>
  <cp:revision>2</cp:revision>
  <dcterms:created xsi:type="dcterms:W3CDTF">2017-05-31T06:55:00Z</dcterms:created>
  <dcterms:modified xsi:type="dcterms:W3CDTF">2017-05-31T06:55:00Z</dcterms:modified>
</cp:coreProperties>
</file>